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295C" w:rsidRDefault="00953478" w:rsidP="00FB3F89">
      <w:pPr>
        <w:pStyle w:val="1"/>
        <w:spacing w:before="0" w:after="240" w:line="360" w:lineRule="auto"/>
        <w:ind w:left="720"/>
        <w:jc w:val="center"/>
        <w:rPr>
          <w:rFonts w:ascii="Book Antiqua" w:hAnsi="Book Antiqua"/>
          <w:b/>
          <w:color w:val="000000" w:themeColor="text1"/>
          <w:sz w:val="24"/>
        </w:rPr>
      </w:pPr>
      <w:r>
        <w:rPr>
          <w:rFonts w:ascii="Book Antiqua" w:hAnsi="Book Antiqua"/>
          <w:b/>
          <w:color w:val="000000" w:themeColor="text1"/>
          <w:sz w:val="24"/>
        </w:rPr>
        <w:t xml:space="preserve">CORONA VIRUS </w:t>
      </w:r>
      <w:r w:rsidR="0033295C">
        <w:rPr>
          <w:rFonts w:ascii="Book Antiqua" w:hAnsi="Book Antiqua"/>
          <w:b/>
          <w:color w:val="000000" w:themeColor="text1"/>
          <w:sz w:val="24"/>
        </w:rPr>
        <w:t>κατά ΕΠΙΧΕΙΡΗΜΑΤΙΚΟΤΗΤΑΣ</w:t>
      </w:r>
      <w:r w:rsidR="00FB3F89">
        <w:rPr>
          <w:rFonts w:ascii="Book Antiqua" w:hAnsi="Book Antiqua"/>
          <w:b/>
          <w:color w:val="000000" w:themeColor="text1"/>
          <w:sz w:val="24"/>
        </w:rPr>
        <w:t xml:space="preserve"> </w:t>
      </w:r>
      <w:r w:rsidR="00550395">
        <w:rPr>
          <w:rFonts w:ascii="Book Antiqua" w:hAnsi="Book Antiqua"/>
          <w:b/>
          <w:color w:val="000000" w:themeColor="text1"/>
          <w:sz w:val="24"/>
        </w:rPr>
        <w:t xml:space="preserve">– ΒΑΣΙΚΟΣ ΟΔΗΓΟΣ ΓΙΑ </w:t>
      </w:r>
      <w:proofErr w:type="spellStart"/>
      <w:r w:rsidR="00550395">
        <w:rPr>
          <w:rFonts w:ascii="Book Antiqua" w:hAnsi="Book Antiqua"/>
          <w:b/>
          <w:color w:val="000000" w:themeColor="text1"/>
          <w:sz w:val="24"/>
        </w:rPr>
        <w:t>ΕΠΙΧΕΙΡΗΣΕΙΣ</w:t>
      </w:r>
      <w:proofErr w:type="spellEnd"/>
      <w:r w:rsidR="00675D2B">
        <w:rPr>
          <w:rFonts w:ascii="Book Antiqua" w:hAnsi="Book Antiqua"/>
          <w:b/>
          <w:color w:val="000000" w:themeColor="text1"/>
          <w:sz w:val="24"/>
        </w:rPr>
        <w:t xml:space="preserve">, </w:t>
      </w:r>
      <w:proofErr w:type="spellStart"/>
      <w:r w:rsidR="00675D2B">
        <w:rPr>
          <w:rFonts w:ascii="Book Antiqua" w:hAnsi="Book Antiqua"/>
          <w:b/>
          <w:color w:val="000000" w:themeColor="text1"/>
          <w:sz w:val="24"/>
        </w:rPr>
        <w:t>ΕΡΓΟΔΟΤΕΣ</w:t>
      </w:r>
      <w:proofErr w:type="spellEnd"/>
      <w:r w:rsidR="00675D2B">
        <w:rPr>
          <w:rFonts w:ascii="Book Antiqua" w:hAnsi="Book Antiqua"/>
          <w:b/>
          <w:color w:val="000000" w:themeColor="text1"/>
          <w:sz w:val="24"/>
        </w:rPr>
        <w:t xml:space="preserve"> και </w:t>
      </w:r>
      <w:proofErr w:type="spellStart"/>
      <w:r w:rsidR="00675D2B">
        <w:rPr>
          <w:rFonts w:ascii="Book Antiqua" w:hAnsi="Book Antiqua"/>
          <w:b/>
          <w:color w:val="000000" w:themeColor="text1"/>
          <w:sz w:val="24"/>
        </w:rPr>
        <w:t>ΕΡΓΑΖΟΜΕΝΟΥΣ</w:t>
      </w:r>
      <w:proofErr w:type="spellEnd"/>
    </w:p>
    <w:p w:rsidR="00675D2B" w:rsidRDefault="00301F49" w:rsidP="00675D2B">
      <w:pPr>
        <w:rPr>
          <w:rFonts w:ascii="Book Antiqua" w:hAnsi="Book Antiqua"/>
          <w:b/>
          <w:bCs/>
          <w:i/>
          <w:iCs/>
          <w:sz w:val="24"/>
          <w:szCs w:val="24"/>
        </w:rPr>
      </w:pPr>
      <w:r>
        <w:rPr>
          <w:rFonts w:ascii="Book Antiqua" w:hAnsi="Book Antiqua"/>
          <w:b/>
          <w:bCs/>
          <w:i/>
          <w:iCs/>
          <w:sz w:val="24"/>
          <w:szCs w:val="24"/>
        </w:rPr>
        <w:t xml:space="preserve">Του Δημήτρη Πιπερακη, Δικηγόρου και της Ειρήνης </w:t>
      </w:r>
      <w:proofErr w:type="spellStart"/>
      <w:r>
        <w:rPr>
          <w:rFonts w:ascii="Book Antiqua" w:hAnsi="Book Antiqua"/>
          <w:b/>
          <w:bCs/>
          <w:i/>
          <w:iCs/>
          <w:sz w:val="24"/>
          <w:szCs w:val="24"/>
        </w:rPr>
        <w:t>Τσίτσικα</w:t>
      </w:r>
      <w:proofErr w:type="spellEnd"/>
      <w:r>
        <w:rPr>
          <w:rFonts w:ascii="Book Antiqua" w:hAnsi="Book Antiqua"/>
          <w:b/>
          <w:bCs/>
          <w:i/>
          <w:iCs/>
          <w:sz w:val="24"/>
          <w:szCs w:val="24"/>
        </w:rPr>
        <w:t>, Δικηγόρου</w:t>
      </w:r>
      <w:r w:rsidR="00D303FF">
        <w:rPr>
          <w:rFonts w:ascii="Book Antiqua" w:hAnsi="Book Antiqua"/>
          <w:b/>
          <w:bCs/>
          <w:i/>
          <w:iCs/>
          <w:sz w:val="24"/>
          <w:szCs w:val="24"/>
        </w:rPr>
        <w:t>.</w:t>
      </w:r>
    </w:p>
    <w:p w:rsidR="00D303FF" w:rsidRDefault="00D303FF" w:rsidP="00965DB8">
      <w:pPr>
        <w:jc w:val="both"/>
        <w:rPr>
          <w:rFonts w:ascii="Book Antiqua" w:hAnsi="Book Antiqua"/>
          <w:sz w:val="24"/>
          <w:szCs w:val="24"/>
        </w:rPr>
      </w:pPr>
      <w:r>
        <w:rPr>
          <w:rFonts w:ascii="Book Antiqua" w:hAnsi="Book Antiqua"/>
          <w:sz w:val="24"/>
          <w:szCs w:val="24"/>
        </w:rPr>
        <w:t xml:space="preserve">Η επίθεση της επιδημίας σε παγκόσμιο επίπεδο έχει επηρεάσει την υγεία όλων μας, την κοινωνική μας ζωή και φυσικά </w:t>
      </w:r>
      <w:r w:rsidR="00784D14">
        <w:rPr>
          <w:rFonts w:ascii="Book Antiqua" w:hAnsi="Book Antiqua"/>
          <w:sz w:val="24"/>
          <w:szCs w:val="24"/>
        </w:rPr>
        <w:t xml:space="preserve">το σύνολο της οικονομικής δραστηριότητας. Οι συνθήκες που επικρατούν </w:t>
      </w:r>
      <w:r w:rsidR="002C7978">
        <w:rPr>
          <w:rFonts w:ascii="Book Antiqua" w:hAnsi="Book Antiqua"/>
          <w:sz w:val="24"/>
          <w:szCs w:val="24"/>
        </w:rPr>
        <w:t xml:space="preserve">είναι πρωτόγνωρες για όλους μας και οι δυνατότητές μας περιορισμένες. </w:t>
      </w:r>
    </w:p>
    <w:p w:rsidR="0033295C" w:rsidRDefault="002C7978" w:rsidP="00965DB8">
      <w:pPr>
        <w:jc w:val="both"/>
        <w:rPr>
          <w:rFonts w:ascii="Book Antiqua" w:hAnsi="Book Antiqua"/>
          <w:sz w:val="24"/>
          <w:szCs w:val="24"/>
        </w:rPr>
      </w:pPr>
      <w:r>
        <w:rPr>
          <w:rFonts w:ascii="Book Antiqua" w:hAnsi="Book Antiqua"/>
          <w:sz w:val="24"/>
          <w:szCs w:val="24"/>
        </w:rPr>
        <w:t xml:space="preserve">Πέραν των </w:t>
      </w:r>
      <w:r w:rsidR="00BB75F0">
        <w:rPr>
          <w:rFonts w:ascii="Book Antiqua" w:hAnsi="Book Antiqua"/>
          <w:sz w:val="24"/>
          <w:szCs w:val="24"/>
        </w:rPr>
        <w:t xml:space="preserve">προσταγών των ιατρών και </w:t>
      </w:r>
      <w:proofErr w:type="spellStart"/>
      <w:r w:rsidR="00BB75F0">
        <w:rPr>
          <w:rFonts w:ascii="Book Antiqua" w:hAnsi="Book Antiqua"/>
          <w:sz w:val="24"/>
          <w:szCs w:val="24"/>
        </w:rPr>
        <w:t>κατ</w:t>
      </w:r>
      <w:proofErr w:type="spellEnd"/>
      <w:r w:rsidR="00BB75F0">
        <w:rPr>
          <w:rFonts w:ascii="Book Antiqua" w:hAnsi="Book Antiqua"/>
          <w:sz w:val="24"/>
          <w:szCs w:val="24"/>
        </w:rPr>
        <w:t>΄επέκταση του συνόλου του κρατικού μηχανισμού</w:t>
      </w:r>
      <w:r w:rsidR="0038089C">
        <w:rPr>
          <w:rFonts w:ascii="Book Antiqua" w:hAnsi="Book Antiqua"/>
          <w:sz w:val="24"/>
          <w:szCs w:val="24"/>
        </w:rPr>
        <w:t xml:space="preserve"> ως προς την περιφρούρηση της δημόσιας υγείας</w:t>
      </w:r>
      <w:r w:rsidR="00DA406E">
        <w:rPr>
          <w:rFonts w:ascii="Book Antiqua" w:hAnsi="Book Antiqua"/>
          <w:sz w:val="24"/>
          <w:szCs w:val="24"/>
        </w:rPr>
        <w:t>,</w:t>
      </w:r>
      <w:r w:rsidR="00283C8B">
        <w:rPr>
          <w:rFonts w:ascii="Book Antiqua" w:hAnsi="Book Antiqua"/>
          <w:sz w:val="24"/>
          <w:szCs w:val="24"/>
        </w:rPr>
        <w:t xml:space="preserve"> με σκοπό την επιβίωση του κοινωνικού συνόλου και του εθνικού συστήματος υγείας, </w:t>
      </w:r>
      <w:r w:rsidR="000F15C2">
        <w:rPr>
          <w:rFonts w:ascii="Book Antiqua" w:hAnsi="Book Antiqua"/>
          <w:sz w:val="24"/>
          <w:szCs w:val="24"/>
        </w:rPr>
        <w:t xml:space="preserve">πολύ σημαντική είναι και η </w:t>
      </w:r>
      <w:r w:rsidR="000F15C2" w:rsidRPr="008D7860">
        <w:rPr>
          <w:rFonts w:ascii="Book Antiqua" w:hAnsi="Book Antiqua"/>
          <w:b/>
          <w:bCs/>
          <w:sz w:val="24"/>
          <w:szCs w:val="24"/>
        </w:rPr>
        <w:t>επιβίωση της επιχειρηματικής δραστηριότητας στην πατρίδα μας</w:t>
      </w:r>
      <w:r w:rsidR="00DA406E" w:rsidRPr="008D7860">
        <w:rPr>
          <w:rFonts w:ascii="Book Antiqua" w:hAnsi="Book Antiqua"/>
          <w:b/>
          <w:bCs/>
          <w:sz w:val="24"/>
          <w:szCs w:val="24"/>
        </w:rPr>
        <w:t>, που θα μας επιτρέψει να επιστρέ</w:t>
      </w:r>
      <w:r w:rsidR="00545E0B" w:rsidRPr="008D7860">
        <w:rPr>
          <w:rFonts w:ascii="Book Antiqua" w:hAnsi="Book Antiqua"/>
          <w:b/>
          <w:bCs/>
          <w:sz w:val="24"/>
          <w:szCs w:val="24"/>
        </w:rPr>
        <w:t>ψουμε στην κανονικότητα, όταν οι συνθήκες είναι πρόσφορες</w:t>
      </w:r>
      <w:r w:rsidR="00545E0B">
        <w:rPr>
          <w:rFonts w:ascii="Book Antiqua" w:hAnsi="Book Antiqua"/>
          <w:sz w:val="24"/>
          <w:szCs w:val="24"/>
        </w:rPr>
        <w:t>.</w:t>
      </w:r>
    </w:p>
    <w:p w:rsidR="00545E0B" w:rsidRDefault="00545E0B" w:rsidP="00965DB8">
      <w:pPr>
        <w:jc w:val="both"/>
        <w:rPr>
          <w:rFonts w:ascii="Book Antiqua" w:hAnsi="Book Antiqua"/>
          <w:sz w:val="24"/>
          <w:szCs w:val="24"/>
        </w:rPr>
      </w:pPr>
      <w:r w:rsidRPr="00047779">
        <w:rPr>
          <w:rFonts w:ascii="Book Antiqua" w:hAnsi="Book Antiqua"/>
          <w:b/>
          <w:bCs/>
          <w:sz w:val="24"/>
          <w:szCs w:val="24"/>
        </w:rPr>
        <w:t xml:space="preserve">Το παρόν αποτελεί μια προσπάθεια αφενός κωδικοποίησης της δαιδαλώδους νομοθεσίας </w:t>
      </w:r>
      <w:r w:rsidR="00A1110B" w:rsidRPr="00047779">
        <w:rPr>
          <w:rFonts w:ascii="Book Antiqua" w:hAnsi="Book Antiqua"/>
          <w:b/>
          <w:bCs/>
          <w:sz w:val="24"/>
          <w:szCs w:val="24"/>
        </w:rPr>
        <w:t>στον καιρό της πανδημίας και αφετέρου συγκέντρωσης και συγκερασμού των μέτρων που επιβάλλονται</w:t>
      </w:r>
      <w:r w:rsidR="009F2E51" w:rsidRPr="00047779">
        <w:rPr>
          <w:rFonts w:ascii="Book Antiqua" w:hAnsi="Book Antiqua"/>
          <w:b/>
          <w:bCs/>
          <w:sz w:val="24"/>
          <w:szCs w:val="24"/>
        </w:rPr>
        <w:t xml:space="preserve"> για την προστασία</w:t>
      </w:r>
      <w:r w:rsidR="00A1110B" w:rsidRPr="00047779">
        <w:rPr>
          <w:rFonts w:ascii="Book Antiqua" w:hAnsi="Book Antiqua"/>
          <w:b/>
          <w:bCs/>
          <w:sz w:val="24"/>
          <w:szCs w:val="24"/>
        </w:rPr>
        <w:t xml:space="preserve"> επιχειρήσε</w:t>
      </w:r>
      <w:r w:rsidR="009F2E51" w:rsidRPr="00047779">
        <w:rPr>
          <w:rFonts w:ascii="Book Antiqua" w:hAnsi="Book Antiqua"/>
          <w:b/>
          <w:bCs/>
          <w:sz w:val="24"/>
          <w:szCs w:val="24"/>
        </w:rPr>
        <w:t>ων</w:t>
      </w:r>
      <w:r w:rsidR="00A1110B" w:rsidRPr="00047779">
        <w:rPr>
          <w:rFonts w:ascii="Book Antiqua" w:hAnsi="Book Antiqua"/>
          <w:b/>
          <w:bCs/>
          <w:sz w:val="24"/>
          <w:szCs w:val="24"/>
        </w:rPr>
        <w:t xml:space="preserve"> και εργαζομέν</w:t>
      </w:r>
      <w:r w:rsidR="009F2E51" w:rsidRPr="00047779">
        <w:rPr>
          <w:rFonts w:ascii="Book Antiqua" w:hAnsi="Book Antiqua"/>
          <w:b/>
          <w:bCs/>
          <w:sz w:val="24"/>
          <w:szCs w:val="24"/>
        </w:rPr>
        <w:t>ων</w:t>
      </w:r>
      <w:r w:rsidR="009F2E51">
        <w:rPr>
          <w:rFonts w:ascii="Book Antiqua" w:hAnsi="Book Antiqua"/>
          <w:sz w:val="24"/>
          <w:szCs w:val="24"/>
        </w:rPr>
        <w:t>.</w:t>
      </w:r>
    </w:p>
    <w:p w:rsidR="00A40102" w:rsidRDefault="009F2E51" w:rsidP="00965DB8">
      <w:pPr>
        <w:jc w:val="both"/>
        <w:rPr>
          <w:rFonts w:ascii="Book Antiqua" w:hAnsi="Book Antiqua"/>
          <w:sz w:val="24"/>
          <w:szCs w:val="24"/>
        </w:rPr>
      </w:pPr>
      <w:r>
        <w:rPr>
          <w:rFonts w:ascii="Book Antiqua" w:hAnsi="Book Antiqua"/>
          <w:sz w:val="24"/>
          <w:szCs w:val="24"/>
        </w:rPr>
        <w:t xml:space="preserve">Λόγω </w:t>
      </w:r>
      <w:r w:rsidR="005E3E27">
        <w:rPr>
          <w:rFonts w:ascii="Book Antiqua" w:hAnsi="Book Antiqua"/>
          <w:sz w:val="24"/>
          <w:szCs w:val="24"/>
        </w:rPr>
        <w:t>του όγκου των μέτρων και του μεγέθους του παρόντος, παραθέτουμε κεφάλαιο συνοπτικών περιεχομένων</w:t>
      </w:r>
      <w:r w:rsidR="00C84574">
        <w:rPr>
          <w:rFonts w:ascii="Book Antiqua" w:hAnsi="Book Antiqua"/>
          <w:sz w:val="24"/>
          <w:szCs w:val="24"/>
        </w:rPr>
        <w:t xml:space="preserve">, προς διευκόλυνση εκείνου που επιθυμεί να εντοπίσει </w:t>
      </w:r>
      <w:r w:rsidR="00A40102">
        <w:rPr>
          <w:rFonts w:ascii="Book Antiqua" w:hAnsi="Book Antiqua"/>
          <w:sz w:val="24"/>
          <w:szCs w:val="24"/>
        </w:rPr>
        <w:t>κάτι συγκεκριμέν</w:t>
      </w:r>
      <w:r w:rsidR="005B039D">
        <w:rPr>
          <w:rFonts w:ascii="Book Antiqua" w:hAnsi="Book Antiqua"/>
          <w:sz w:val="24"/>
          <w:szCs w:val="24"/>
        </w:rPr>
        <w:t>ο.</w:t>
      </w:r>
    </w:p>
    <w:p w:rsidR="00A40102" w:rsidRPr="005B039D" w:rsidRDefault="00A40102" w:rsidP="00965DB8">
      <w:pPr>
        <w:jc w:val="both"/>
        <w:rPr>
          <w:rFonts w:ascii="Book Antiqua" w:hAnsi="Book Antiqua"/>
          <w:b/>
          <w:bCs/>
          <w:sz w:val="24"/>
          <w:szCs w:val="24"/>
          <w:u w:val="single"/>
        </w:rPr>
      </w:pPr>
      <w:r w:rsidRPr="005B039D">
        <w:rPr>
          <w:rFonts w:ascii="Book Antiqua" w:hAnsi="Book Antiqua"/>
          <w:b/>
          <w:bCs/>
          <w:sz w:val="24"/>
          <w:szCs w:val="24"/>
          <w:u w:val="single"/>
        </w:rPr>
        <w:t>Περιεχόμενα</w:t>
      </w:r>
    </w:p>
    <w:p w:rsidR="00B1113A" w:rsidRDefault="00A40102" w:rsidP="00965DB8">
      <w:pPr>
        <w:jc w:val="both"/>
        <w:rPr>
          <w:rFonts w:ascii="Book Antiqua" w:hAnsi="Book Antiqua"/>
          <w:sz w:val="24"/>
          <w:szCs w:val="24"/>
        </w:rPr>
      </w:pPr>
      <w:r w:rsidRPr="007165E8">
        <w:rPr>
          <w:rFonts w:ascii="Book Antiqua" w:hAnsi="Book Antiqua"/>
          <w:b/>
          <w:bCs/>
          <w:sz w:val="24"/>
          <w:szCs w:val="24"/>
        </w:rPr>
        <w:t xml:space="preserve">Κεφάλαιο </w:t>
      </w:r>
      <w:proofErr w:type="spellStart"/>
      <w:r w:rsidRPr="007165E8">
        <w:rPr>
          <w:rFonts w:ascii="Book Antiqua" w:hAnsi="Book Antiqua"/>
          <w:b/>
          <w:bCs/>
          <w:sz w:val="24"/>
          <w:szCs w:val="24"/>
        </w:rPr>
        <w:t>Ι</w:t>
      </w:r>
      <w:proofErr w:type="spellEnd"/>
      <w:r w:rsidRPr="007165E8">
        <w:rPr>
          <w:rFonts w:ascii="Book Antiqua" w:hAnsi="Book Antiqua"/>
          <w:b/>
          <w:bCs/>
          <w:sz w:val="24"/>
          <w:szCs w:val="24"/>
        </w:rPr>
        <w:t xml:space="preserve"> </w:t>
      </w:r>
      <w:r>
        <w:rPr>
          <w:rFonts w:ascii="Book Antiqua" w:hAnsi="Book Antiqua"/>
          <w:sz w:val="24"/>
          <w:szCs w:val="24"/>
        </w:rPr>
        <w:t xml:space="preserve">«Επιχειρήσεις των οποίων η λειτουργία έχει απαγορευθεί ή ανασταλεί </w:t>
      </w:r>
      <w:r w:rsidR="00B1113A">
        <w:rPr>
          <w:rFonts w:ascii="Book Antiqua" w:hAnsi="Book Antiqua"/>
          <w:sz w:val="24"/>
          <w:szCs w:val="24"/>
        </w:rPr>
        <w:t>προσωρινά με δημόσια εντολή»: σελ.</w:t>
      </w:r>
      <w:r w:rsidR="009F18C1">
        <w:rPr>
          <w:rFonts w:ascii="Book Antiqua" w:hAnsi="Book Antiqua"/>
          <w:sz w:val="24"/>
          <w:szCs w:val="24"/>
        </w:rPr>
        <w:t xml:space="preserve"> 2</w:t>
      </w:r>
    </w:p>
    <w:p w:rsidR="009F2E51" w:rsidRDefault="009B12F8" w:rsidP="00965DB8">
      <w:pPr>
        <w:jc w:val="both"/>
        <w:rPr>
          <w:rFonts w:ascii="Book Antiqua" w:hAnsi="Book Antiqua"/>
          <w:sz w:val="24"/>
          <w:szCs w:val="24"/>
        </w:rPr>
      </w:pPr>
      <w:r w:rsidRPr="007165E8">
        <w:rPr>
          <w:rFonts w:ascii="Book Antiqua" w:hAnsi="Book Antiqua"/>
          <w:b/>
          <w:bCs/>
          <w:sz w:val="24"/>
          <w:szCs w:val="24"/>
        </w:rPr>
        <w:t xml:space="preserve">Κεφάλαιο </w:t>
      </w:r>
      <w:proofErr w:type="spellStart"/>
      <w:r w:rsidRPr="007165E8">
        <w:rPr>
          <w:rFonts w:ascii="Book Antiqua" w:hAnsi="Book Antiqua"/>
          <w:b/>
          <w:bCs/>
          <w:sz w:val="24"/>
          <w:szCs w:val="24"/>
        </w:rPr>
        <w:t>ΙΙ</w:t>
      </w:r>
      <w:proofErr w:type="spellEnd"/>
      <w:r>
        <w:rPr>
          <w:rFonts w:ascii="Book Antiqua" w:hAnsi="Book Antiqua"/>
          <w:sz w:val="24"/>
          <w:szCs w:val="24"/>
        </w:rPr>
        <w:t xml:space="preserve"> «</w:t>
      </w:r>
      <w:r w:rsidR="0078009C">
        <w:rPr>
          <w:rFonts w:ascii="Book Antiqua" w:hAnsi="Book Antiqua"/>
          <w:sz w:val="24"/>
          <w:szCs w:val="24"/>
        </w:rPr>
        <w:t xml:space="preserve">Κλάδοι επιχειρήσεων που πλήττονται από την εξάπλωση του </w:t>
      </w:r>
      <w:proofErr w:type="spellStart"/>
      <w:r w:rsidR="0078009C">
        <w:rPr>
          <w:rFonts w:ascii="Book Antiqua" w:hAnsi="Book Antiqua"/>
          <w:sz w:val="24"/>
          <w:szCs w:val="24"/>
        </w:rPr>
        <w:t>κορωνοιού</w:t>
      </w:r>
      <w:proofErr w:type="spellEnd"/>
      <w:r w:rsidR="00E950FB">
        <w:rPr>
          <w:rFonts w:ascii="Book Antiqua" w:hAnsi="Book Antiqua"/>
          <w:sz w:val="24"/>
          <w:szCs w:val="24"/>
        </w:rPr>
        <w:t>»: σελ.</w:t>
      </w:r>
      <w:r w:rsidR="009F18C1">
        <w:rPr>
          <w:rFonts w:ascii="Book Antiqua" w:hAnsi="Book Antiqua"/>
          <w:sz w:val="24"/>
          <w:szCs w:val="24"/>
        </w:rPr>
        <w:t xml:space="preserve"> 17</w:t>
      </w:r>
    </w:p>
    <w:p w:rsidR="00E950FB" w:rsidRDefault="00E950FB" w:rsidP="00965DB8">
      <w:pPr>
        <w:jc w:val="both"/>
        <w:rPr>
          <w:rFonts w:ascii="Book Antiqua" w:hAnsi="Book Antiqua"/>
          <w:sz w:val="24"/>
          <w:szCs w:val="24"/>
        </w:rPr>
      </w:pPr>
      <w:r w:rsidRPr="007165E8">
        <w:rPr>
          <w:rFonts w:ascii="Book Antiqua" w:hAnsi="Book Antiqua"/>
          <w:b/>
          <w:bCs/>
          <w:sz w:val="24"/>
          <w:szCs w:val="24"/>
        </w:rPr>
        <w:t xml:space="preserve">Κεφάλαιο </w:t>
      </w:r>
      <w:proofErr w:type="spellStart"/>
      <w:r w:rsidRPr="007165E8">
        <w:rPr>
          <w:rFonts w:ascii="Book Antiqua" w:hAnsi="Book Antiqua"/>
          <w:b/>
          <w:bCs/>
          <w:sz w:val="24"/>
          <w:szCs w:val="24"/>
        </w:rPr>
        <w:t>ΙΙ</w:t>
      </w:r>
      <w:r w:rsidR="00AD47DE" w:rsidRPr="007165E8">
        <w:rPr>
          <w:rFonts w:ascii="Book Antiqua" w:hAnsi="Book Antiqua"/>
          <w:b/>
          <w:bCs/>
          <w:sz w:val="24"/>
          <w:szCs w:val="24"/>
        </w:rPr>
        <w:t>Ι</w:t>
      </w:r>
      <w:proofErr w:type="spellEnd"/>
      <w:r w:rsidRPr="007165E8">
        <w:rPr>
          <w:rFonts w:ascii="Book Antiqua" w:hAnsi="Book Antiqua"/>
          <w:b/>
          <w:bCs/>
          <w:sz w:val="24"/>
          <w:szCs w:val="24"/>
        </w:rPr>
        <w:t xml:space="preserve"> </w:t>
      </w:r>
      <w:r w:rsidR="00AD47DE">
        <w:rPr>
          <w:rFonts w:ascii="Book Antiqua" w:hAnsi="Book Antiqua"/>
          <w:sz w:val="24"/>
          <w:szCs w:val="24"/>
        </w:rPr>
        <w:t>«</w:t>
      </w:r>
      <w:r>
        <w:rPr>
          <w:rFonts w:ascii="Book Antiqua" w:hAnsi="Book Antiqua"/>
          <w:sz w:val="24"/>
          <w:szCs w:val="24"/>
        </w:rPr>
        <w:t>Μέτρα στήριξης</w:t>
      </w:r>
      <w:r w:rsidR="00AD47DE">
        <w:rPr>
          <w:rFonts w:ascii="Book Antiqua" w:hAnsi="Book Antiqua"/>
          <w:sz w:val="24"/>
          <w:szCs w:val="24"/>
        </w:rPr>
        <w:t>»</w:t>
      </w:r>
      <w:r w:rsidR="004C0289">
        <w:rPr>
          <w:rFonts w:ascii="Book Antiqua" w:hAnsi="Book Antiqua"/>
          <w:sz w:val="24"/>
          <w:szCs w:val="24"/>
        </w:rPr>
        <w:t>: σελ.</w:t>
      </w:r>
      <w:r w:rsidR="009F18C1">
        <w:rPr>
          <w:rFonts w:ascii="Book Antiqua" w:hAnsi="Book Antiqua"/>
          <w:sz w:val="24"/>
          <w:szCs w:val="24"/>
        </w:rPr>
        <w:t xml:space="preserve"> </w:t>
      </w:r>
      <w:r w:rsidR="00F92C5B">
        <w:rPr>
          <w:rFonts w:ascii="Book Antiqua" w:hAnsi="Book Antiqua"/>
          <w:sz w:val="24"/>
          <w:szCs w:val="24"/>
        </w:rPr>
        <w:t>30</w:t>
      </w:r>
    </w:p>
    <w:p w:rsidR="00AD47DE" w:rsidRDefault="00AD47DE" w:rsidP="00965DB8">
      <w:pPr>
        <w:jc w:val="both"/>
        <w:rPr>
          <w:rFonts w:ascii="Book Antiqua" w:hAnsi="Book Antiqua"/>
          <w:sz w:val="24"/>
          <w:szCs w:val="24"/>
        </w:rPr>
      </w:pPr>
      <w:r>
        <w:rPr>
          <w:rFonts w:ascii="Book Antiqua" w:hAnsi="Book Antiqua"/>
          <w:sz w:val="24"/>
          <w:szCs w:val="24"/>
        </w:rPr>
        <w:t>Υποκεφάλαιο Α «</w:t>
      </w:r>
      <w:r w:rsidR="004C0289">
        <w:rPr>
          <w:rFonts w:ascii="Book Antiqua" w:hAnsi="Book Antiqua"/>
          <w:sz w:val="24"/>
          <w:szCs w:val="24"/>
        </w:rPr>
        <w:t>Αναστολή καταβολής ΦΠΑ»</w:t>
      </w:r>
      <w:r w:rsidR="005A1278">
        <w:rPr>
          <w:rFonts w:ascii="Book Antiqua" w:hAnsi="Book Antiqua"/>
          <w:sz w:val="24"/>
          <w:szCs w:val="24"/>
        </w:rPr>
        <w:t>: σελ.</w:t>
      </w:r>
      <w:r w:rsidR="00F92C5B">
        <w:rPr>
          <w:rFonts w:ascii="Book Antiqua" w:hAnsi="Book Antiqua"/>
          <w:sz w:val="24"/>
          <w:szCs w:val="24"/>
        </w:rPr>
        <w:t xml:space="preserve"> 30</w:t>
      </w:r>
    </w:p>
    <w:p w:rsidR="008F774E" w:rsidRDefault="005A1278" w:rsidP="00965DB8">
      <w:pPr>
        <w:jc w:val="both"/>
        <w:rPr>
          <w:rFonts w:ascii="Book Antiqua" w:hAnsi="Book Antiqua"/>
          <w:sz w:val="24"/>
          <w:szCs w:val="24"/>
        </w:rPr>
      </w:pPr>
      <w:r>
        <w:rPr>
          <w:rFonts w:ascii="Book Antiqua" w:hAnsi="Book Antiqua"/>
          <w:sz w:val="24"/>
          <w:szCs w:val="24"/>
        </w:rPr>
        <w:t xml:space="preserve">Υποκεφάλαιο </w:t>
      </w:r>
      <w:proofErr w:type="spellStart"/>
      <w:r>
        <w:rPr>
          <w:rFonts w:ascii="Book Antiqua" w:hAnsi="Book Antiqua"/>
          <w:sz w:val="24"/>
          <w:szCs w:val="24"/>
        </w:rPr>
        <w:t>Β</w:t>
      </w:r>
      <w:r w:rsidR="006B4DA5">
        <w:rPr>
          <w:rFonts w:ascii="Book Antiqua" w:hAnsi="Book Antiqua"/>
          <w:sz w:val="24"/>
          <w:szCs w:val="24"/>
        </w:rPr>
        <w:t>1</w:t>
      </w:r>
      <w:proofErr w:type="spellEnd"/>
      <w:r>
        <w:rPr>
          <w:rFonts w:ascii="Book Antiqua" w:hAnsi="Book Antiqua"/>
          <w:sz w:val="24"/>
          <w:szCs w:val="24"/>
        </w:rPr>
        <w:t xml:space="preserve"> «</w:t>
      </w:r>
      <w:r w:rsidR="006B4DA5">
        <w:rPr>
          <w:rFonts w:ascii="Book Antiqua" w:hAnsi="Book Antiqua"/>
          <w:sz w:val="24"/>
          <w:szCs w:val="24"/>
        </w:rPr>
        <w:t xml:space="preserve">Αναστολή είσπραξης βεβαιωμένων οφειλών και παράταση </w:t>
      </w:r>
      <w:r w:rsidR="00FE39CD">
        <w:rPr>
          <w:rFonts w:ascii="Book Antiqua" w:hAnsi="Book Antiqua"/>
          <w:sz w:val="24"/>
          <w:szCs w:val="24"/>
        </w:rPr>
        <w:t>προσθεσμία καταβολής δόσεων, ρυθμίσεων ή διευκολύνσεων τμηματικών καταβολών</w:t>
      </w:r>
      <w:r w:rsidR="008F774E">
        <w:rPr>
          <w:rFonts w:ascii="Book Antiqua" w:hAnsi="Book Antiqua"/>
          <w:sz w:val="24"/>
          <w:szCs w:val="24"/>
        </w:rPr>
        <w:t xml:space="preserve">»: σελ. </w:t>
      </w:r>
      <w:r w:rsidR="00F92C5B">
        <w:rPr>
          <w:rFonts w:ascii="Book Antiqua" w:hAnsi="Book Antiqua"/>
          <w:sz w:val="24"/>
          <w:szCs w:val="24"/>
        </w:rPr>
        <w:t>31</w:t>
      </w:r>
    </w:p>
    <w:p w:rsidR="005A1278" w:rsidRDefault="008F774E" w:rsidP="00965DB8">
      <w:pPr>
        <w:jc w:val="both"/>
        <w:rPr>
          <w:rFonts w:ascii="Book Antiqua" w:hAnsi="Book Antiqua"/>
          <w:sz w:val="24"/>
          <w:szCs w:val="24"/>
        </w:rPr>
      </w:pPr>
      <w:r>
        <w:rPr>
          <w:rFonts w:ascii="Book Antiqua" w:hAnsi="Book Antiqua"/>
          <w:sz w:val="24"/>
          <w:szCs w:val="24"/>
        </w:rPr>
        <w:t xml:space="preserve">Υποκεφάλαιο </w:t>
      </w:r>
      <w:proofErr w:type="spellStart"/>
      <w:r>
        <w:rPr>
          <w:rFonts w:ascii="Book Antiqua" w:hAnsi="Book Antiqua"/>
          <w:sz w:val="24"/>
          <w:szCs w:val="24"/>
        </w:rPr>
        <w:t>Β2</w:t>
      </w:r>
      <w:proofErr w:type="spellEnd"/>
      <w:r>
        <w:rPr>
          <w:rFonts w:ascii="Book Antiqua" w:hAnsi="Book Antiqua"/>
          <w:sz w:val="24"/>
          <w:szCs w:val="24"/>
        </w:rPr>
        <w:t xml:space="preserve"> « Έκπτωση 25% για δόσεις βεβαιωμένων οφειλών</w:t>
      </w:r>
      <w:r w:rsidR="00285389">
        <w:rPr>
          <w:rFonts w:ascii="Book Antiqua" w:hAnsi="Book Antiqua"/>
          <w:sz w:val="24"/>
          <w:szCs w:val="24"/>
        </w:rPr>
        <w:t xml:space="preserve"> επιχειρήσεων και φυσικών προσώπων σε περίπτωση εκπρόθεσμης καταβολής</w:t>
      </w:r>
      <w:r w:rsidR="007C1439">
        <w:rPr>
          <w:rFonts w:ascii="Book Antiqua" w:hAnsi="Book Antiqua"/>
          <w:sz w:val="24"/>
          <w:szCs w:val="24"/>
        </w:rPr>
        <w:t>»: σελ.</w:t>
      </w:r>
      <w:r w:rsidR="00F92C5B">
        <w:rPr>
          <w:rFonts w:ascii="Book Antiqua" w:hAnsi="Book Antiqua"/>
          <w:sz w:val="24"/>
          <w:szCs w:val="24"/>
        </w:rPr>
        <w:t xml:space="preserve"> 34</w:t>
      </w:r>
    </w:p>
    <w:p w:rsidR="007C1439" w:rsidRDefault="007C1439" w:rsidP="00965DB8">
      <w:pPr>
        <w:jc w:val="both"/>
        <w:rPr>
          <w:rFonts w:ascii="Book Antiqua" w:hAnsi="Book Antiqua"/>
          <w:sz w:val="24"/>
          <w:szCs w:val="24"/>
        </w:rPr>
      </w:pPr>
      <w:r>
        <w:rPr>
          <w:rFonts w:ascii="Book Antiqua" w:hAnsi="Book Antiqua"/>
          <w:sz w:val="24"/>
          <w:szCs w:val="24"/>
        </w:rPr>
        <w:t xml:space="preserve">Υποκεφάλαιο </w:t>
      </w:r>
      <w:proofErr w:type="spellStart"/>
      <w:r>
        <w:rPr>
          <w:rFonts w:ascii="Book Antiqua" w:hAnsi="Book Antiqua"/>
          <w:sz w:val="24"/>
          <w:szCs w:val="24"/>
        </w:rPr>
        <w:t>Γ</w:t>
      </w:r>
      <w:proofErr w:type="spellEnd"/>
      <w:r>
        <w:rPr>
          <w:rFonts w:ascii="Book Antiqua" w:hAnsi="Book Antiqua"/>
          <w:sz w:val="24"/>
          <w:szCs w:val="24"/>
        </w:rPr>
        <w:t xml:space="preserve"> « Παράταση προσθεσμία καταβολής ασφαλιστικών εισφορών</w:t>
      </w:r>
      <w:r w:rsidR="00120C66">
        <w:rPr>
          <w:rFonts w:ascii="Book Antiqua" w:hAnsi="Book Antiqua"/>
          <w:sz w:val="24"/>
          <w:szCs w:val="24"/>
        </w:rPr>
        <w:t xml:space="preserve"> για επιχειρήσεις, αυταπασχολούμεους και ελεύθερους επαγγελματίες»</w:t>
      </w:r>
      <w:r w:rsidR="00EB0F88">
        <w:rPr>
          <w:rFonts w:ascii="Book Antiqua" w:hAnsi="Book Antiqua"/>
          <w:sz w:val="24"/>
          <w:szCs w:val="24"/>
        </w:rPr>
        <w:t>: σελ.</w:t>
      </w:r>
      <w:r w:rsidR="00F92C5B">
        <w:rPr>
          <w:rFonts w:ascii="Book Antiqua" w:hAnsi="Book Antiqua"/>
          <w:sz w:val="24"/>
          <w:szCs w:val="24"/>
        </w:rPr>
        <w:t xml:space="preserve"> 35</w:t>
      </w:r>
    </w:p>
    <w:p w:rsidR="00EB0F88" w:rsidRDefault="00EB0F88" w:rsidP="00965DB8">
      <w:pPr>
        <w:jc w:val="both"/>
        <w:rPr>
          <w:rFonts w:ascii="Book Antiqua" w:hAnsi="Book Antiqua"/>
          <w:sz w:val="24"/>
          <w:szCs w:val="24"/>
        </w:rPr>
      </w:pPr>
      <w:r>
        <w:rPr>
          <w:rFonts w:ascii="Book Antiqua" w:hAnsi="Book Antiqua"/>
          <w:sz w:val="24"/>
          <w:szCs w:val="24"/>
        </w:rPr>
        <w:lastRenderedPageBreak/>
        <w:t xml:space="preserve">Υποκεφάλαιο </w:t>
      </w:r>
      <w:proofErr w:type="spellStart"/>
      <w:r>
        <w:rPr>
          <w:rFonts w:ascii="Book Antiqua" w:hAnsi="Book Antiqua"/>
          <w:sz w:val="24"/>
          <w:szCs w:val="24"/>
        </w:rPr>
        <w:t>Δ</w:t>
      </w:r>
      <w:proofErr w:type="spellEnd"/>
      <w:r>
        <w:rPr>
          <w:rFonts w:ascii="Book Antiqua" w:hAnsi="Book Antiqua"/>
          <w:sz w:val="24"/>
          <w:szCs w:val="24"/>
        </w:rPr>
        <w:t xml:space="preserve"> «Μέτρα στήριξης εργαζομένων </w:t>
      </w:r>
      <w:r w:rsidR="000F22C6">
        <w:rPr>
          <w:rFonts w:ascii="Book Antiqua" w:hAnsi="Book Antiqua"/>
          <w:sz w:val="24"/>
          <w:szCs w:val="24"/>
        </w:rPr>
        <w:t>που εργάζονται σε επιχειρήσεις των οποίων η λειτουργία έχει προσωρινά απαγορευθεί</w:t>
      </w:r>
      <w:r w:rsidR="008A3EC5">
        <w:rPr>
          <w:rFonts w:ascii="Book Antiqua" w:hAnsi="Book Antiqua"/>
          <w:sz w:val="24"/>
          <w:szCs w:val="24"/>
        </w:rPr>
        <w:t xml:space="preserve"> ή ανασταλεί με δημόσια εντολή ή σε επιχειρήσεις που έχουν πληγεί</w:t>
      </w:r>
      <w:r w:rsidR="008D1622">
        <w:rPr>
          <w:rFonts w:ascii="Book Antiqua" w:hAnsi="Book Antiqua"/>
          <w:sz w:val="24"/>
          <w:szCs w:val="24"/>
        </w:rPr>
        <w:t xml:space="preserve"> λόγω εξάπλωσης του </w:t>
      </w:r>
      <w:proofErr w:type="spellStart"/>
      <w:r w:rsidR="008D1622">
        <w:rPr>
          <w:rFonts w:ascii="Book Antiqua" w:hAnsi="Book Antiqua"/>
          <w:sz w:val="24"/>
          <w:szCs w:val="24"/>
        </w:rPr>
        <w:t>κορωνοιού</w:t>
      </w:r>
      <w:proofErr w:type="spellEnd"/>
      <w:r w:rsidR="00AA0156">
        <w:rPr>
          <w:rFonts w:ascii="Book Antiqua" w:hAnsi="Book Antiqua"/>
          <w:sz w:val="24"/>
          <w:szCs w:val="24"/>
        </w:rPr>
        <w:t xml:space="preserve"> / 1. Ακυρ</w:t>
      </w:r>
      <w:r w:rsidR="00076BC8">
        <w:rPr>
          <w:rFonts w:ascii="Book Antiqua" w:hAnsi="Book Antiqua"/>
          <w:sz w:val="24"/>
          <w:szCs w:val="24"/>
        </w:rPr>
        <w:t xml:space="preserve">ότητα καταγγελίας συμβάσεων εργασίας, 2. Δυνατότητα αναστολής των συμβάσεων εργασίας </w:t>
      </w:r>
      <w:r w:rsidR="00557746">
        <w:rPr>
          <w:rFonts w:ascii="Book Antiqua" w:hAnsi="Book Antiqua"/>
          <w:sz w:val="24"/>
          <w:szCs w:val="24"/>
        </w:rPr>
        <w:t>και 3. Αποζημίωση ειδικού σκοπού</w:t>
      </w:r>
      <w:r w:rsidR="008D1622">
        <w:rPr>
          <w:rFonts w:ascii="Book Antiqua" w:hAnsi="Book Antiqua"/>
          <w:sz w:val="24"/>
          <w:szCs w:val="24"/>
        </w:rPr>
        <w:t>»: σελ.</w:t>
      </w:r>
      <w:r w:rsidR="004D7787">
        <w:rPr>
          <w:rFonts w:ascii="Book Antiqua" w:hAnsi="Book Antiqua"/>
          <w:sz w:val="24"/>
          <w:szCs w:val="24"/>
        </w:rPr>
        <w:t xml:space="preserve"> 39</w:t>
      </w:r>
    </w:p>
    <w:p w:rsidR="00557746" w:rsidRDefault="00557746" w:rsidP="00965DB8">
      <w:pPr>
        <w:jc w:val="both"/>
        <w:rPr>
          <w:rFonts w:ascii="Book Antiqua" w:hAnsi="Book Antiqua"/>
          <w:sz w:val="24"/>
          <w:szCs w:val="24"/>
        </w:rPr>
      </w:pPr>
      <w:r>
        <w:rPr>
          <w:rFonts w:ascii="Book Antiqua" w:hAnsi="Book Antiqua"/>
          <w:sz w:val="24"/>
          <w:szCs w:val="24"/>
        </w:rPr>
        <w:t xml:space="preserve">Υποκεφάλαιο </w:t>
      </w:r>
      <w:proofErr w:type="spellStart"/>
      <w:r>
        <w:rPr>
          <w:rFonts w:ascii="Book Antiqua" w:hAnsi="Book Antiqua"/>
          <w:sz w:val="24"/>
          <w:szCs w:val="24"/>
        </w:rPr>
        <w:t>Ε</w:t>
      </w:r>
      <w:proofErr w:type="spellEnd"/>
      <w:r>
        <w:rPr>
          <w:rFonts w:ascii="Book Antiqua" w:hAnsi="Book Antiqua"/>
          <w:sz w:val="24"/>
          <w:szCs w:val="24"/>
        </w:rPr>
        <w:t xml:space="preserve"> «Μέτρα για την καταβολή επιδόματος Πάσχα</w:t>
      </w:r>
      <w:r w:rsidR="00D80B13">
        <w:rPr>
          <w:rFonts w:ascii="Book Antiqua" w:hAnsi="Book Antiqua"/>
          <w:sz w:val="24"/>
          <w:szCs w:val="24"/>
        </w:rPr>
        <w:t>»</w:t>
      </w:r>
      <w:r w:rsidR="004D7787">
        <w:rPr>
          <w:rFonts w:ascii="Book Antiqua" w:hAnsi="Book Antiqua"/>
          <w:sz w:val="24"/>
          <w:szCs w:val="24"/>
        </w:rPr>
        <w:t>: σελ</w:t>
      </w:r>
      <w:r w:rsidR="00CA7C3D">
        <w:rPr>
          <w:rFonts w:ascii="Book Antiqua" w:hAnsi="Book Antiqua"/>
          <w:sz w:val="24"/>
          <w:szCs w:val="24"/>
        </w:rPr>
        <w:t>. 45</w:t>
      </w:r>
    </w:p>
    <w:p w:rsidR="00D80B13" w:rsidRDefault="00D80B13" w:rsidP="00965DB8">
      <w:pPr>
        <w:jc w:val="both"/>
        <w:rPr>
          <w:rFonts w:ascii="Book Antiqua" w:hAnsi="Book Antiqua"/>
          <w:sz w:val="24"/>
          <w:szCs w:val="24"/>
        </w:rPr>
      </w:pPr>
      <w:r>
        <w:rPr>
          <w:rFonts w:ascii="Book Antiqua" w:hAnsi="Book Antiqua"/>
          <w:sz w:val="24"/>
          <w:szCs w:val="24"/>
        </w:rPr>
        <w:t xml:space="preserve">Υποκεφάλαιο </w:t>
      </w:r>
      <w:proofErr w:type="spellStart"/>
      <w:r>
        <w:rPr>
          <w:rFonts w:ascii="Book Antiqua" w:hAnsi="Book Antiqua"/>
          <w:sz w:val="24"/>
          <w:szCs w:val="24"/>
        </w:rPr>
        <w:t>ΣΤ</w:t>
      </w:r>
      <w:proofErr w:type="spellEnd"/>
      <w:r>
        <w:rPr>
          <w:rFonts w:ascii="Book Antiqua" w:hAnsi="Book Antiqua"/>
          <w:sz w:val="24"/>
          <w:szCs w:val="24"/>
        </w:rPr>
        <w:t xml:space="preserve"> «Μείωση μισθώματος επαγγελματικών μισθώσεων και μισθώσεων κύριας κατοικίας»</w:t>
      </w:r>
      <w:r w:rsidR="00B5792C">
        <w:rPr>
          <w:rFonts w:ascii="Book Antiqua" w:hAnsi="Book Antiqua"/>
          <w:sz w:val="24"/>
          <w:szCs w:val="24"/>
        </w:rPr>
        <w:t xml:space="preserve">: σελ. </w:t>
      </w:r>
      <w:r w:rsidR="008E677B">
        <w:rPr>
          <w:rFonts w:ascii="Book Antiqua" w:hAnsi="Book Antiqua"/>
          <w:sz w:val="24"/>
          <w:szCs w:val="24"/>
        </w:rPr>
        <w:t>46</w:t>
      </w:r>
    </w:p>
    <w:p w:rsidR="00B5792C" w:rsidRDefault="00B5792C" w:rsidP="00965DB8">
      <w:pPr>
        <w:jc w:val="both"/>
        <w:rPr>
          <w:rFonts w:ascii="Book Antiqua" w:hAnsi="Book Antiqua"/>
          <w:sz w:val="24"/>
          <w:szCs w:val="24"/>
        </w:rPr>
      </w:pPr>
      <w:r>
        <w:rPr>
          <w:rFonts w:ascii="Book Antiqua" w:hAnsi="Book Antiqua"/>
          <w:sz w:val="24"/>
          <w:szCs w:val="24"/>
        </w:rPr>
        <w:t xml:space="preserve">Υποκεφάλαιο </w:t>
      </w:r>
      <w:proofErr w:type="spellStart"/>
      <w:r>
        <w:rPr>
          <w:rFonts w:ascii="Book Antiqua" w:hAnsi="Book Antiqua"/>
          <w:sz w:val="24"/>
          <w:szCs w:val="24"/>
        </w:rPr>
        <w:t>Ζ</w:t>
      </w:r>
      <w:proofErr w:type="spellEnd"/>
      <w:r>
        <w:rPr>
          <w:rFonts w:ascii="Book Antiqua" w:hAnsi="Book Antiqua"/>
          <w:sz w:val="24"/>
          <w:szCs w:val="24"/>
        </w:rPr>
        <w:t xml:space="preserve"> «Αναστολή προθεσμιών λήξης, εμφάνισης</w:t>
      </w:r>
      <w:r w:rsidR="009F4915">
        <w:rPr>
          <w:rFonts w:ascii="Book Antiqua" w:hAnsi="Book Antiqua"/>
          <w:sz w:val="24"/>
          <w:szCs w:val="24"/>
        </w:rPr>
        <w:t xml:space="preserve"> και πληρωμής αξιογράφων»: σελ.</w:t>
      </w:r>
      <w:r w:rsidR="008E677B">
        <w:rPr>
          <w:rFonts w:ascii="Book Antiqua" w:hAnsi="Book Antiqua"/>
          <w:sz w:val="24"/>
          <w:szCs w:val="24"/>
        </w:rPr>
        <w:t xml:space="preserve"> 47</w:t>
      </w:r>
    </w:p>
    <w:p w:rsidR="009F4915" w:rsidRDefault="009F4915" w:rsidP="00965DB8">
      <w:pPr>
        <w:jc w:val="both"/>
        <w:rPr>
          <w:rFonts w:ascii="Book Antiqua" w:hAnsi="Book Antiqua"/>
          <w:sz w:val="24"/>
          <w:szCs w:val="24"/>
        </w:rPr>
      </w:pPr>
      <w:r>
        <w:rPr>
          <w:rFonts w:ascii="Book Antiqua" w:hAnsi="Book Antiqua"/>
          <w:sz w:val="24"/>
          <w:szCs w:val="24"/>
        </w:rPr>
        <w:t>Υποκεφάλαιο Η «</w:t>
      </w:r>
      <w:r w:rsidR="000C5B98">
        <w:rPr>
          <w:rFonts w:ascii="Book Antiqua" w:hAnsi="Book Antiqua"/>
          <w:sz w:val="24"/>
          <w:szCs w:val="24"/>
        </w:rPr>
        <w:t>Μέτρα για τη λειτουργία των επιχειρήσεων»: σελ.</w:t>
      </w:r>
      <w:r w:rsidR="008E677B">
        <w:rPr>
          <w:rFonts w:ascii="Book Antiqua" w:hAnsi="Book Antiqua"/>
          <w:sz w:val="24"/>
          <w:szCs w:val="24"/>
        </w:rPr>
        <w:t xml:space="preserve"> 48</w:t>
      </w:r>
    </w:p>
    <w:p w:rsidR="008D1622" w:rsidRPr="0033295C" w:rsidRDefault="00AA0156" w:rsidP="0033295C">
      <w:r>
        <w:rPr>
          <w:rFonts w:ascii="Book Antiqua" w:hAnsi="Book Antiqua"/>
          <w:sz w:val="24"/>
          <w:szCs w:val="24"/>
        </w:rPr>
        <w:t xml:space="preserve">                            </w:t>
      </w:r>
    </w:p>
    <w:p w:rsidR="00921CE6" w:rsidRPr="00921CE6" w:rsidRDefault="00764DF4" w:rsidP="00921CE6">
      <w:pPr>
        <w:pStyle w:val="1"/>
        <w:spacing w:before="0" w:after="240" w:line="360" w:lineRule="auto"/>
        <w:jc w:val="center"/>
        <w:rPr>
          <w:rFonts w:ascii="Book Antiqua" w:hAnsi="Book Antiqua"/>
          <w:b/>
          <w:color w:val="000000" w:themeColor="text1"/>
          <w:sz w:val="24"/>
        </w:rPr>
      </w:pPr>
      <w:r>
        <w:rPr>
          <w:rFonts w:ascii="Book Antiqua" w:hAnsi="Book Antiqua"/>
          <w:b/>
          <w:color w:val="000000" w:themeColor="text1"/>
          <w:sz w:val="24"/>
        </w:rPr>
        <w:t xml:space="preserve">Ι. </w:t>
      </w:r>
      <w:r w:rsidR="006478FB" w:rsidRPr="00921CE6">
        <w:rPr>
          <w:rFonts w:ascii="Book Antiqua" w:hAnsi="Book Antiqua"/>
          <w:b/>
          <w:color w:val="000000" w:themeColor="text1"/>
          <w:sz w:val="24"/>
        </w:rPr>
        <w:t>Επιχειρήσεις των οποίων η λειτουργία έχει απαγορευτεί ή ανασταλεί προσωρινά με δημόσια εντολή</w:t>
      </w:r>
    </w:p>
    <w:tbl>
      <w:tblPr>
        <w:tblStyle w:val="10"/>
        <w:tblW w:w="9246" w:type="dxa"/>
        <w:tblLayout w:type="fixed"/>
        <w:tblLook w:val="04A0" w:firstRow="1" w:lastRow="0" w:firstColumn="1" w:lastColumn="0" w:noHBand="0" w:noVBand="1"/>
      </w:tblPr>
      <w:tblGrid>
        <w:gridCol w:w="3922"/>
        <w:gridCol w:w="2174"/>
        <w:gridCol w:w="3150"/>
      </w:tblGrid>
      <w:tr w:rsidR="00A72EE8" w:rsidRPr="00A72EE8" w:rsidTr="00921CE6">
        <w:trPr>
          <w:cnfStyle w:val="100000000000" w:firstRow="1" w:lastRow="0" w:firstColumn="0" w:lastColumn="0" w:oddVBand="0" w:evenVBand="0" w:oddHBand="0"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3922" w:type="dxa"/>
          </w:tcPr>
          <w:p w:rsidR="00A72EE8" w:rsidRPr="001B4D0C" w:rsidRDefault="00A72EE8" w:rsidP="009B4182">
            <w:pPr>
              <w:spacing w:before="240" w:line="360" w:lineRule="auto"/>
              <w:jc w:val="center"/>
              <w:rPr>
                <w:rFonts w:ascii="Book Antiqua" w:hAnsi="Book Antiqua"/>
                <w:b w:val="0"/>
                <w:lang w:bidi="el-GR"/>
              </w:rPr>
            </w:pPr>
            <w:r w:rsidRPr="001B4D0C">
              <w:rPr>
                <w:rFonts w:ascii="Book Antiqua" w:hAnsi="Book Antiqua"/>
                <w:lang w:bidi="el-GR"/>
              </w:rPr>
              <w:t>Απαγορεύσεις λειτουργίας σε επιχειρήσεις, δραστηρ</w:t>
            </w:r>
            <w:r w:rsidR="009B4182" w:rsidRPr="001B4D0C">
              <w:rPr>
                <w:rFonts w:ascii="Book Antiqua" w:hAnsi="Book Antiqua"/>
                <w:lang w:bidi="el-GR"/>
              </w:rPr>
              <w:t xml:space="preserve">ιότητες, δομές, </w:t>
            </w:r>
            <w:r w:rsidRPr="001B4D0C">
              <w:rPr>
                <w:rFonts w:ascii="Book Antiqua" w:hAnsi="Book Antiqua"/>
                <w:lang w:bidi="el-GR"/>
              </w:rPr>
              <w:t>κ.λπ</w:t>
            </w:r>
          </w:p>
        </w:tc>
        <w:tc>
          <w:tcPr>
            <w:tcW w:w="2174" w:type="dxa"/>
          </w:tcPr>
          <w:p w:rsidR="00A72EE8" w:rsidRPr="00A27BE4" w:rsidRDefault="00A72EE8" w:rsidP="00A27BE4">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lang w:bidi="el-GR"/>
              </w:rPr>
            </w:pPr>
            <w:r w:rsidRPr="00A27BE4">
              <w:rPr>
                <w:rFonts w:ascii="Book Antiqua" w:hAnsi="Book Antiqua"/>
                <w:lang w:bidi="el-GR"/>
              </w:rPr>
              <w:t>Χρονικό διάστημα ισχύος</w:t>
            </w:r>
          </w:p>
        </w:tc>
        <w:tc>
          <w:tcPr>
            <w:tcW w:w="3150" w:type="dxa"/>
          </w:tcPr>
          <w:p w:rsidR="00A72EE8" w:rsidRPr="00A27BE4" w:rsidRDefault="009B4182" w:rsidP="009B4182">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lang w:val="en-US" w:bidi="el-GR"/>
              </w:rPr>
            </w:pPr>
            <w:r w:rsidRPr="00A27BE4">
              <w:rPr>
                <w:rFonts w:ascii="Book Antiqua" w:hAnsi="Book Antiqua"/>
                <w:lang w:bidi="el-GR"/>
              </w:rPr>
              <w:t>Απ</w:t>
            </w:r>
            <w:r w:rsidRPr="00A27BE4">
              <w:rPr>
                <w:rFonts w:ascii="Book Antiqua" w:hAnsi="Book Antiqua"/>
                <w:lang w:val="en-US" w:bidi="el-GR"/>
              </w:rPr>
              <w:t>οφάσεις</w:t>
            </w:r>
          </w:p>
        </w:tc>
      </w:tr>
      <w:tr w:rsidR="00A72EE8" w:rsidRPr="00A72EE8" w:rsidTr="00921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2" w:type="dxa"/>
          </w:tcPr>
          <w:p w:rsidR="00A72EE8" w:rsidRPr="001B4D0C" w:rsidRDefault="00A72EE8" w:rsidP="00921CE6">
            <w:pPr>
              <w:spacing w:before="240" w:line="360" w:lineRule="auto"/>
              <w:rPr>
                <w:rFonts w:ascii="Book Antiqua" w:hAnsi="Book Antiqua"/>
                <w:b w:val="0"/>
                <w:lang w:bidi="el-GR"/>
              </w:rPr>
            </w:pPr>
            <w:r w:rsidRPr="001B4D0C">
              <w:rPr>
                <w:rFonts w:ascii="Book Antiqua" w:hAnsi="Book Antiqua"/>
                <w:lang w:bidi="el-GR"/>
              </w:rPr>
              <w:t xml:space="preserve">Όλοι οι βρεφονηπιακοί και παιδικοί σταθμοί, </w:t>
            </w:r>
            <w:r w:rsidRPr="00D567E8">
              <w:rPr>
                <w:rFonts w:ascii="Book Antiqua" w:hAnsi="Book Antiqua"/>
                <w:b w:val="0"/>
                <w:lang w:bidi="el-GR"/>
              </w:rPr>
              <w:t>πλην των διοικητικών λειτουργιών και υπηρεσιών αυτών.</w:t>
            </w:r>
            <w:r w:rsidRPr="001B4D0C">
              <w:rPr>
                <w:rFonts w:ascii="Book Antiqua" w:hAnsi="Book Antiqua"/>
                <w:lang w:bidi="el-GR"/>
              </w:rPr>
              <w:t xml:space="preserve"> Όλες οι σχολικές μονάδες</w:t>
            </w:r>
            <w:r w:rsidR="009B4182" w:rsidRPr="001B4D0C">
              <w:rPr>
                <w:rFonts w:ascii="Book Antiqua" w:hAnsi="Book Antiqua"/>
                <w:lang w:bidi="el-GR"/>
              </w:rPr>
              <w:t xml:space="preserve">, </w:t>
            </w:r>
            <w:r w:rsidRPr="00D567E8">
              <w:rPr>
                <w:rFonts w:ascii="Book Antiqua" w:hAnsi="Book Antiqua"/>
                <w:b w:val="0"/>
                <w:lang w:bidi="el-GR"/>
              </w:rPr>
              <w:t>συμπεριλαμβανομένων</w:t>
            </w:r>
            <w:r w:rsidR="009B4182" w:rsidRPr="00D567E8">
              <w:rPr>
                <w:rFonts w:ascii="Book Antiqua" w:hAnsi="Book Antiqua"/>
                <w:b w:val="0"/>
                <w:lang w:bidi="el-GR"/>
              </w:rPr>
              <w:t xml:space="preserve"> των νηπιαγωγείων, </w:t>
            </w:r>
            <w:r w:rsidRPr="00D567E8">
              <w:rPr>
                <w:rFonts w:ascii="Book Antiqua" w:hAnsi="Book Antiqua"/>
                <w:b w:val="0"/>
                <w:lang w:bidi="el-GR"/>
              </w:rPr>
              <w:t xml:space="preserve">ανωτάτων εκπαιδευτικών ιδρυμάτων, κέντρων ξένων γλωσσών, φροντιστηρίων και λοιπών πάσης φύσεως εκπαιδευτικών δομών, φορέων και ιδρυμάτων, δημοσίων και ιδιωτικών, κάθε τύπου και βαθμού της χώρας, όσον αφορά στη διεξαγωγή: α) των πάσης φύσεως εκπαιδευτικών λειτουργιών, οι οποίες πραγματοποιούνται με φυσική παρουσία, β) της πρακτικής άσκησης </w:t>
            </w:r>
            <w:r w:rsidRPr="00D567E8">
              <w:rPr>
                <w:rFonts w:ascii="Book Antiqua" w:hAnsi="Book Antiqua"/>
                <w:b w:val="0"/>
                <w:lang w:bidi="el-GR"/>
              </w:rPr>
              <w:lastRenderedPageBreak/>
              <w:t>μαθητών, σπουδαστών και φοιτητών, γ) της λειτουργίας των βιβλιοθηκών, των αιθουσών κοινόχρηστων ηλεκτρονικών υπολογιστών, των αναγνωστηρίων, των εστιατορίων και κυλικείων, των εστιών, των αθλητικών εγκαταστάσεων και εν γένει κάθε χώρου συνάθροισης κοινού στις ανωτέρω δομές και δ) των τελετών, ημερίδων, συνεδρίων και πάσης φύσεω</w:t>
            </w:r>
            <w:r w:rsidR="003218C5" w:rsidRPr="00D567E8">
              <w:rPr>
                <w:rFonts w:ascii="Book Antiqua" w:hAnsi="Book Antiqua"/>
                <w:b w:val="0"/>
                <w:lang w:bidi="el-GR"/>
              </w:rPr>
              <w:t>ς εκδηλώσεων και δραστηριοτήτων.</w:t>
            </w:r>
          </w:p>
        </w:tc>
        <w:tc>
          <w:tcPr>
            <w:tcW w:w="2174" w:type="dxa"/>
          </w:tcPr>
          <w:p w:rsidR="00A72EE8" w:rsidRPr="00A27BE4" w:rsidRDefault="00A72EE8" w:rsidP="00A27BE4">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A27BE4">
              <w:rPr>
                <w:rFonts w:ascii="Book Antiqua" w:hAnsi="Book Antiqua"/>
                <w:b/>
                <w:lang w:bidi="el-GR"/>
              </w:rPr>
              <w:lastRenderedPageBreak/>
              <w:t>προσωρινή απαγόρευση λειτουργίας</w:t>
            </w:r>
            <w:r w:rsidR="00A27BE4" w:rsidRPr="00A27BE4">
              <w:rPr>
                <w:rFonts w:ascii="Book Antiqua" w:hAnsi="Book Antiqua"/>
                <w:b/>
                <w:lang w:bidi="el-GR"/>
              </w:rPr>
              <w:t>, στο σύνολο της επικράτειας</w:t>
            </w:r>
            <w:r w:rsidRPr="00A27BE4">
              <w:rPr>
                <w:rFonts w:ascii="Book Antiqua" w:hAnsi="Book Antiqua"/>
                <w:b/>
                <w:lang w:bidi="el-GR"/>
              </w:rPr>
              <w:t xml:space="preserve"> για το χρονικό διάστημα από 11.3.2020 έως και 24.3.2020</w:t>
            </w:r>
          </w:p>
          <w:p w:rsidR="009B4182" w:rsidRPr="00A27BE4" w:rsidRDefault="009B4182" w:rsidP="00A27BE4">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9B4182" w:rsidRPr="00A27BE4" w:rsidRDefault="009B4182" w:rsidP="00F6156E">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9B4182" w:rsidRPr="00A27BE4" w:rsidRDefault="009B4182" w:rsidP="00A27BE4">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A27BE4">
              <w:rPr>
                <w:rFonts w:ascii="Book Antiqua" w:hAnsi="Book Antiqua"/>
                <w:b/>
                <w:lang w:bidi="el-GR"/>
              </w:rPr>
              <w:t>προσωρινή απαγόρευση λειτουργίας</w:t>
            </w:r>
            <w:r w:rsidR="00A27BE4" w:rsidRPr="00A27BE4">
              <w:rPr>
                <w:rFonts w:ascii="Book Antiqua" w:hAnsi="Book Antiqua"/>
                <w:b/>
                <w:lang w:bidi="el-GR"/>
              </w:rPr>
              <w:t xml:space="preserve">, στο σύνολο της </w:t>
            </w:r>
            <w:r w:rsidR="00A27BE4" w:rsidRPr="00A27BE4">
              <w:rPr>
                <w:rFonts w:ascii="Book Antiqua" w:hAnsi="Book Antiqua"/>
                <w:b/>
                <w:lang w:bidi="el-GR"/>
              </w:rPr>
              <w:lastRenderedPageBreak/>
              <w:t>Επικράτειας,</w:t>
            </w:r>
            <w:r w:rsidRPr="00A27BE4">
              <w:rPr>
                <w:rFonts w:ascii="Book Antiqua" w:hAnsi="Book Antiqua"/>
                <w:b/>
                <w:lang w:bidi="el-GR"/>
              </w:rPr>
              <w:t> για το χρονικό διάστημα από 21.3.2020 έως και 10.4.2020.</w:t>
            </w:r>
          </w:p>
          <w:p w:rsidR="009B4182" w:rsidRPr="00A27BE4" w:rsidRDefault="009B4182" w:rsidP="00A27BE4">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tc>
        <w:tc>
          <w:tcPr>
            <w:tcW w:w="3150" w:type="dxa"/>
          </w:tcPr>
          <w:p w:rsidR="00A72EE8" w:rsidRDefault="00A72EE8" w:rsidP="00A72EE8">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A27BE4">
              <w:rPr>
                <w:rFonts w:ascii="Book Antiqua" w:hAnsi="Book Antiqua"/>
                <w:bCs/>
                <w:lang w:bidi="el-GR"/>
              </w:rPr>
              <w:lastRenderedPageBreak/>
              <w:t>Δυνάμει της με αριθμό Δ1α/ΓΠ.οικ.16838/2020</w:t>
            </w:r>
            <w:r w:rsidRPr="00A27BE4">
              <w:rPr>
                <w:rFonts w:ascii="Book Antiqua" w:hAnsi="Book Antiqua"/>
                <w:lang w:bidi="el-GR"/>
              </w:rPr>
              <w:t xml:space="preserve"> (ΦΕΚ Β' 783/10-03-2020) Υπουργικής Απόφασης, που εκδόθηκε σύμφωνα  με τις διατάξεις του άρθρου πρώτου της από 25.2.2020 Πράξης Νομοθετικού Περιεχομένου (Α΄ 42)</w:t>
            </w:r>
          </w:p>
          <w:p w:rsidR="00F6156E" w:rsidRPr="00A27BE4" w:rsidRDefault="00F6156E" w:rsidP="00A72EE8">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p>
          <w:p w:rsidR="00A72EE8" w:rsidRPr="00A27BE4" w:rsidRDefault="009B4182" w:rsidP="00A72EE8">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A27BE4">
              <w:rPr>
                <w:rFonts w:ascii="Book Antiqua" w:hAnsi="Book Antiqua"/>
                <w:lang w:bidi="el-GR"/>
              </w:rPr>
              <w:t xml:space="preserve">Δυνάμει της με αριθμό </w:t>
            </w:r>
            <w:proofErr w:type="spellStart"/>
            <w:r w:rsidRPr="00A27BE4">
              <w:rPr>
                <w:rFonts w:ascii="Book Antiqua" w:hAnsi="Book Antiqua"/>
                <w:lang w:bidi="el-GR"/>
              </w:rPr>
              <w:t>Δ1α</w:t>
            </w:r>
            <w:proofErr w:type="spellEnd"/>
            <w:r w:rsidRPr="00A27BE4">
              <w:rPr>
                <w:rFonts w:ascii="Book Antiqua" w:hAnsi="Book Antiqua"/>
                <w:lang w:bidi="el-GR"/>
              </w:rPr>
              <w:t>/</w:t>
            </w:r>
            <w:proofErr w:type="spellStart"/>
            <w:r w:rsidRPr="00A27BE4">
              <w:rPr>
                <w:rFonts w:ascii="Book Antiqua" w:hAnsi="Book Antiqua"/>
                <w:lang w:bidi="el-GR"/>
              </w:rPr>
              <w:t>ΓΠ.οικ</w:t>
            </w:r>
            <w:proofErr w:type="spellEnd"/>
            <w:r w:rsidRPr="00A27BE4">
              <w:rPr>
                <w:rFonts w:ascii="Book Antiqua" w:hAnsi="Book Antiqua"/>
                <w:lang w:bidi="el-GR"/>
              </w:rPr>
              <w:t>. 20021 (ΦΕΚ Β’ 956/21.03.2020) Υπουργικής Απόφασης,</w:t>
            </w:r>
            <w:r w:rsidRPr="00A27BE4">
              <w:rPr>
                <w:rFonts w:ascii="Book Antiqua" w:hAnsi="Book Antiqua"/>
                <w:b/>
                <w:lang w:bidi="el-GR"/>
              </w:rPr>
              <w:t xml:space="preserve"> </w:t>
            </w:r>
            <w:r w:rsidRPr="00A27BE4">
              <w:rPr>
                <w:rFonts w:ascii="Book Antiqua" w:hAnsi="Book Antiqua"/>
                <w:lang w:bidi="el-GR"/>
              </w:rPr>
              <w:t xml:space="preserve">που εκδόθηκε σύμφωνα  με </w:t>
            </w:r>
            <w:r w:rsidR="003218C5" w:rsidRPr="00A27BE4">
              <w:rPr>
                <w:rFonts w:ascii="Book Antiqua" w:hAnsi="Book Antiqua"/>
                <w:lang w:bidi="el-GR"/>
              </w:rPr>
              <w:t>τις διατάξεις του</w:t>
            </w:r>
            <w:r w:rsidRPr="00A27BE4">
              <w:rPr>
                <w:rFonts w:ascii="Book Antiqua" w:hAnsi="Book Antiqua"/>
                <w:lang w:bidi="el-GR"/>
              </w:rPr>
              <w:t xml:space="preserve"> </w:t>
            </w:r>
            <w:r w:rsidRPr="00A27BE4">
              <w:rPr>
                <w:rFonts w:ascii="Book Antiqua" w:hAnsi="Book Antiqua"/>
                <w:lang w:bidi="el-GR"/>
              </w:rPr>
              <w:lastRenderedPageBreak/>
              <w:t>άρθρο</w:t>
            </w:r>
            <w:r w:rsidR="003218C5" w:rsidRPr="00A27BE4">
              <w:rPr>
                <w:rFonts w:ascii="Book Antiqua" w:hAnsi="Book Antiqua"/>
                <w:lang w:bidi="el-GR"/>
              </w:rPr>
              <w:t>υ</w:t>
            </w:r>
            <w:r w:rsidRPr="00A27BE4">
              <w:rPr>
                <w:rFonts w:ascii="Book Antiqua" w:hAnsi="Book Antiqua"/>
                <w:lang w:bidi="el-GR"/>
              </w:rPr>
              <w:t xml:space="preserve"> πρώτο</w:t>
            </w:r>
            <w:r w:rsidR="003218C5" w:rsidRPr="00A27BE4">
              <w:rPr>
                <w:rFonts w:ascii="Book Antiqua" w:hAnsi="Book Antiqua"/>
                <w:lang w:bidi="el-GR"/>
              </w:rPr>
              <w:t>υ</w:t>
            </w:r>
            <w:r w:rsidRPr="00A27BE4">
              <w:rPr>
                <w:rFonts w:ascii="Book Antiqua" w:hAnsi="Book Antiqua"/>
                <w:lang w:bidi="el-GR"/>
              </w:rPr>
              <w:t xml:space="preserve"> της από 25.2.2020 Πράξης Νομοθετικού Περιεχομένου (Α΄ 42)</w:t>
            </w:r>
          </w:p>
          <w:p w:rsidR="009B4182" w:rsidRPr="00A27BE4" w:rsidRDefault="009B4182" w:rsidP="00A72EE8">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p>
          <w:p w:rsidR="00A72EE8" w:rsidRPr="00A27BE4" w:rsidRDefault="00A72EE8" w:rsidP="00A72EE8">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tc>
      </w:tr>
      <w:tr w:rsidR="00A72EE8" w:rsidRPr="00A72EE8" w:rsidTr="00921CE6">
        <w:tc>
          <w:tcPr>
            <w:cnfStyle w:val="001000000000" w:firstRow="0" w:lastRow="0" w:firstColumn="1" w:lastColumn="0" w:oddVBand="0" w:evenVBand="0" w:oddHBand="0" w:evenHBand="0" w:firstRowFirstColumn="0" w:firstRowLastColumn="0" w:lastRowFirstColumn="0" w:lastRowLastColumn="0"/>
            <w:tcW w:w="3922" w:type="dxa"/>
          </w:tcPr>
          <w:p w:rsidR="00A72EE8" w:rsidRPr="001B4D0C" w:rsidRDefault="003218C5" w:rsidP="00A27BE4">
            <w:pPr>
              <w:spacing w:before="240" w:line="360" w:lineRule="auto"/>
              <w:rPr>
                <w:rFonts w:ascii="Book Antiqua" w:hAnsi="Book Antiqua"/>
                <w:b w:val="0"/>
                <w:lang w:bidi="el-GR"/>
              </w:rPr>
            </w:pPr>
            <w:r w:rsidRPr="00D567E8">
              <w:rPr>
                <w:rFonts w:ascii="Book Antiqua" w:hAnsi="Book Antiqua"/>
                <w:lang w:bidi="el-GR"/>
              </w:rPr>
              <w:lastRenderedPageBreak/>
              <w:t>Οι χώροι</w:t>
            </w:r>
            <w:r w:rsidRPr="001B4D0C">
              <w:rPr>
                <w:rFonts w:ascii="Book Antiqua" w:hAnsi="Book Antiqua"/>
                <w:lang w:bidi="el-GR"/>
              </w:rPr>
              <w:t xml:space="preserve"> διενέργειας συνεδριακών εκδηλώσεων </w:t>
            </w:r>
          </w:p>
        </w:tc>
        <w:tc>
          <w:tcPr>
            <w:tcW w:w="2174" w:type="dxa"/>
          </w:tcPr>
          <w:p w:rsidR="00A72EE8" w:rsidRPr="00A27BE4" w:rsidRDefault="003218C5" w:rsidP="00A27BE4">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r w:rsidRPr="00A27BE4">
              <w:rPr>
                <w:rFonts w:ascii="Book Antiqua" w:hAnsi="Book Antiqua"/>
                <w:b/>
                <w:lang w:bidi="el-GR"/>
              </w:rPr>
              <w:t xml:space="preserve">προσωρινή απαγόρευση λειτουργίας </w:t>
            </w:r>
            <w:r w:rsidR="00D0490A" w:rsidRPr="00A27BE4">
              <w:rPr>
                <w:rFonts w:ascii="Book Antiqua" w:hAnsi="Book Antiqua"/>
                <w:b/>
                <w:lang w:bidi="el-GR"/>
              </w:rPr>
              <w:t>στο σύνολο της Επικράτειας</w:t>
            </w:r>
            <w:r w:rsidR="00A27BE4" w:rsidRPr="00A27BE4">
              <w:rPr>
                <w:rFonts w:ascii="Book Antiqua" w:hAnsi="Book Antiqua"/>
                <w:b/>
                <w:lang w:bidi="el-GR"/>
              </w:rPr>
              <w:t xml:space="preserve">, </w:t>
            </w:r>
            <w:r w:rsidRPr="00A27BE4">
              <w:rPr>
                <w:rFonts w:ascii="Book Antiqua" w:hAnsi="Book Antiqua"/>
                <w:b/>
                <w:lang w:bidi="el-GR"/>
              </w:rPr>
              <w:t>από 9.3.2020 έως και 5.4.2020</w:t>
            </w:r>
            <w:r w:rsidRPr="00A27BE4">
              <w:rPr>
                <w:rFonts w:ascii="Book Antiqua" w:hAnsi="Book Antiqua"/>
                <w:lang w:bidi="el-GR"/>
              </w:rPr>
              <w:t>.</w:t>
            </w:r>
          </w:p>
        </w:tc>
        <w:tc>
          <w:tcPr>
            <w:tcW w:w="3150" w:type="dxa"/>
          </w:tcPr>
          <w:p w:rsidR="00A72EE8" w:rsidRPr="00A27BE4" w:rsidRDefault="00F56F13" w:rsidP="001A77F0">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r w:rsidRPr="00A27BE4">
              <w:rPr>
                <w:rFonts w:ascii="Book Antiqua" w:hAnsi="Book Antiqua"/>
                <w:lang w:bidi="el-GR"/>
              </w:rPr>
              <w:t xml:space="preserve">Δυνάμει της με αριθμό </w:t>
            </w:r>
            <w:proofErr w:type="spellStart"/>
            <w:r w:rsidRPr="00A27BE4">
              <w:rPr>
                <w:rFonts w:ascii="Book Antiqua" w:hAnsi="Book Antiqua"/>
                <w:lang w:bidi="el-GR"/>
              </w:rPr>
              <w:t>Δ1α</w:t>
            </w:r>
            <w:proofErr w:type="spellEnd"/>
            <w:r w:rsidRPr="00A27BE4">
              <w:rPr>
                <w:rFonts w:ascii="Book Antiqua" w:hAnsi="Book Antiqua"/>
                <w:lang w:bidi="el-GR"/>
              </w:rPr>
              <w:t>/</w:t>
            </w:r>
            <w:proofErr w:type="spellStart"/>
            <w:r w:rsidRPr="00A27BE4">
              <w:rPr>
                <w:rFonts w:ascii="Book Antiqua" w:hAnsi="Book Antiqua"/>
                <w:lang w:bidi="el-GR"/>
              </w:rPr>
              <w:t>ΓΠ.οικ</w:t>
            </w:r>
            <w:proofErr w:type="spellEnd"/>
            <w:r w:rsidRPr="00A27BE4">
              <w:rPr>
                <w:rFonts w:ascii="Book Antiqua" w:hAnsi="Book Antiqua"/>
                <w:lang w:bidi="el-GR"/>
              </w:rPr>
              <w:t>. 15954/2020 (ΦΕΚ Β' 726/08-03-2020) που εκδόθηκε βάσει του άρθρου πρώτου της από 25.2.2020 Πράξης Νομοθετικού Περιεχομένου  (Α΄ 42) και ιδίως</w:t>
            </w:r>
            <w:r w:rsidR="00CD2CD5">
              <w:rPr>
                <w:rFonts w:ascii="Book Antiqua" w:hAnsi="Book Antiqua"/>
                <w:lang w:bidi="el-GR"/>
              </w:rPr>
              <w:t xml:space="preserve"> της περ.</w:t>
            </w:r>
            <w:r w:rsidR="00B72183">
              <w:rPr>
                <w:rFonts w:ascii="Book Antiqua" w:hAnsi="Book Antiqua"/>
                <w:lang w:bidi="el-GR"/>
              </w:rPr>
              <w:t xml:space="preserve"> ζ' της παρ. </w:t>
            </w:r>
            <w:r w:rsidRPr="00A27BE4">
              <w:rPr>
                <w:rFonts w:ascii="Book Antiqua" w:hAnsi="Book Antiqua"/>
                <w:lang w:bidi="el-GR"/>
              </w:rPr>
              <w:t>2 και</w:t>
            </w:r>
            <w:r w:rsidR="00B72183">
              <w:rPr>
                <w:rFonts w:ascii="Book Antiqua" w:hAnsi="Book Antiqua"/>
                <w:lang w:bidi="el-GR"/>
              </w:rPr>
              <w:t xml:space="preserve"> της παρ.</w:t>
            </w:r>
            <w:r w:rsidRPr="00A27BE4">
              <w:rPr>
                <w:rFonts w:ascii="Book Antiqua" w:hAnsi="Book Antiqua"/>
                <w:lang w:bidi="el-GR"/>
              </w:rPr>
              <w:t xml:space="preserve"> 4 αυτού</w:t>
            </w:r>
            <w:r w:rsidR="003218C5" w:rsidRPr="00A27BE4">
              <w:rPr>
                <w:rFonts w:ascii="Book Antiqua" w:hAnsi="Book Antiqua"/>
                <w:lang w:bidi="el-GR"/>
              </w:rPr>
              <w:t>.</w:t>
            </w:r>
          </w:p>
        </w:tc>
      </w:tr>
      <w:tr w:rsidR="00A72EE8" w:rsidRPr="00A72EE8" w:rsidTr="00921CE6">
        <w:trPr>
          <w:cnfStyle w:val="000000100000" w:firstRow="0" w:lastRow="0" w:firstColumn="0" w:lastColumn="0" w:oddVBand="0" w:evenVBand="0" w:oddHBand="1" w:evenHBand="0" w:firstRowFirstColumn="0" w:firstRowLastColumn="0" w:lastRowFirstColumn="0" w:lastRowLastColumn="0"/>
          <w:trHeight w:val="4432"/>
        </w:trPr>
        <w:tc>
          <w:tcPr>
            <w:cnfStyle w:val="001000000000" w:firstRow="0" w:lastRow="0" w:firstColumn="1" w:lastColumn="0" w:oddVBand="0" w:evenVBand="0" w:oddHBand="0" w:evenHBand="0" w:firstRowFirstColumn="0" w:firstRowLastColumn="0" w:lastRowFirstColumn="0" w:lastRowLastColumn="0"/>
            <w:tcW w:w="3922" w:type="dxa"/>
          </w:tcPr>
          <w:p w:rsidR="00CD2CD5" w:rsidRPr="00D567E8" w:rsidRDefault="00CD2CD5" w:rsidP="00CD2CD5">
            <w:pPr>
              <w:spacing w:before="240" w:line="360" w:lineRule="auto"/>
              <w:rPr>
                <w:rFonts w:ascii="Book Antiqua" w:hAnsi="Book Antiqua"/>
                <w:lang w:bidi="el-GR"/>
              </w:rPr>
            </w:pPr>
            <w:r w:rsidRPr="00D567E8">
              <w:rPr>
                <w:rFonts w:ascii="Book Antiqua" w:hAnsi="Book Antiqua"/>
                <w:lang w:bidi="el-GR"/>
              </w:rPr>
              <w:t>Τα θ</w:t>
            </w:r>
            <w:r w:rsidR="003218C5" w:rsidRPr="00D567E8">
              <w:rPr>
                <w:rFonts w:ascii="Book Antiqua" w:hAnsi="Book Antiqua"/>
                <w:lang w:bidi="el-GR"/>
              </w:rPr>
              <w:t xml:space="preserve">έατρα, </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 xml:space="preserve">Οι </w:t>
            </w:r>
            <w:r w:rsidR="003218C5" w:rsidRPr="00D567E8">
              <w:rPr>
                <w:rFonts w:ascii="Book Antiqua" w:hAnsi="Book Antiqua"/>
                <w:lang w:bidi="el-GR"/>
              </w:rPr>
              <w:t>κινηματογράφοι,</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οι</w:t>
            </w:r>
            <w:r w:rsidR="003218C5" w:rsidRPr="00D567E8">
              <w:rPr>
                <w:rFonts w:ascii="Book Antiqua" w:hAnsi="Book Antiqua"/>
                <w:lang w:bidi="el-GR"/>
              </w:rPr>
              <w:t xml:space="preserve"> χώροι καλλιτεχνικών εκδηλώσεων, </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 xml:space="preserve">τα </w:t>
            </w:r>
            <w:r w:rsidR="003218C5" w:rsidRPr="00D567E8">
              <w:rPr>
                <w:rFonts w:ascii="Book Antiqua" w:hAnsi="Book Antiqua"/>
                <w:lang w:bidi="el-GR"/>
              </w:rPr>
              <w:t>κέντρ</w:t>
            </w:r>
            <w:r w:rsidR="00A27BE4" w:rsidRPr="00D567E8">
              <w:rPr>
                <w:rFonts w:ascii="Book Antiqua" w:hAnsi="Book Antiqua"/>
                <w:lang w:bidi="el-GR"/>
              </w:rPr>
              <w:t>α</w:t>
            </w:r>
            <w:r w:rsidR="003218C5" w:rsidRPr="00D567E8">
              <w:rPr>
                <w:rFonts w:ascii="Book Antiqua" w:hAnsi="Book Antiqua"/>
                <w:lang w:bidi="el-GR"/>
              </w:rPr>
              <w:t xml:space="preserve"> διασκέδασης, </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 xml:space="preserve">οι </w:t>
            </w:r>
            <w:r w:rsidR="00A27BE4" w:rsidRPr="00D567E8">
              <w:rPr>
                <w:rFonts w:ascii="Book Antiqua" w:hAnsi="Book Antiqua"/>
                <w:lang w:bidi="el-GR"/>
              </w:rPr>
              <w:t xml:space="preserve">παιδότοποι, </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 xml:space="preserve">τα </w:t>
            </w:r>
            <w:r w:rsidR="00A27BE4" w:rsidRPr="00D567E8">
              <w:rPr>
                <w:rFonts w:ascii="Book Antiqua" w:hAnsi="Book Antiqua"/>
                <w:lang w:bidi="el-GR"/>
              </w:rPr>
              <w:t>δημόσια και ιδιωτικά</w:t>
            </w:r>
            <w:r w:rsidR="003218C5" w:rsidRPr="00D567E8">
              <w:rPr>
                <w:rFonts w:ascii="Book Antiqua" w:hAnsi="Book Antiqua"/>
                <w:lang w:bidi="el-GR"/>
              </w:rPr>
              <w:t xml:space="preserve"> γυμναστ</w:t>
            </w:r>
            <w:r w:rsidR="00A27BE4" w:rsidRPr="00D567E8">
              <w:rPr>
                <w:rFonts w:ascii="Book Antiqua" w:hAnsi="Book Antiqua"/>
                <w:lang w:bidi="el-GR"/>
              </w:rPr>
              <w:t xml:space="preserve">ήρια, </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 xml:space="preserve">οι </w:t>
            </w:r>
            <w:r w:rsidR="00A27BE4" w:rsidRPr="00D567E8">
              <w:rPr>
                <w:rFonts w:ascii="Book Antiqua" w:hAnsi="Book Antiqua"/>
                <w:lang w:bidi="el-GR"/>
              </w:rPr>
              <w:t>ιδιωτικές σχολές</w:t>
            </w:r>
            <w:r w:rsidR="003218C5" w:rsidRPr="00D567E8">
              <w:rPr>
                <w:rFonts w:ascii="Book Antiqua" w:hAnsi="Book Antiqua"/>
                <w:lang w:bidi="el-GR"/>
              </w:rPr>
              <w:t xml:space="preserve"> εκμάθησης αθλημάτων, </w:t>
            </w:r>
          </w:p>
          <w:p w:rsidR="00A72EE8" w:rsidRPr="001B4D0C" w:rsidRDefault="00CD2CD5" w:rsidP="00CD2CD5">
            <w:pPr>
              <w:spacing w:line="360" w:lineRule="auto"/>
              <w:rPr>
                <w:rFonts w:ascii="Book Antiqua" w:hAnsi="Book Antiqua"/>
                <w:b w:val="0"/>
                <w:lang w:bidi="el-GR"/>
              </w:rPr>
            </w:pPr>
            <w:r w:rsidRPr="00D567E8">
              <w:rPr>
                <w:rFonts w:ascii="Book Antiqua" w:hAnsi="Book Antiqua"/>
                <w:lang w:bidi="el-GR"/>
              </w:rPr>
              <w:t xml:space="preserve">τα </w:t>
            </w:r>
            <w:r w:rsidR="003218C5" w:rsidRPr="00D567E8">
              <w:rPr>
                <w:rFonts w:ascii="Book Antiqua" w:hAnsi="Book Antiqua"/>
                <w:lang w:bidi="el-GR"/>
              </w:rPr>
              <w:t>κολυμβητ</w:t>
            </w:r>
            <w:r w:rsidR="00A27BE4" w:rsidRPr="00D567E8">
              <w:rPr>
                <w:rFonts w:ascii="Book Antiqua" w:hAnsi="Book Antiqua"/>
                <w:lang w:bidi="el-GR"/>
              </w:rPr>
              <w:t xml:space="preserve">ήρια </w:t>
            </w:r>
            <w:r w:rsidR="001431AF" w:rsidRPr="00D567E8">
              <w:rPr>
                <w:rFonts w:ascii="Book Antiqua" w:hAnsi="Book Antiqua"/>
                <w:lang w:bidi="el-GR"/>
              </w:rPr>
              <w:t>(</w:t>
            </w:r>
            <w:r w:rsidR="00A27BE4" w:rsidRPr="00D567E8">
              <w:rPr>
                <w:rFonts w:ascii="Book Antiqua" w:hAnsi="Book Antiqua"/>
                <w:lang w:bidi="el-GR"/>
              </w:rPr>
              <w:t>κλειστά και ανοικτά</w:t>
            </w:r>
            <w:r w:rsidR="001431AF" w:rsidRPr="00D567E8">
              <w:rPr>
                <w:rFonts w:ascii="Book Antiqua" w:hAnsi="Book Antiqua"/>
                <w:lang w:bidi="el-GR"/>
              </w:rPr>
              <w:t>)</w:t>
            </w:r>
            <w:r w:rsidR="00A27BE4" w:rsidRPr="00D567E8">
              <w:rPr>
                <w:rFonts w:ascii="Book Antiqua" w:hAnsi="Book Antiqua"/>
                <w:lang w:bidi="el-GR"/>
              </w:rPr>
              <w:t>.</w:t>
            </w:r>
          </w:p>
        </w:tc>
        <w:tc>
          <w:tcPr>
            <w:tcW w:w="2174" w:type="dxa"/>
          </w:tcPr>
          <w:p w:rsidR="00A72EE8" w:rsidRPr="00A27BE4" w:rsidRDefault="003218C5" w:rsidP="001431AF">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A27BE4">
              <w:rPr>
                <w:rFonts w:ascii="Book Antiqua" w:hAnsi="Book Antiqua"/>
                <w:b/>
                <w:lang w:bidi="el-GR"/>
              </w:rPr>
              <w:t>προσωρινή απαγόρευση λειτουργίας  στο σύνολο της Επικράτειας, για το χρονικό διάστημα από 13.3.2020 έως και 27.3.2020,</w:t>
            </w:r>
          </w:p>
        </w:tc>
        <w:tc>
          <w:tcPr>
            <w:tcW w:w="3150" w:type="dxa"/>
          </w:tcPr>
          <w:p w:rsidR="00A72EE8" w:rsidRPr="00A27BE4" w:rsidRDefault="003218C5" w:rsidP="001A77F0">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A27BE4">
              <w:rPr>
                <w:rFonts w:ascii="Book Antiqua" w:hAnsi="Book Antiqua"/>
                <w:lang w:bidi="el-GR"/>
              </w:rPr>
              <w:t xml:space="preserve">Δυνάμει της με αριθμό </w:t>
            </w:r>
            <w:proofErr w:type="spellStart"/>
            <w:r w:rsidRPr="00A27BE4">
              <w:rPr>
                <w:rFonts w:ascii="Book Antiqua" w:hAnsi="Book Antiqua"/>
                <w:lang w:bidi="el-GR"/>
              </w:rPr>
              <w:t>Δ1α</w:t>
            </w:r>
            <w:proofErr w:type="spellEnd"/>
            <w:r w:rsidRPr="00A27BE4">
              <w:rPr>
                <w:rFonts w:ascii="Book Antiqua" w:hAnsi="Book Antiqua"/>
                <w:lang w:bidi="el-GR"/>
              </w:rPr>
              <w:t>/</w:t>
            </w:r>
            <w:proofErr w:type="spellStart"/>
            <w:r w:rsidRPr="00A27BE4">
              <w:rPr>
                <w:rFonts w:ascii="Book Antiqua" w:hAnsi="Book Antiqua"/>
                <w:lang w:bidi="el-GR"/>
              </w:rPr>
              <w:t>ΓΠ.οικ</w:t>
            </w:r>
            <w:proofErr w:type="spellEnd"/>
            <w:r w:rsidRPr="00A27BE4">
              <w:rPr>
                <w:rFonts w:ascii="Book Antiqua" w:hAnsi="Book Antiqua"/>
                <w:lang w:bidi="el-GR"/>
              </w:rPr>
              <w:t>. 17733 (ΦΕΚ Β' 833/12-03-2020) Υπουργικής Απόφασης, που εκδόθηκε βάσει των</w:t>
            </w:r>
            <w:r w:rsidRPr="00A27BE4">
              <w:rPr>
                <w:rFonts w:ascii="Arial" w:hAnsi="Arial" w:cs="Arial"/>
                <w:color w:val="606060"/>
                <w:shd w:val="clear" w:color="auto" w:fill="FFFFFF"/>
              </w:rPr>
              <w:t xml:space="preserve"> </w:t>
            </w:r>
            <w:r w:rsidRPr="00A27BE4">
              <w:rPr>
                <w:rFonts w:ascii="Book Antiqua" w:hAnsi="Book Antiqua"/>
                <w:lang w:bidi="el-GR"/>
              </w:rPr>
              <w:t>διατάξεων του άρθρου πρώτου της από 25-2-2020 Πράξης Νομοθετικού Περιεχομένου (Α΄ 42) και ιδίω</w:t>
            </w:r>
            <w:r w:rsidR="00CD2CD5">
              <w:rPr>
                <w:rFonts w:ascii="Book Antiqua" w:hAnsi="Book Antiqua"/>
                <w:lang w:bidi="el-GR"/>
              </w:rPr>
              <w:t>ς της περ.</w:t>
            </w:r>
            <w:r w:rsidR="00B72183">
              <w:rPr>
                <w:rFonts w:ascii="Book Antiqua" w:hAnsi="Book Antiqua"/>
                <w:lang w:bidi="el-GR"/>
              </w:rPr>
              <w:t xml:space="preserve"> ζ’ της παρ. 2 και της παρ.</w:t>
            </w:r>
            <w:r w:rsidRPr="00A27BE4">
              <w:rPr>
                <w:rFonts w:ascii="Book Antiqua" w:hAnsi="Book Antiqua"/>
                <w:lang w:bidi="el-GR"/>
              </w:rPr>
              <w:t xml:space="preserve"> 4 αυτού.</w:t>
            </w:r>
          </w:p>
        </w:tc>
      </w:tr>
      <w:tr w:rsidR="00B72183" w:rsidRPr="00A72EE8" w:rsidTr="00921CE6">
        <w:trPr>
          <w:trHeight w:val="4432"/>
        </w:trPr>
        <w:tc>
          <w:tcPr>
            <w:cnfStyle w:val="001000000000" w:firstRow="0" w:lastRow="0" w:firstColumn="1" w:lastColumn="0" w:oddVBand="0" w:evenVBand="0" w:oddHBand="0" w:evenHBand="0" w:firstRowFirstColumn="0" w:firstRowLastColumn="0" w:lastRowFirstColumn="0" w:lastRowLastColumn="0"/>
            <w:tcW w:w="3922" w:type="dxa"/>
          </w:tcPr>
          <w:p w:rsidR="00AA5A48" w:rsidRPr="001B4D0C" w:rsidRDefault="00AA5A48" w:rsidP="00AA5A48">
            <w:pPr>
              <w:spacing w:before="240" w:line="360" w:lineRule="auto"/>
              <w:rPr>
                <w:rFonts w:ascii="Book Antiqua" w:hAnsi="Book Antiqua"/>
                <w:b w:val="0"/>
                <w:lang w:bidi="el-GR"/>
              </w:rPr>
            </w:pPr>
            <w:r w:rsidRPr="00D567E8">
              <w:rPr>
                <w:rFonts w:ascii="Book Antiqua" w:hAnsi="Book Antiqua"/>
                <w:lang w:bidi="el-GR"/>
              </w:rPr>
              <w:lastRenderedPageBreak/>
              <w:t>Τα κύρια ξενοδοχειακά καταλύματα με την ονομασία «Ξενώνες φιλοξενίας νέων</w:t>
            </w:r>
            <w:r w:rsidRPr="001B4D0C">
              <w:rPr>
                <w:rFonts w:ascii="Book Antiqua" w:hAnsi="Book Antiqua"/>
                <w:lang w:bidi="el-GR"/>
              </w:rPr>
              <w:t xml:space="preserve">» (Youth </w:t>
            </w:r>
            <w:proofErr w:type="spellStart"/>
            <w:r w:rsidRPr="001B4D0C">
              <w:rPr>
                <w:rFonts w:ascii="Book Antiqua" w:hAnsi="Book Antiqua"/>
                <w:lang w:bidi="el-GR"/>
              </w:rPr>
              <w:t>Hostels</w:t>
            </w:r>
            <w:proofErr w:type="spellEnd"/>
            <w:r w:rsidRPr="001B4D0C">
              <w:rPr>
                <w:rFonts w:ascii="Book Antiqua" w:hAnsi="Book Antiqua"/>
                <w:lang w:bidi="el-GR"/>
              </w:rPr>
              <w:t>).</w:t>
            </w:r>
          </w:p>
          <w:p w:rsidR="00AA5A48" w:rsidRPr="001B4D0C" w:rsidRDefault="00AA5A48" w:rsidP="001B4D0C">
            <w:pPr>
              <w:spacing w:before="240" w:line="360" w:lineRule="auto"/>
              <w:rPr>
                <w:rFonts w:ascii="Book Antiqua" w:hAnsi="Book Antiqua"/>
                <w:lang w:bidi="el-GR"/>
              </w:rPr>
            </w:pPr>
            <w:r w:rsidRPr="00D567E8">
              <w:rPr>
                <w:rFonts w:ascii="Book Antiqua" w:hAnsi="Book Antiqua"/>
                <w:u w:val="single"/>
                <w:lang w:bidi="el-GR"/>
              </w:rPr>
              <w:t>Σημείωση:</w:t>
            </w:r>
            <w:r w:rsidRPr="001B4D0C">
              <w:rPr>
                <w:rFonts w:ascii="Book Antiqua" w:hAnsi="Book Antiqua"/>
                <w:b w:val="0"/>
                <w:lang w:bidi="el-GR"/>
              </w:rPr>
              <w:t xml:space="preserve"> </w:t>
            </w:r>
            <w:r w:rsidRPr="00D567E8">
              <w:rPr>
                <w:rFonts w:ascii="Book Antiqua" w:hAnsi="Book Antiqua"/>
                <w:b w:val="0"/>
                <w:lang w:bidi="el-GR"/>
              </w:rPr>
              <w:t>Για τα ήδη λειτουργούντα ξενοδοχειακά καταλύματα, στα οποία διαμένουν ένοικοι,</w:t>
            </w:r>
            <w:r w:rsidRPr="00D567E8">
              <w:rPr>
                <w:b w:val="0"/>
              </w:rPr>
              <w:t xml:space="preserve"> </w:t>
            </w:r>
            <w:r w:rsidRPr="00D567E8">
              <w:rPr>
                <w:rFonts w:ascii="Book Antiqua" w:hAnsi="Book Antiqua"/>
                <w:b w:val="0"/>
                <w:lang w:bidi="el-GR"/>
              </w:rPr>
              <w:t>η προσωρινή απαγόρευση λειτουργίας τίθεται σε ισχύ στις 22.3.2020.</w:t>
            </w:r>
          </w:p>
        </w:tc>
        <w:tc>
          <w:tcPr>
            <w:tcW w:w="2174" w:type="dxa"/>
          </w:tcPr>
          <w:p w:rsidR="00AA5A48" w:rsidRPr="00AA5A48" w:rsidRDefault="00AA5A48" w:rsidP="00AA5A4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r w:rsidRPr="0005183B">
              <w:rPr>
                <w:rFonts w:ascii="Book Antiqua" w:hAnsi="Book Antiqua"/>
                <w:b/>
                <w:lang w:bidi="el-GR"/>
              </w:rPr>
              <w:t xml:space="preserve">προσωρινή απαγόρευση λειτουργίας στο σύνολο της Επικράτειας, για το χρονικό διάστημα από 19.3.2020 έως και 30.4.2020, </w:t>
            </w:r>
          </w:p>
          <w:p w:rsidR="00B72183" w:rsidRPr="00A27BE4" w:rsidRDefault="00AA5A48" w:rsidP="00AA5A4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r w:rsidRPr="00CD2FC9">
              <w:rPr>
                <w:rFonts w:ascii="Book Antiqua" w:hAnsi="Book Antiqua"/>
                <w:lang w:bidi="el-GR"/>
              </w:rPr>
              <w:t xml:space="preserve"> </w:t>
            </w:r>
          </w:p>
        </w:tc>
        <w:tc>
          <w:tcPr>
            <w:tcW w:w="3150" w:type="dxa"/>
          </w:tcPr>
          <w:p w:rsidR="00B72183" w:rsidRPr="00A27BE4" w:rsidRDefault="00B72183" w:rsidP="00AA5A48">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r>
              <w:rPr>
                <w:rFonts w:ascii="Book Antiqua" w:hAnsi="Book Antiqua"/>
                <w:lang w:bidi="el-GR"/>
              </w:rPr>
              <w:t xml:space="preserve">Δυνάμει της με αριθμό </w:t>
            </w:r>
            <w:proofErr w:type="spellStart"/>
            <w:r w:rsidRPr="00B576A7">
              <w:rPr>
                <w:rFonts w:ascii="Book Antiqua" w:hAnsi="Book Antiqua"/>
                <w:lang w:bidi="el-GR"/>
              </w:rPr>
              <w:t>Δ1α</w:t>
            </w:r>
            <w:proofErr w:type="spellEnd"/>
            <w:r w:rsidRPr="00B576A7">
              <w:rPr>
                <w:rFonts w:ascii="Book Antiqua" w:hAnsi="Book Antiqua"/>
                <w:lang w:bidi="el-GR"/>
              </w:rPr>
              <w:t>/</w:t>
            </w:r>
            <w:proofErr w:type="spellStart"/>
            <w:r w:rsidRPr="00B576A7">
              <w:rPr>
                <w:rFonts w:ascii="Book Antiqua" w:hAnsi="Book Antiqua"/>
                <w:lang w:bidi="el-GR"/>
              </w:rPr>
              <w:t>ΓΠ.οικ</w:t>
            </w:r>
            <w:proofErr w:type="spellEnd"/>
            <w:r w:rsidRPr="00B576A7">
              <w:rPr>
                <w:rFonts w:ascii="Book Antiqua" w:hAnsi="Book Antiqua"/>
                <w:lang w:bidi="el-GR"/>
              </w:rPr>
              <w:t>. 19419/2020</w:t>
            </w:r>
            <w:r>
              <w:rPr>
                <w:rFonts w:ascii="Book Antiqua" w:hAnsi="Book Antiqua"/>
                <w:lang w:bidi="el-GR"/>
              </w:rPr>
              <w:t xml:space="preserve"> </w:t>
            </w:r>
            <w:r w:rsidRPr="00B576A7">
              <w:rPr>
                <w:rFonts w:ascii="Book Antiqua" w:hAnsi="Book Antiqua"/>
                <w:lang w:bidi="el-GR"/>
              </w:rPr>
              <w:t>(ΦΕΚ Β' 930/18-03-2020)</w:t>
            </w:r>
            <w:r>
              <w:rPr>
                <w:rFonts w:ascii="Book Antiqua" w:hAnsi="Book Antiqua"/>
                <w:lang w:bidi="el-GR"/>
              </w:rPr>
              <w:t xml:space="preserve"> Υπουργικής Απόφασης, η οποία εκδόθηκε βάσει των διατάξεων</w:t>
            </w:r>
            <w:r w:rsidRPr="00CD2FC9">
              <w:rPr>
                <w:rFonts w:ascii="Book Antiqua" w:hAnsi="Book Antiqua"/>
                <w:lang w:bidi="el-GR"/>
              </w:rPr>
              <w:t xml:space="preserve"> του άρθρου πρώτου της από 25.2.2020 Πράξης Νομοθετικού Περιεχομένου (Α΄ 42) και ιδίως </w:t>
            </w:r>
            <w:r w:rsidR="00CD2CD5">
              <w:rPr>
                <w:rFonts w:ascii="Book Antiqua" w:hAnsi="Book Antiqua"/>
                <w:lang w:bidi="el-GR"/>
              </w:rPr>
              <w:t>της περ.</w:t>
            </w:r>
            <w:r>
              <w:rPr>
                <w:rFonts w:ascii="Book Antiqua" w:hAnsi="Book Antiqua"/>
                <w:lang w:bidi="el-GR"/>
              </w:rPr>
              <w:t xml:space="preserve"> ζ΄ της παρ.</w:t>
            </w:r>
            <w:r w:rsidRPr="00CD2FC9">
              <w:rPr>
                <w:rFonts w:ascii="Book Antiqua" w:hAnsi="Book Antiqua"/>
                <w:lang w:bidi="el-GR"/>
              </w:rPr>
              <w:t xml:space="preserve"> 2 και </w:t>
            </w:r>
            <w:r w:rsidR="00CD2CD5">
              <w:rPr>
                <w:rFonts w:ascii="Book Antiqua" w:hAnsi="Book Antiqua"/>
                <w:lang w:bidi="el-GR"/>
              </w:rPr>
              <w:t>της περ.</w:t>
            </w:r>
            <w:r>
              <w:rPr>
                <w:rFonts w:ascii="Book Antiqua" w:hAnsi="Book Antiqua"/>
                <w:lang w:bidi="el-GR"/>
              </w:rPr>
              <w:t xml:space="preserve"> ε΄ της παρ.</w:t>
            </w:r>
            <w:r w:rsidRPr="00CD2FC9">
              <w:rPr>
                <w:rFonts w:ascii="Book Antiqua" w:hAnsi="Book Antiqua"/>
                <w:lang w:bidi="el-GR"/>
              </w:rPr>
              <w:t xml:space="preserve"> 4 αυτού</w:t>
            </w:r>
            <w:r>
              <w:rPr>
                <w:rFonts w:ascii="Book Antiqua" w:hAnsi="Book Antiqua"/>
                <w:lang w:bidi="el-GR"/>
              </w:rPr>
              <w:t>.</w:t>
            </w:r>
          </w:p>
        </w:tc>
      </w:tr>
      <w:tr w:rsidR="00AA5A48" w:rsidRPr="00A72EE8" w:rsidTr="00921CE6">
        <w:trPr>
          <w:cnfStyle w:val="000000100000" w:firstRow="0" w:lastRow="0" w:firstColumn="0" w:lastColumn="0" w:oddVBand="0" w:evenVBand="0" w:oddHBand="1" w:evenHBand="0" w:firstRowFirstColumn="0" w:firstRowLastColumn="0" w:lastRowFirstColumn="0" w:lastRowLastColumn="0"/>
          <w:trHeight w:val="4432"/>
        </w:trPr>
        <w:tc>
          <w:tcPr>
            <w:cnfStyle w:val="001000000000" w:firstRow="0" w:lastRow="0" w:firstColumn="1" w:lastColumn="0" w:oddVBand="0" w:evenVBand="0" w:oddHBand="0" w:evenHBand="0" w:firstRowFirstColumn="0" w:firstRowLastColumn="0" w:lastRowFirstColumn="0" w:lastRowLastColumn="0"/>
            <w:tcW w:w="3922" w:type="dxa"/>
          </w:tcPr>
          <w:p w:rsidR="00AA5A48" w:rsidRPr="001B4D0C" w:rsidRDefault="001B4D0C" w:rsidP="001B4D0C">
            <w:pPr>
              <w:spacing w:before="240" w:line="360" w:lineRule="auto"/>
              <w:rPr>
                <w:rFonts w:ascii="Book Antiqua" w:hAnsi="Book Antiqua"/>
                <w:b w:val="0"/>
                <w:lang w:bidi="el-GR"/>
              </w:rPr>
            </w:pPr>
            <w:r w:rsidRPr="00D567E8">
              <w:rPr>
                <w:rFonts w:ascii="Book Antiqua" w:hAnsi="Book Antiqua"/>
                <w:lang w:bidi="el-GR"/>
              </w:rPr>
              <w:t>Τα τουριστικά καταλύματα συνεχούς λειτουργίας της παρ. 2 του</w:t>
            </w:r>
            <w:r w:rsidRPr="001B4D0C">
              <w:rPr>
                <w:rFonts w:ascii="Book Antiqua" w:hAnsi="Book Antiqua"/>
                <w:lang w:bidi="el-GR"/>
              </w:rPr>
              <w:t xml:space="preserve"> άρθρου 1 του ν.4276/2014 (Α΄ 155).</w:t>
            </w:r>
          </w:p>
          <w:p w:rsidR="001B4D0C" w:rsidRPr="001B4D0C" w:rsidRDefault="001B4D0C" w:rsidP="001B4D0C">
            <w:pPr>
              <w:spacing w:before="240" w:line="360" w:lineRule="auto"/>
              <w:rPr>
                <w:rFonts w:ascii="Book Antiqua" w:hAnsi="Book Antiqua"/>
                <w:b w:val="0"/>
                <w:lang w:bidi="el-GR"/>
              </w:rPr>
            </w:pPr>
          </w:p>
          <w:p w:rsidR="001B4D0C" w:rsidRPr="001B4D0C" w:rsidRDefault="001B4D0C" w:rsidP="001B4D0C">
            <w:pPr>
              <w:spacing w:before="240" w:line="360" w:lineRule="auto"/>
              <w:rPr>
                <w:rFonts w:ascii="Book Antiqua" w:hAnsi="Book Antiqua"/>
                <w:lang w:bidi="el-GR"/>
              </w:rPr>
            </w:pPr>
            <w:r w:rsidRPr="00D567E8">
              <w:rPr>
                <w:rFonts w:ascii="Book Antiqua" w:hAnsi="Book Antiqua"/>
                <w:u w:val="single"/>
                <w:lang w:bidi="el-GR"/>
              </w:rPr>
              <w:t>Σημείωση:</w:t>
            </w:r>
            <w:r w:rsidRPr="001B4D0C">
              <w:rPr>
                <w:rFonts w:ascii="Book Antiqua" w:hAnsi="Book Antiqua"/>
                <w:lang w:bidi="el-GR"/>
              </w:rPr>
              <w:t xml:space="preserve"> </w:t>
            </w:r>
            <w:r w:rsidRPr="00D567E8">
              <w:rPr>
                <w:rFonts w:ascii="Book Antiqua" w:hAnsi="Book Antiqua"/>
                <w:b w:val="0"/>
                <w:lang w:bidi="el-GR"/>
              </w:rPr>
              <w:t>Για τα τουριστικά καταλύματα στα οποία, κατά τη δημοσίευση της απόφασης, διαμένουν ένοικοι σε ποσοστό τουλάχιστον δέκα τοις εκατό (10%) της συνολικής τους δυναμικότητας σε κλίνες,</w:t>
            </w:r>
            <w:r w:rsidRPr="00D567E8">
              <w:rPr>
                <w:b w:val="0"/>
              </w:rPr>
              <w:t xml:space="preserve"> </w:t>
            </w:r>
            <w:r w:rsidRPr="00D567E8">
              <w:rPr>
                <w:rFonts w:ascii="Book Antiqua" w:hAnsi="Book Antiqua"/>
                <w:b w:val="0"/>
                <w:lang w:bidi="el-GR"/>
              </w:rPr>
              <w:t>η προσωρινή απαγόρευση λειτουργίας τίθεται σε ισχύ στις 26.3.2020 και ώρα 12:00 και διαρκεί έως και τις 30.4.2020 και ώρα 12:00</w:t>
            </w:r>
            <w:r w:rsidRPr="001B4D0C">
              <w:rPr>
                <w:rFonts w:ascii="Book Antiqua" w:hAnsi="Book Antiqua"/>
                <w:lang w:bidi="el-GR"/>
              </w:rPr>
              <w:t>.</w:t>
            </w:r>
          </w:p>
        </w:tc>
        <w:tc>
          <w:tcPr>
            <w:tcW w:w="2174" w:type="dxa"/>
          </w:tcPr>
          <w:p w:rsidR="001B4D0C" w:rsidRDefault="001B4D0C" w:rsidP="001B4D0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B4D0C">
              <w:rPr>
                <w:rFonts w:ascii="Book Antiqua" w:hAnsi="Book Antiqua"/>
                <w:b/>
                <w:lang w:bidi="el-GR"/>
              </w:rPr>
              <w:t>προσωρινή απαγόρευση λειτουργίας στο σύνολο της Επικράτειας, για το χρονικό διάστημα από 23.3.2020 και ώρα 23:00 έ</w:t>
            </w:r>
            <w:r w:rsidR="00C952D8">
              <w:rPr>
                <w:rFonts w:ascii="Book Antiqua" w:hAnsi="Book Antiqua"/>
                <w:b/>
                <w:lang w:bidi="el-GR"/>
              </w:rPr>
              <w:t>ως και 30.4.2020 και ώρα 12:00.</w:t>
            </w:r>
          </w:p>
          <w:p w:rsidR="00AA5A48" w:rsidRPr="0005183B" w:rsidRDefault="00AA5A48" w:rsidP="001B4D0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tc>
        <w:tc>
          <w:tcPr>
            <w:tcW w:w="3150" w:type="dxa"/>
          </w:tcPr>
          <w:p w:rsidR="00AA5A48" w:rsidRDefault="00AA5A48" w:rsidP="00AA5A48">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Pr>
                <w:rFonts w:ascii="Book Antiqua" w:hAnsi="Book Antiqua"/>
                <w:lang w:bidi="el-GR"/>
              </w:rPr>
              <w:t xml:space="preserve">Δυνάμει της με αριθμό </w:t>
            </w:r>
            <w:proofErr w:type="spellStart"/>
            <w:r w:rsidRPr="00CD2FC9">
              <w:rPr>
                <w:rFonts w:ascii="Book Antiqua" w:hAnsi="Book Antiqua"/>
                <w:lang w:bidi="el-GR"/>
              </w:rPr>
              <w:t>Δ1α</w:t>
            </w:r>
            <w:proofErr w:type="spellEnd"/>
            <w:r w:rsidRPr="00CD2FC9">
              <w:rPr>
                <w:rFonts w:ascii="Book Antiqua" w:hAnsi="Book Antiqua"/>
                <w:lang w:bidi="el-GR"/>
              </w:rPr>
              <w:t>/</w:t>
            </w:r>
            <w:proofErr w:type="spellStart"/>
            <w:r w:rsidRPr="00CD2FC9">
              <w:rPr>
                <w:rFonts w:ascii="Book Antiqua" w:hAnsi="Book Antiqua"/>
                <w:lang w:bidi="el-GR"/>
              </w:rPr>
              <w:t>ΓΠ.οικ</w:t>
            </w:r>
            <w:proofErr w:type="spellEnd"/>
            <w:r w:rsidRPr="00CD2FC9">
              <w:rPr>
                <w:rFonts w:ascii="Book Antiqua" w:hAnsi="Book Antiqua"/>
                <w:lang w:bidi="el-GR"/>
              </w:rPr>
              <w:t>. 20035/2020</w:t>
            </w:r>
            <w:r>
              <w:rPr>
                <w:rFonts w:ascii="Book Antiqua" w:hAnsi="Book Antiqua"/>
                <w:lang w:bidi="el-GR"/>
              </w:rPr>
              <w:t xml:space="preserve"> </w:t>
            </w:r>
            <w:r w:rsidRPr="00CD2FC9">
              <w:rPr>
                <w:rFonts w:ascii="Book Antiqua" w:hAnsi="Book Antiqua"/>
                <w:lang w:bidi="el-GR"/>
              </w:rPr>
              <w:t>(ΦΕΚ Β' 987/22-03-2020)</w:t>
            </w:r>
            <w:r>
              <w:rPr>
                <w:rFonts w:ascii="Book Antiqua" w:hAnsi="Book Antiqua"/>
                <w:lang w:bidi="el-GR"/>
              </w:rPr>
              <w:t xml:space="preserve"> Υπουργικής απόφασης, η οποία εκδόθηκε βάσει των διατάξεων </w:t>
            </w:r>
            <w:r w:rsidRPr="00566159">
              <w:rPr>
                <w:rFonts w:ascii="Book Antiqua" w:hAnsi="Book Antiqua"/>
                <w:lang w:bidi="el-GR"/>
              </w:rPr>
              <w:t xml:space="preserve">του άρθρου πρώτου της από 25.2.2020 </w:t>
            </w:r>
            <w:r>
              <w:rPr>
                <w:rFonts w:ascii="Book Antiqua" w:hAnsi="Book Antiqua"/>
                <w:lang w:bidi="el-GR"/>
              </w:rPr>
              <w:t>Πράξης Νομοθετικού Περιεχομένου</w:t>
            </w:r>
            <w:r w:rsidRPr="00566159">
              <w:rPr>
                <w:rFonts w:ascii="Book Antiqua" w:hAnsi="Book Antiqua"/>
                <w:lang w:bidi="el-GR"/>
              </w:rPr>
              <w:t xml:space="preserve"> (Α΄ 42) και ιδίως της περ. ζ’ της παρ. 2 κ</w:t>
            </w:r>
            <w:r>
              <w:rPr>
                <w:rFonts w:ascii="Book Antiqua" w:hAnsi="Book Antiqua"/>
                <w:lang w:bidi="el-GR"/>
              </w:rPr>
              <w:t xml:space="preserve">αι της περ. ε΄ της παρ. 4 αυτού καθώς και της </w:t>
            </w:r>
            <w:r w:rsidRPr="00566159">
              <w:rPr>
                <w:rFonts w:ascii="Book Antiqua" w:hAnsi="Book Antiqua"/>
                <w:lang w:bidi="el-GR"/>
              </w:rPr>
              <w:t xml:space="preserve">παρ. 4 του εξηκοστού όγδοου άρθρου της από 20.3.2020 </w:t>
            </w:r>
            <w:r>
              <w:rPr>
                <w:rFonts w:ascii="Book Antiqua" w:hAnsi="Book Antiqua"/>
                <w:lang w:bidi="el-GR"/>
              </w:rPr>
              <w:t>Πράξης Νομοθετικού Περιεχομένου (Α΄ 68).</w:t>
            </w:r>
          </w:p>
        </w:tc>
      </w:tr>
      <w:tr w:rsidR="00CD2CD5" w:rsidRPr="00A72EE8" w:rsidTr="00921CE6">
        <w:trPr>
          <w:trHeight w:val="4432"/>
        </w:trPr>
        <w:tc>
          <w:tcPr>
            <w:cnfStyle w:val="001000000000" w:firstRow="0" w:lastRow="0" w:firstColumn="1" w:lastColumn="0" w:oddVBand="0" w:evenVBand="0" w:oddHBand="0" w:evenHBand="0" w:firstRowFirstColumn="0" w:firstRowLastColumn="0" w:lastRowFirstColumn="0" w:lastRowLastColumn="0"/>
            <w:tcW w:w="3922" w:type="dxa"/>
          </w:tcPr>
          <w:p w:rsidR="00CD2CD5" w:rsidRPr="00D567E8" w:rsidRDefault="00CD2CD5" w:rsidP="00CD2CD5">
            <w:pPr>
              <w:spacing w:before="240" w:line="360" w:lineRule="auto"/>
              <w:rPr>
                <w:rFonts w:ascii="Book Antiqua" w:hAnsi="Book Antiqua"/>
                <w:lang w:bidi="el-GR"/>
              </w:rPr>
            </w:pPr>
            <w:r w:rsidRPr="00D567E8">
              <w:rPr>
                <w:rFonts w:ascii="Book Antiqua" w:hAnsi="Book Antiqua"/>
                <w:lang w:bidi="el-GR"/>
              </w:rPr>
              <w:lastRenderedPageBreak/>
              <w:t xml:space="preserve">Οι σχολές εκπαίδευσης υποψηφίων χειριστών ταχυπλόων σκαφών, </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 xml:space="preserve">οι σχολές ναυαγοσωστικής εκπαίδευσης, </w:t>
            </w:r>
          </w:p>
          <w:p w:rsidR="00CD2CD5" w:rsidRPr="00D567E8" w:rsidRDefault="00CD2CD5" w:rsidP="00CD2CD5">
            <w:pPr>
              <w:spacing w:line="360" w:lineRule="auto"/>
              <w:rPr>
                <w:rFonts w:ascii="Book Antiqua" w:hAnsi="Book Antiqua"/>
                <w:lang w:bidi="el-GR"/>
              </w:rPr>
            </w:pPr>
            <w:r w:rsidRPr="00D567E8">
              <w:rPr>
                <w:rFonts w:ascii="Book Antiqua" w:hAnsi="Book Antiqua"/>
                <w:lang w:bidi="el-GR"/>
              </w:rPr>
              <w:t xml:space="preserve">οι επιχειρήσεις παροχής καταδυτικών υπηρεσιών αναψυχής, οι επιχειρήσεις εκμίσθωσης θαλασσίων μέσων αναψυχής, και </w:t>
            </w:r>
          </w:p>
          <w:p w:rsidR="00CD2CD5" w:rsidRPr="001B4D0C" w:rsidRDefault="00CD2CD5" w:rsidP="00CD2CD5">
            <w:pPr>
              <w:spacing w:line="360" w:lineRule="auto"/>
              <w:rPr>
                <w:rFonts w:ascii="Book Antiqua" w:hAnsi="Book Antiqua"/>
                <w:b w:val="0"/>
                <w:lang w:bidi="el-GR"/>
              </w:rPr>
            </w:pPr>
            <w:r w:rsidRPr="00D567E8">
              <w:rPr>
                <w:rFonts w:ascii="Book Antiqua" w:hAnsi="Book Antiqua"/>
                <w:lang w:bidi="el-GR"/>
              </w:rPr>
              <w:t>οι επιχειρήσεις εκμίσθωσης μηχανοκίνητων λέμβων και ταχυπλόων σκαφών.</w:t>
            </w:r>
          </w:p>
        </w:tc>
        <w:tc>
          <w:tcPr>
            <w:tcW w:w="2174" w:type="dxa"/>
          </w:tcPr>
          <w:p w:rsidR="00CD2CD5" w:rsidRPr="001B4D0C" w:rsidRDefault="00CD2CD5" w:rsidP="001B4D0C">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r w:rsidRPr="000460C2">
              <w:rPr>
                <w:rFonts w:ascii="Book Antiqua" w:hAnsi="Book Antiqua"/>
                <w:b/>
                <w:lang w:bidi="el-GR"/>
              </w:rPr>
              <w:t>προσωρινή απαγόρευση λειτουργίας στο σύνολο της Επικράτειας, για το χρονικό διάστημα από 18.3.2020 έως και 20.4.2020</w:t>
            </w:r>
            <w:r>
              <w:rPr>
                <w:rFonts w:ascii="Book Antiqua" w:hAnsi="Book Antiqua"/>
                <w:b/>
                <w:lang w:bidi="el-GR"/>
              </w:rPr>
              <w:t>.</w:t>
            </w:r>
          </w:p>
        </w:tc>
        <w:tc>
          <w:tcPr>
            <w:tcW w:w="3150" w:type="dxa"/>
          </w:tcPr>
          <w:p w:rsidR="00CD2CD5" w:rsidRDefault="00CD2CD5" w:rsidP="00CD2CD5">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r>
              <w:rPr>
                <w:rFonts w:ascii="Book Antiqua" w:hAnsi="Book Antiqua"/>
                <w:lang w:bidi="el-GR"/>
              </w:rPr>
              <w:t xml:space="preserve">Δυνάμει της με αριθμό </w:t>
            </w:r>
            <w:r w:rsidRPr="000460C2">
              <w:rPr>
                <w:rFonts w:ascii="Book Antiqua" w:hAnsi="Book Antiqua"/>
                <w:lang w:bidi="el-GR"/>
              </w:rPr>
              <w:t>Δ1α/ΓΠ.οικ.19420/2020</w:t>
            </w:r>
            <w:r>
              <w:rPr>
                <w:rFonts w:ascii="Book Antiqua" w:hAnsi="Book Antiqua"/>
                <w:lang w:bidi="el-GR"/>
              </w:rPr>
              <w:t xml:space="preserve"> </w:t>
            </w:r>
            <w:r w:rsidRPr="000460C2">
              <w:rPr>
                <w:rFonts w:ascii="Book Antiqua" w:hAnsi="Book Antiqua"/>
                <w:lang w:bidi="el-GR"/>
              </w:rPr>
              <w:t>(ΦΕΚ Β' 931/18-03-2020)</w:t>
            </w:r>
            <w:r>
              <w:rPr>
                <w:rFonts w:ascii="Book Antiqua" w:hAnsi="Book Antiqua"/>
                <w:lang w:bidi="el-GR"/>
              </w:rPr>
              <w:t xml:space="preserve"> Υπουργικής Απόφασης, η οποία εκδόθηκε βάσει των </w:t>
            </w:r>
            <w:r w:rsidRPr="000460C2">
              <w:rPr>
                <w:rFonts w:ascii="Book Antiqua" w:hAnsi="Book Antiqua"/>
                <w:lang w:bidi="el-GR"/>
              </w:rPr>
              <w:t>διατάξεις του άρθρου πρώτου της από 25.2.2020 Πράξης Νομοθετικού Περιεχομένου (Α΄ 42) και ιδίως</w:t>
            </w:r>
            <w:r>
              <w:rPr>
                <w:rFonts w:ascii="Book Antiqua" w:hAnsi="Book Antiqua"/>
                <w:lang w:bidi="el-GR"/>
              </w:rPr>
              <w:t xml:space="preserve"> της περ. ζ΄ της παρ. 2 και της περ. ε΄ της παρ. 4 αυτού.</w:t>
            </w:r>
          </w:p>
        </w:tc>
      </w:tr>
      <w:tr w:rsidR="00293EF7" w:rsidRPr="00A72EE8" w:rsidTr="00921CE6">
        <w:trPr>
          <w:cnfStyle w:val="000000100000" w:firstRow="0" w:lastRow="0" w:firstColumn="0" w:lastColumn="0" w:oddVBand="0" w:evenVBand="0" w:oddHBand="1" w:evenHBand="0" w:firstRowFirstColumn="0" w:firstRowLastColumn="0" w:lastRowFirstColumn="0" w:lastRowLastColumn="0"/>
          <w:trHeight w:val="4432"/>
        </w:trPr>
        <w:tc>
          <w:tcPr>
            <w:cnfStyle w:val="001000000000" w:firstRow="0" w:lastRow="0" w:firstColumn="1" w:lastColumn="0" w:oddVBand="0" w:evenVBand="0" w:oddHBand="0" w:evenHBand="0" w:firstRowFirstColumn="0" w:firstRowLastColumn="0" w:lastRowFirstColumn="0" w:lastRowLastColumn="0"/>
            <w:tcW w:w="3922" w:type="dxa"/>
          </w:tcPr>
          <w:p w:rsidR="00293EF7" w:rsidRDefault="00293EF7" w:rsidP="00CD2CD5">
            <w:pPr>
              <w:spacing w:before="240" w:line="360" w:lineRule="auto"/>
              <w:rPr>
                <w:rFonts w:ascii="Book Antiqua" w:hAnsi="Book Antiqua"/>
                <w:lang w:bidi="el-GR"/>
              </w:rPr>
            </w:pPr>
            <w:r w:rsidRPr="001A77F0">
              <w:rPr>
                <w:rFonts w:ascii="Book Antiqua" w:hAnsi="Book Antiqua"/>
                <w:lang w:bidi="el-GR"/>
              </w:rPr>
              <w:t>Οι ιδιωτικές επιχειρήσεων</w:t>
            </w:r>
            <w:r w:rsidRPr="00293EF7">
              <w:rPr>
                <w:rFonts w:ascii="Book Antiqua" w:hAnsi="Book Antiqua"/>
                <w:lang w:bidi="el-GR"/>
              </w:rPr>
              <w:t xml:space="preserve"> με δραστηριότητα την παροχή υπηρεσιών τεχνικού ελέγχου οχημάτων οδικών μεταφορών με ΚΑΔ 71201400. </w:t>
            </w:r>
          </w:p>
          <w:p w:rsidR="0077523C" w:rsidRDefault="0077523C" w:rsidP="00CD2CD5">
            <w:pPr>
              <w:spacing w:before="240" w:line="360" w:lineRule="auto"/>
              <w:rPr>
                <w:rFonts w:ascii="Book Antiqua" w:hAnsi="Book Antiqua"/>
                <w:lang w:bidi="el-GR"/>
              </w:rPr>
            </w:pPr>
          </w:p>
          <w:p w:rsidR="0077523C" w:rsidRDefault="0077523C" w:rsidP="00CD2CD5">
            <w:pPr>
              <w:spacing w:before="240" w:line="360" w:lineRule="auto"/>
              <w:rPr>
                <w:rFonts w:ascii="Book Antiqua" w:hAnsi="Book Antiqua"/>
                <w:b w:val="0"/>
                <w:lang w:bidi="el-GR"/>
              </w:rPr>
            </w:pPr>
          </w:p>
          <w:p w:rsidR="00C952D8" w:rsidRDefault="00C952D8" w:rsidP="00293EF7">
            <w:pPr>
              <w:spacing w:before="240" w:line="360" w:lineRule="auto"/>
              <w:rPr>
                <w:rFonts w:ascii="Book Antiqua" w:hAnsi="Book Antiqua"/>
                <w:u w:val="single"/>
                <w:lang w:bidi="el-GR"/>
              </w:rPr>
            </w:pPr>
          </w:p>
          <w:p w:rsidR="00293EF7" w:rsidRDefault="00293EF7" w:rsidP="00293EF7">
            <w:pPr>
              <w:spacing w:before="240" w:line="360" w:lineRule="auto"/>
              <w:rPr>
                <w:rFonts w:ascii="Book Antiqua" w:hAnsi="Book Antiqua"/>
                <w:b w:val="0"/>
                <w:lang w:bidi="el-GR"/>
              </w:rPr>
            </w:pPr>
            <w:r w:rsidRPr="00293EF7">
              <w:rPr>
                <w:rFonts w:ascii="Book Antiqua" w:hAnsi="Book Antiqua"/>
                <w:u w:val="single"/>
                <w:lang w:bidi="el-GR"/>
              </w:rPr>
              <w:t>Εξαιρούνται</w:t>
            </w:r>
            <w:r w:rsidRPr="00293EF7">
              <w:rPr>
                <w:rFonts w:ascii="Book Antiqua" w:hAnsi="Book Antiqua"/>
                <w:lang w:bidi="el-GR"/>
              </w:rPr>
              <w:t xml:space="preserve"> </w:t>
            </w:r>
            <w:r w:rsidRPr="001A77F0">
              <w:rPr>
                <w:rFonts w:ascii="Book Antiqua" w:hAnsi="Book Antiqua"/>
                <w:b w:val="0"/>
                <w:lang w:bidi="el-GR"/>
              </w:rPr>
              <w:t>τα ΙΚΤΕΟ που διαθέτουν εγκεκριμένη αδειοδοτημένη αυτόματη γραμμή τεχνικού ελέγχου βαρέων οχημάτων για τον έλεγχο φορτηγών και λεωφορείων αυτοκίνητων οχημάτων που εκτελούν διεθνείς μεταφορές, των οποίων ο τεχνικός έλεγχος εξακολουθεί να διενεργείται σύμφωνα με τις ισχύουσες διατάξεις.</w:t>
            </w:r>
          </w:p>
        </w:tc>
        <w:tc>
          <w:tcPr>
            <w:tcW w:w="2174" w:type="dxa"/>
          </w:tcPr>
          <w:p w:rsidR="00293EF7" w:rsidRDefault="00293EF7" w:rsidP="001B4D0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293EF7">
              <w:rPr>
                <w:rFonts w:ascii="Book Antiqua" w:hAnsi="Book Antiqua"/>
                <w:b/>
                <w:lang w:bidi="el-GR"/>
              </w:rPr>
              <w:t>προσωρινή απαγόρευση λειτουργίας</w:t>
            </w:r>
            <w:r w:rsidR="005F2FCC">
              <w:rPr>
                <w:rFonts w:ascii="Book Antiqua" w:hAnsi="Book Antiqua"/>
                <w:b/>
                <w:lang w:bidi="el-GR"/>
              </w:rPr>
              <w:t>, στο σύνολο τη Επικράτειας,</w:t>
            </w:r>
            <w:r w:rsidRPr="00293EF7">
              <w:rPr>
                <w:rFonts w:ascii="Book Antiqua" w:hAnsi="Book Antiqua"/>
                <w:b/>
                <w:lang w:bidi="el-GR"/>
              </w:rPr>
              <w:t xml:space="preserve"> για το χρονικό διάστημα από 23.3.2020 έως και 31.3.2020</w:t>
            </w:r>
            <w:r>
              <w:rPr>
                <w:rFonts w:ascii="Book Antiqua" w:hAnsi="Book Antiqua"/>
                <w:b/>
                <w:lang w:bidi="el-GR"/>
              </w:rPr>
              <w:t>.</w:t>
            </w:r>
          </w:p>
          <w:p w:rsidR="0077523C" w:rsidRDefault="0077523C" w:rsidP="001B4D0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77523C" w:rsidRPr="000460C2" w:rsidRDefault="0077523C" w:rsidP="00C952D8">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77523C">
              <w:rPr>
                <w:rFonts w:ascii="Book Antiqua" w:hAnsi="Book Antiqua"/>
                <w:b/>
                <w:lang w:bidi="el-GR"/>
              </w:rPr>
              <w:t>απαγόρευση λειτουργίας, στο σύνολο τη Επικράτειας,</w:t>
            </w:r>
            <w:r>
              <w:rPr>
                <w:rFonts w:ascii="Book Antiqua" w:hAnsi="Book Antiqua"/>
                <w:b/>
                <w:lang w:bidi="el-GR"/>
              </w:rPr>
              <w:t xml:space="preserve"> για το χρονικό διάστημα από 28.3.2020 έως και 11.4</w:t>
            </w:r>
            <w:r w:rsidRPr="0077523C">
              <w:rPr>
                <w:rFonts w:ascii="Book Antiqua" w:hAnsi="Book Antiqua"/>
                <w:b/>
                <w:lang w:bidi="el-GR"/>
              </w:rPr>
              <w:t>.2020.</w:t>
            </w:r>
          </w:p>
        </w:tc>
        <w:tc>
          <w:tcPr>
            <w:tcW w:w="3150" w:type="dxa"/>
          </w:tcPr>
          <w:p w:rsidR="00C952D8" w:rsidRDefault="00293EF7" w:rsidP="00CD2CD5">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CD2CD5">
              <w:rPr>
                <w:rFonts w:ascii="Book Antiqua" w:hAnsi="Book Antiqua"/>
                <w:lang w:bidi="el-GR"/>
              </w:rPr>
              <w:t xml:space="preserve">Δυνάμει της με αριθμό </w:t>
            </w:r>
            <w:proofErr w:type="spellStart"/>
            <w:r w:rsidRPr="00CD2CD5">
              <w:rPr>
                <w:rFonts w:ascii="Book Antiqua" w:hAnsi="Book Antiqua"/>
                <w:lang w:bidi="el-GR"/>
              </w:rPr>
              <w:t>Δ1α</w:t>
            </w:r>
            <w:proofErr w:type="spellEnd"/>
            <w:r w:rsidRPr="00CD2CD5">
              <w:rPr>
                <w:rFonts w:ascii="Book Antiqua" w:hAnsi="Book Antiqua"/>
                <w:lang w:bidi="el-GR"/>
              </w:rPr>
              <w:t>/</w:t>
            </w:r>
            <w:proofErr w:type="spellStart"/>
            <w:r w:rsidRPr="00CD2CD5">
              <w:rPr>
                <w:rFonts w:ascii="Book Antiqua" w:hAnsi="Book Antiqua"/>
                <w:lang w:bidi="el-GR"/>
              </w:rPr>
              <w:t>ΓΠ.οικ</w:t>
            </w:r>
            <w:proofErr w:type="spellEnd"/>
            <w:r w:rsidRPr="00CD2CD5">
              <w:rPr>
                <w:rFonts w:ascii="Book Antiqua" w:hAnsi="Book Antiqua"/>
                <w:lang w:bidi="el-GR"/>
              </w:rPr>
              <w:t>. 20015 (Τεύχος B’ 951/21.03.2020) Υπουργικής απόφασης, η οποία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καθώς και της παρ. 4 του εξηκοστού όγδοου άρθρου της από 20.3.2020 Πράξης Νομοθετικού Περιεχομένου (Α΄ 68)</w:t>
            </w:r>
            <w:r w:rsidR="00C952D8">
              <w:rPr>
                <w:rFonts w:ascii="Book Antiqua" w:hAnsi="Book Antiqua"/>
                <w:lang w:bidi="el-GR"/>
              </w:rPr>
              <w:t>.</w:t>
            </w:r>
          </w:p>
          <w:p w:rsidR="0077523C" w:rsidRDefault="0077523C" w:rsidP="00CD2CD5">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77523C">
              <w:rPr>
                <w:rFonts w:ascii="Book Antiqua" w:hAnsi="Book Antiqua"/>
                <w:lang w:bidi="el-GR"/>
              </w:rPr>
              <w:t>Δυνάμει της με αριθμό ΔΙα/</w:t>
            </w:r>
            <w:proofErr w:type="spellStart"/>
            <w:r w:rsidRPr="0077523C">
              <w:rPr>
                <w:rFonts w:ascii="Book Antiqua" w:hAnsi="Book Antiqua"/>
                <w:lang w:bidi="el-GR"/>
              </w:rPr>
              <w:t>ΓΠ.οικ</w:t>
            </w:r>
            <w:proofErr w:type="spellEnd"/>
            <w:r w:rsidRPr="0077523C">
              <w:rPr>
                <w:rFonts w:ascii="Book Antiqua" w:hAnsi="Book Antiqua"/>
                <w:lang w:bidi="el-GR"/>
              </w:rPr>
              <w:t xml:space="preserve">. 21268/2020 (ΦΕΚ B' 1081/28-03-2020) Υπουργικής Απόφασης, που εκδόθηκε βάσει των διατάξεων του άρθρου </w:t>
            </w:r>
            <w:r w:rsidRPr="0077523C">
              <w:rPr>
                <w:rFonts w:ascii="Book Antiqua" w:hAnsi="Book Antiqua"/>
                <w:lang w:bidi="el-GR"/>
              </w:rPr>
              <w:lastRenderedPageBreak/>
              <w:t>πρώτου της από 25.2.2020 Πράξης Νο</w:t>
            </w:r>
            <w:r w:rsidRPr="0077523C">
              <w:rPr>
                <w:rFonts w:ascii="Book Antiqua" w:hAnsi="Book Antiqua"/>
                <w:lang w:bidi="el-GR"/>
              </w:rPr>
              <w:softHyphen/>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p>
        </w:tc>
      </w:tr>
      <w:tr w:rsidR="00A72EE8" w:rsidRPr="00A72EE8" w:rsidTr="00921CE6">
        <w:tc>
          <w:tcPr>
            <w:cnfStyle w:val="001000000000" w:firstRow="0" w:lastRow="0" w:firstColumn="1" w:lastColumn="0" w:oddVBand="0" w:evenVBand="0" w:oddHBand="0" w:evenHBand="0" w:firstRowFirstColumn="0" w:firstRowLastColumn="0" w:lastRowFirstColumn="0" w:lastRowLastColumn="0"/>
            <w:tcW w:w="3922" w:type="dxa"/>
          </w:tcPr>
          <w:p w:rsidR="00C116DA" w:rsidRPr="001A77F0" w:rsidRDefault="001431AF" w:rsidP="005F2FCC">
            <w:pPr>
              <w:spacing w:before="240" w:line="360" w:lineRule="auto"/>
              <w:rPr>
                <w:rFonts w:ascii="Book Antiqua" w:hAnsi="Book Antiqua"/>
                <w:b w:val="0"/>
                <w:lang w:bidi="el-GR"/>
              </w:rPr>
            </w:pPr>
            <w:r w:rsidRPr="001B4D0C">
              <w:rPr>
                <w:rFonts w:ascii="Book Antiqua" w:hAnsi="Book Antiqua"/>
                <w:b w:val="0"/>
                <w:lang w:bidi="el-GR"/>
              </w:rPr>
              <w:lastRenderedPageBreak/>
              <w:t xml:space="preserve">α) </w:t>
            </w:r>
            <w:r w:rsidRPr="001A77F0">
              <w:rPr>
                <w:rFonts w:ascii="Book Antiqua" w:hAnsi="Book Antiqua"/>
                <w:lang w:bidi="el-GR"/>
              </w:rPr>
              <w:t>εστιατόρια και κινητές μονάδες εστίασης και τροφοδοσίας για εκδηλώσεις</w:t>
            </w:r>
            <w:r w:rsidRPr="001B4D0C">
              <w:rPr>
                <w:rFonts w:ascii="Book Antiqua" w:hAnsi="Book Antiqua"/>
                <w:lang w:bidi="el-GR"/>
              </w:rPr>
              <w:t xml:space="preserve"> </w:t>
            </w:r>
            <w:r w:rsidRPr="001A77F0">
              <w:rPr>
                <w:rFonts w:ascii="Book Antiqua" w:hAnsi="Book Antiqua"/>
                <w:b w:val="0"/>
                <w:lang w:bidi="el-GR"/>
              </w:rPr>
              <w:t>(</w:t>
            </w:r>
            <w:proofErr w:type="spellStart"/>
            <w:r w:rsidRPr="001A77F0">
              <w:rPr>
                <w:rFonts w:ascii="Book Antiqua" w:hAnsi="Book Antiqua"/>
                <w:b w:val="0"/>
                <w:lang w:bidi="el-GR"/>
              </w:rPr>
              <w:t>catering</w:t>
            </w:r>
            <w:proofErr w:type="spellEnd"/>
            <w:r w:rsidRPr="001A77F0">
              <w:rPr>
                <w:rFonts w:ascii="Book Antiqua" w:hAnsi="Book Antiqua"/>
                <w:b w:val="0"/>
                <w:lang w:bidi="el-GR"/>
              </w:rPr>
              <w:t>),</w:t>
            </w:r>
            <w:r w:rsidRPr="001B4D0C">
              <w:rPr>
                <w:rFonts w:ascii="Book Antiqua" w:hAnsi="Book Antiqua"/>
                <w:lang w:bidi="el-GR"/>
              </w:rPr>
              <w:t xml:space="preserve"> </w:t>
            </w:r>
            <w:r w:rsidRPr="001A77F0">
              <w:rPr>
                <w:rFonts w:ascii="Book Antiqua" w:hAnsi="Book Antiqua"/>
                <w:lang w:bidi="el-GR"/>
              </w:rPr>
              <w:t xml:space="preserve">παροχής ποτών </w:t>
            </w:r>
            <w:r w:rsidRPr="001A77F0">
              <w:rPr>
                <w:rFonts w:ascii="Book Antiqua" w:hAnsi="Book Antiqua"/>
                <w:b w:val="0"/>
                <w:lang w:bidi="el-GR"/>
              </w:rPr>
              <w:t>(χορευτικά κέντρα, αναψυκτήρια, καφέ μπαρ, καφενεία, καφετέριες, κέντρα διασκέδασης κ.λπ.),</w:t>
            </w:r>
            <w:r w:rsidRPr="001B4D0C">
              <w:rPr>
                <w:rFonts w:ascii="Book Antiqua" w:hAnsi="Book Antiqua"/>
                <w:lang w:bidi="el-GR"/>
              </w:rPr>
              <w:t xml:space="preserve"> </w:t>
            </w:r>
            <w:r w:rsidRPr="001B4D0C">
              <w:rPr>
                <w:rFonts w:ascii="Book Antiqua" w:hAnsi="Book Antiqua"/>
                <w:u w:val="single"/>
                <w:lang w:bidi="el-GR"/>
              </w:rPr>
              <w:t xml:space="preserve">με εξαίρεση </w:t>
            </w:r>
            <w:r w:rsidRPr="001A77F0">
              <w:rPr>
                <w:rFonts w:ascii="Book Antiqua" w:hAnsi="Book Antiqua"/>
                <w:b w:val="0"/>
                <w:lang w:bidi="el-GR"/>
              </w:rPr>
              <w:t>τις δραστηριότητες που αφορούν διανομή προϊόντων (</w:t>
            </w:r>
            <w:proofErr w:type="spellStart"/>
            <w:r w:rsidRPr="001A77F0">
              <w:rPr>
                <w:rFonts w:ascii="Book Antiqua" w:hAnsi="Book Antiqua"/>
                <w:b w:val="0"/>
                <w:lang w:bidi="el-GR"/>
              </w:rPr>
              <w:t>delivery</w:t>
            </w:r>
            <w:proofErr w:type="spellEnd"/>
            <w:r w:rsidRPr="001A77F0">
              <w:rPr>
                <w:rFonts w:ascii="Book Antiqua" w:hAnsi="Book Antiqua"/>
                <w:b w:val="0"/>
                <w:lang w:bidi="el-GR"/>
              </w:rPr>
              <w:t xml:space="preserve">, </w:t>
            </w:r>
            <w:proofErr w:type="spellStart"/>
            <w:r w:rsidRPr="001A77F0">
              <w:rPr>
                <w:rFonts w:ascii="Book Antiqua" w:hAnsi="Book Antiqua"/>
                <w:b w:val="0"/>
                <w:lang w:bidi="el-GR"/>
              </w:rPr>
              <w:t>room</w:t>
            </w:r>
            <w:proofErr w:type="spellEnd"/>
            <w:r w:rsidRPr="001A77F0">
              <w:rPr>
                <w:rFonts w:ascii="Book Antiqua" w:hAnsi="Book Antiqua"/>
                <w:b w:val="0"/>
                <w:lang w:bidi="el-GR"/>
              </w:rPr>
              <w:t xml:space="preserve"> service </w:t>
            </w:r>
            <w:proofErr w:type="spellStart"/>
            <w:r w:rsidRPr="001A77F0">
              <w:rPr>
                <w:rFonts w:ascii="Book Antiqua" w:hAnsi="Book Antiqua"/>
                <w:b w:val="0"/>
                <w:lang w:bidi="el-GR"/>
              </w:rPr>
              <w:t>κ.λπ</w:t>
            </w:r>
            <w:proofErr w:type="spellEnd"/>
            <w:r w:rsidRPr="001A77F0">
              <w:rPr>
                <w:rFonts w:ascii="Book Antiqua" w:hAnsi="Book Antiqua"/>
                <w:b w:val="0"/>
                <w:lang w:bidi="el-GR"/>
              </w:rPr>
              <w:t>.) και παροχή προϊόντων σε πακέτο από το κατάστημα (</w:t>
            </w:r>
            <w:proofErr w:type="spellStart"/>
            <w:r w:rsidRPr="001A77F0">
              <w:rPr>
                <w:rFonts w:ascii="Book Antiqua" w:hAnsi="Book Antiqua"/>
                <w:b w:val="0"/>
                <w:lang w:bidi="el-GR"/>
              </w:rPr>
              <w:t>take-away</w:t>
            </w:r>
            <w:proofErr w:type="spellEnd"/>
            <w:r w:rsidRPr="001A77F0">
              <w:rPr>
                <w:rFonts w:ascii="Book Antiqua" w:hAnsi="Book Antiqua"/>
                <w:b w:val="0"/>
                <w:lang w:bidi="el-GR"/>
              </w:rPr>
              <w:t xml:space="preserve">), </w:t>
            </w:r>
            <w:r w:rsidRPr="001A77F0">
              <w:rPr>
                <w:rFonts w:ascii="Book Antiqua" w:hAnsi="Book Antiqua"/>
                <w:u w:val="single"/>
                <w:lang w:bidi="el-GR"/>
              </w:rPr>
              <w:t>στις οποίες δεν επιτρέπεται</w:t>
            </w:r>
            <w:r w:rsidRPr="001B4D0C">
              <w:rPr>
                <w:rFonts w:ascii="Book Antiqua" w:hAnsi="Book Antiqua"/>
                <w:lang w:bidi="el-GR"/>
              </w:rPr>
              <w:t xml:space="preserve"> </w:t>
            </w:r>
            <w:r w:rsidRPr="001A77F0">
              <w:rPr>
                <w:rFonts w:ascii="Book Antiqua" w:hAnsi="Book Antiqua"/>
                <w:b w:val="0"/>
                <w:lang w:bidi="el-GR"/>
              </w:rPr>
              <w:t xml:space="preserve">η χρήση τραπεζοκαθισμάτων και το σερβίρισμα σε αυτά. </w:t>
            </w:r>
          </w:p>
          <w:p w:rsidR="00C116DA" w:rsidRDefault="00C116DA" w:rsidP="005F2FCC">
            <w:pPr>
              <w:spacing w:line="360" w:lineRule="auto"/>
              <w:rPr>
                <w:rFonts w:ascii="Book Antiqua" w:hAnsi="Book Antiqua"/>
                <w:lang w:bidi="el-GR"/>
              </w:rPr>
            </w:pPr>
            <w:r>
              <w:rPr>
                <w:rFonts w:ascii="Book Antiqua" w:hAnsi="Book Antiqua"/>
                <w:b w:val="0"/>
                <w:lang w:bidi="el-GR"/>
              </w:rPr>
              <w:t xml:space="preserve">β) </w:t>
            </w:r>
            <w:r w:rsidRPr="001A77F0">
              <w:rPr>
                <w:rFonts w:ascii="Book Antiqua" w:hAnsi="Book Antiqua"/>
                <w:lang w:bidi="el-GR"/>
              </w:rPr>
              <w:t>αίθουσες θεαμάτων</w:t>
            </w:r>
            <w:r>
              <w:rPr>
                <w:rFonts w:ascii="Book Antiqua" w:hAnsi="Book Antiqua"/>
                <w:lang w:bidi="el-GR"/>
              </w:rPr>
              <w:t xml:space="preserve"> </w:t>
            </w:r>
            <w:r w:rsidRPr="001A77F0">
              <w:rPr>
                <w:rFonts w:ascii="Book Antiqua" w:hAnsi="Book Antiqua"/>
                <w:b w:val="0"/>
                <w:lang w:bidi="el-GR"/>
              </w:rPr>
              <w:t xml:space="preserve">και χώροι </w:t>
            </w:r>
            <w:r w:rsidR="001431AF" w:rsidRPr="001A77F0">
              <w:rPr>
                <w:rFonts w:ascii="Book Antiqua" w:hAnsi="Book Antiqua"/>
                <w:b w:val="0"/>
                <w:lang w:bidi="el-GR"/>
              </w:rPr>
              <w:t>συναφών δραστηριοτήτων.</w:t>
            </w:r>
            <w:r w:rsidR="001431AF" w:rsidRPr="001B4D0C">
              <w:rPr>
                <w:rFonts w:ascii="Book Antiqua" w:hAnsi="Book Antiqua"/>
                <w:lang w:bidi="el-GR"/>
              </w:rPr>
              <w:t xml:space="preserve"> </w:t>
            </w:r>
          </w:p>
          <w:p w:rsidR="00C116DA" w:rsidRPr="001A77F0" w:rsidRDefault="001431AF" w:rsidP="001A77F0">
            <w:pPr>
              <w:spacing w:line="360" w:lineRule="auto"/>
              <w:rPr>
                <w:rFonts w:ascii="Book Antiqua" w:hAnsi="Book Antiqua"/>
                <w:b w:val="0"/>
                <w:lang w:bidi="el-GR"/>
              </w:rPr>
            </w:pPr>
            <w:r w:rsidRPr="001A77F0">
              <w:rPr>
                <w:rFonts w:ascii="Book Antiqua" w:hAnsi="Book Antiqua"/>
                <w:lang w:bidi="el-GR"/>
              </w:rPr>
              <w:t>γ)</w:t>
            </w:r>
            <w:r w:rsidR="00C116DA" w:rsidRPr="001A77F0">
              <w:rPr>
                <w:rFonts w:ascii="Book Antiqua" w:hAnsi="Book Antiqua"/>
                <w:lang w:bidi="el-GR"/>
              </w:rPr>
              <w:t xml:space="preserve"> ιδιωτικές επιχειρήσεις</w:t>
            </w:r>
            <w:r w:rsidRPr="001A77F0">
              <w:rPr>
                <w:rFonts w:ascii="Book Antiqua" w:hAnsi="Book Antiqua"/>
                <w:lang w:bidi="el-GR"/>
              </w:rPr>
              <w:t xml:space="preserve"> τυχερών παιχνιδιών και στοιχημάτων</w:t>
            </w:r>
            <w:r w:rsidRPr="001B4D0C">
              <w:rPr>
                <w:rFonts w:ascii="Book Antiqua" w:hAnsi="Book Antiqua"/>
                <w:lang w:bidi="el-GR"/>
              </w:rPr>
              <w:t xml:space="preserve"> </w:t>
            </w:r>
            <w:r w:rsidRPr="001A77F0">
              <w:rPr>
                <w:rFonts w:ascii="Book Antiqua" w:hAnsi="Book Antiqua"/>
                <w:b w:val="0"/>
                <w:lang w:bidi="el-GR"/>
              </w:rPr>
              <w:t>(καζίνο, χαρτοπαιχτικών λεσχών, πρακτορείων κ.λπ.)</w:t>
            </w:r>
            <w:r w:rsidRPr="001B4D0C">
              <w:rPr>
                <w:rFonts w:ascii="Book Antiqua" w:hAnsi="Book Antiqua"/>
                <w:lang w:bidi="el-GR"/>
              </w:rPr>
              <w:t xml:space="preserve"> </w:t>
            </w:r>
            <w:r w:rsidRPr="001A77F0">
              <w:rPr>
                <w:rFonts w:ascii="Book Antiqua" w:hAnsi="Book Antiqua"/>
                <w:u w:val="single"/>
                <w:lang w:bidi="el-GR"/>
              </w:rPr>
              <w:t>με εξαίρεση</w:t>
            </w:r>
            <w:r w:rsidR="00C116DA">
              <w:rPr>
                <w:rFonts w:ascii="Book Antiqua" w:hAnsi="Book Antiqua"/>
                <w:lang w:bidi="el-GR"/>
              </w:rPr>
              <w:t xml:space="preserve"> </w:t>
            </w:r>
            <w:r w:rsidR="00C116DA" w:rsidRPr="001A77F0">
              <w:rPr>
                <w:rFonts w:ascii="Book Antiqua" w:hAnsi="Book Antiqua"/>
                <w:b w:val="0"/>
                <w:lang w:bidi="el-GR"/>
              </w:rPr>
              <w:t>τις</w:t>
            </w:r>
            <w:r w:rsidRPr="001A77F0">
              <w:rPr>
                <w:rFonts w:ascii="Book Antiqua" w:hAnsi="Book Antiqua"/>
                <w:b w:val="0"/>
                <w:lang w:bidi="el-GR"/>
              </w:rPr>
              <w:t xml:space="preserve"> δραστηρι</w:t>
            </w:r>
            <w:r w:rsidR="00C116DA" w:rsidRPr="001A77F0">
              <w:rPr>
                <w:rFonts w:ascii="Book Antiqua" w:hAnsi="Book Antiqua"/>
                <w:b w:val="0"/>
                <w:lang w:bidi="el-GR"/>
              </w:rPr>
              <w:t>ότητες</w:t>
            </w:r>
            <w:r w:rsidRPr="001A77F0">
              <w:rPr>
                <w:rFonts w:ascii="Book Antiqua" w:hAnsi="Book Antiqua"/>
                <w:b w:val="0"/>
                <w:lang w:bidi="el-GR"/>
              </w:rPr>
              <w:t xml:space="preserve"> των πλανόδιων πωλητών, </w:t>
            </w:r>
            <w:r w:rsidR="00C116DA" w:rsidRPr="001A77F0">
              <w:rPr>
                <w:rFonts w:ascii="Book Antiqua" w:hAnsi="Book Antiqua"/>
                <w:b w:val="0"/>
                <w:lang w:bidi="el-GR"/>
              </w:rPr>
              <w:t>και τις υπηρεσίες</w:t>
            </w:r>
            <w:r w:rsidRPr="001A77F0">
              <w:rPr>
                <w:rFonts w:ascii="Book Antiqua" w:hAnsi="Book Antiqua"/>
                <w:b w:val="0"/>
                <w:lang w:bidi="el-GR"/>
              </w:rPr>
              <w:t xml:space="preserve"> τυχερών </w:t>
            </w:r>
            <w:r w:rsidRPr="001A77F0">
              <w:rPr>
                <w:rFonts w:ascii="Book Antiqua" w:hAnsi="Book Antiqua"/>
                <w:b w:val="0"/>
                <w:lang w:bidi="el-GR"/>
              </w:rPr>
              <w:lastRenderedPageBreak/>
              <w:t>παιχνιδιών και στοιχημάτων σε διαδικτυακή (</w:t>
            </w:r>
            <w:proofErr w:type="spellStart"/>
            <w:r w:rsidRPr="001A77F0">
              <w:rPr>
                <w:rFonts w:ascii="Book Antiqua" w:hAnsi="Book Antiqua"/>
                <w:b w:val="0"/>
                <w:lang w:bidi="el-GR"/>
              </w:rPr>
              <w:t>on-line</w:t>
            </w:r>
            <w:proofErr w:type="spellEnd"/>
            <w:r w:rsidRPr="001A77F0">
              <w:rPr>
                <w:rFonts w:ascii="Book Antiqua" w:hAnsi="Book Antiqua"/>
                <w:b w:val="0"/>
                <w:lang w:bidi="el-GR"/>
              </w:rPr>
              <w:t xml:space="preserve">) σύνδεση. </w:t>
            </w:r>
          </w:p>
          <w:p w:rsidR="00C116DA" w:rsidRPr="001A77F0" w:rsidRDefault="001431AF" w:rsidP="005F2FCC">
            <w:pPr>
              <w:spacing w:line="360" w:lineRule="auto"/>
              <w:rPr>
                <w:rFonts w:ascii="Book Antiqua" w:hAnsi="Book Antiqua"/>
                <w:b w:val="0"/>
                <w:lang w:bidi="el-GR"/>
              </w:rPr>
            </w:pPr>
            <w:r w:rsidRPr="001A77F0">
              <w:rPr>
                <w:rFonts w:ascii="Book Antiqua" w:hAnsi="Book Antiqua"/>
                <w:lang w:bidi="el-GR"/>
              </w:rPr>
              <w:t>δ)</w:t>
            </w:r>
            <w:r w:rsidR="00C116DA" w:rsidRPr="001A77F0">
              <w:rPr>
                <w:rFonts w:ascii="Book Antiqua" w:hAnsi="Book Antiqua"/>
                <w:lang w:bidi="el-GR"/>
              </w:rPr>
              <w:t xml:space="preserve"> αθλητικές εγκαταστάσεις, εγκαταστάσεις γυμναστικής</w:t>
            </w:r>
            <w:r w:rsidRPr="001B4D0C">
              <w:rPr>
                <w:rFonts w:ascii="Book Antiqua" w:hAnsi="Book Antiqua"/>
                <w:lang w:bidi="el-GR"/>
              </w:rPr>
              <w:t xml:space="preserve"> </w:t>
            </w:r>
            <w:r w:rsidR="00C116DA" w:rsidRPr="001A77F0">
              <w:rPr>
                <w:rFonts w:ascii="Book Antiqua" w:hAnsi="Book Antiqua"/>
                <w:b w:val="0"/>
                <w:lang w:bidi="el-GR"/>
              </w:rPr>
              <w:t xml:space="preserve">και </w:t>
            </w:r>
            <w:r w:rsidRPr="001A77F0">
              <w:rPr>
                <w:rFonts w:ascii="Book Antiqua" w:hAnsi="Book Antiqua"/>
                <w:b w:val="0"/>
                <w:lang w:bidi="el-GR"/>
              </w:rPr>
              <w:t xml:space="preserve">αθλητικών ομίλων, </w:t>
            </w:r>
          </w:p>
          <w:p w:rsidR="00C116DA" w:rsidRPr="001A77F0" w:rsidRDefault="001431AF" w:rsidP="005F2FCC">
            <w:pPr>
              <w:spacing w:line="360" w:lineRule="auto"/>
              <w:rPr>
                <w:rFonts w:ascii="Book Antiqua" w:hAnsi="Book Antiqua"/>
                <w:b w:val="0"/>
                <w:lang w:bidi="el-GR"/>
              </w:rPr>
            </w:pPr>
            <w:r w:rsidRPr="001A77F0">
              <w:rPr>
                <w:rFonts w:ascii="Book Antiqua" w:hAnsi="Book Antiqua"/>
                <w:lang w:bidi="el-GR"/>
              </w:rPr>
              <w:t>ε)</w:t>
            </w:r>
            <w:r w:rsidR="00C116DA" w:rsidRPr="001A77F0">
              <w:rPr>
                <w:rFonts w:ascii="Book Antiqua" w:hAnsi="Book Antiqua"/>
                <w:lang w:bidi="el-GR"/>
              </w:rPr>
              <w:t xml:space="preserve"> θεματικά πάρκα</w:t>
            </w:r>
            <w:r w:rsidRPr="001B4D0C">
              <w:rPr>
                <w:rFonts w:ascii="Book Antiqua" w:hAnsi="Book Antiqua"/>
                <w:lang w:bidi="el-GR"/>
              </w:rPr>
              <w:t xml:space="preserve"> </w:t>
            </w:r>
            <w:r w:rsidRPr="001A77F0">
              <w:rPr>
                <w:rFonts w:ascii="Book Antiqua" w:hAnsi="Book Antiqua"/>
                <w:b w:val="0"/>
                <w:lang w:bidi="el-GR"/>
              </w:rPr>
              <w:t xml:space="preserve">(πάρκα ψυχαγωγίας, λούνα </w:t>
            </w:r>
            <w:proofErr w:type="spellStart"/>
            <w:r w:rsidRPr="001A77F0">
              <w:rPr>
                <w:rFonts w:ascii="Book Antiqua" w:hAnsi="Book Antiqua"/>
                <w:b w:val="0"/>
                <w:lang w:bidi="el-GR"/>
              </w:rPr>
              <w:t>παρκ</w:t>
            </w:r>
            <w:proofErr w:type="spellEnd"/>
            <w:r w:rsidRPr="001A77F0">
              <w:rPr>
                <w:rFonts w:ascii="Book Antiqua" w:hAnsi="Book Antiqua"/>
                <w:b w:val="0"/>
                <w:lang w:bidi="el-GR"/>
              </w:rPr>
              <w:t>, πανηγύρια, εκθέσεις εμπορικού χαρακτήρα κ.λπ.),</w:t>
            </w:r>
          </w:p>
          <w:p w:rsidR="004A3D16" w:rsidRPr="001A77F0" w:rsidRDefault="001431AF" w:rsidP="005F2FCC">
            <w:pPr>
              <w:spacing w:line="360" w:lineRule="auto"/>
              <w:rPr>
                <w:rFonts w:ascii="Book Antiqua" w:hAnsi="Book Antiqua"/>
                <w:b w:val="0"/>
                <w:lang w:bidi="el-GR"/>
              </w:rPr>
            </w:pPr>
            <w:proofErr w:type="spellStart"/>
            <w:r w:rsidRPr="001A77F0">
              <w:rPr>
                <w:rFonts w:ascii="Book Antiqua" w:hAnsi="Book Antiqua"/>
                <w:lang w:bidi="el-GR"/>
              </w:rPr>
              <w:t>στ</w:t>
            </w:r>
            <w:proofErr w:type="spellEnd"/>
            <w:r w:rsidRPr="001A77F0">
              <w:rPr>
                <w:rFonts w:ascii="Book Antiqua" w:hAnsi="Book Antiqua"/>
                <w:lang w:bidi="el-GR"/>
              </w:rPr>
              <w:t>)</w:t>
            </w:r>
            <w:r w:rsidR="00C116DA" w:rsidRPr="001A77F0">
              <w:rPr>
                <w:rFonts w:ascii="Book Antiqua" w:hAnsi="Book Antiqua"/>
                <w:lang w:bidi="el-GR"/>
              </w:rPr>
              <w:t xml:space="preserve"> χώροι</w:t>
            </w:r>
            <w:r w:rsidRPr="001A77F0">
              <w:rPr>
                <w:rFonts w:ascii="Book Antiqua" w:hAnsi="Book Antiqua"/>
                <w:lang w:bidi="el-GR"/>
              </w:rPr>
              <w:t xml:space="preserve"> διασκέδασης και ψυχα</w:t>
            </w:r>
            <w:r w:rsidR="004A3D16" w:rsidRPr="001A77F0">
              <w:rPr>
                <w:rFonts w:ascii="Book Antiqua" w:hAnsi="Book Antiqua"/>
                <w:lang w:bidi="el-GR"/>
              </w:rPr>
              <w:t>γωγίας:</w:t>
            </w:r>
            <w:r w:rsidR="004A3D16">
              <w:rPr>
                <w:rFonts w:ascii="Book Antiqua" w:hAnsi="Book Antiqua"/>
                <w:lang w:bidi="el-GR"/>
              </w:rPr>
              <w:t xml:space="preserve"> </w:t>
            </w:r>
            <w:r w:rsidR="004A3D16" w:rsidRPr="001A77F0">
              <w:rPr>
                <w:rFonts w:ascii="Book Antiqua" w:hAnsi="Book Antiqua"/>
                <w:b w:val="0"/>
                <w:lang w:bidi="el-GR"/>
              </w:rPr>
              <w:t>ντισκοτέκ, σφαιριστήρια, χώροι</w:t>
            </w:r>
            <w:r w:rsidRPr="001A77F0">
              <w:rPr>
                <w:rFonts w:ascii="Book Antiqua" w:hAnsi="Book Antiqua"/>
                <w:b w:val="0"/>
                <w:lang w:bidi="el-GR"/>
              </w:rPr>
              <w:t xml:space="preserve"> συναφών ψυχαγωγικών παιχνιδιών (ποδοσφαιράκια </w:t>
            </w:r>
            <w:proofErr w:type="spellStart"/>
            <w:r w:rsidRPr="001A77F0">
              <w:rPr>
                <w:rFonts w:ascii="Book Antiqua" w:hAnsi="Book Antiqua"/>
                <w:b w:val="0"/>
                <w:lang w:bidi="el-GR"/>
              </w:rPr>
              <w:t>κ.λπ</w:t>
            </w:r>
            <w:proofErr w:type="spellEnd"/>
            <w:r w:rsidRPr="001A77F0">
              <w:rPr>
                <w:rFonts w:ascii="Book Antiqua" w:hAnsi="Book Antiqua"/>
                <w:b w:val="0"/>
                <w:lang w:bidi="el-GR"/>
              </w:rPr>
              <w:t>.), καθώς και χώ</w:t>
            </w:r>
            <w:r w:rsidR="004A3D16" w:rsidRPr="001A77F0">
              <w:rPr>
                <w:rFonts w:ascii="Book Antiqua" w:hAnsi="Book Antiqua"/>
                <w:b w:val="0"/>
                <w:lang w:bidi="el-GR"/>
              </w:rPr>
              <w:t>ροι</w:t>
            </w:r>
            <w:r w:rsidRPr="001A77F0">
              <w:rPr>
                <w:rFonts w:ascii="Book Antiqua" w:hAnsi="Book Antiqua"/>
                <w:b w:val="0"/>
                <w:lang w:bidi="el-GR"/>
              </w:rPr>
              <w:t xml:space="preserve"> όπου προσφέρονται άλλες υπηρεσίες θεάματος. </w:t>
            </w:r>
          </w:p>
          <w:p w:rsidR="004A3D16" w:rsidRPr="001A77F0" w:rsidRDefault="001431AF" w:rsidP="005F2FCC">
            <w:pPr>
              <w:spacing w:line="360" w:lineRule="auto"/>
              <w:rPr>
                <w:rFonts w:ascii="Book Antiqua" w:hAnsi="Book Antiqua"/>
                <w:lang w:bidi="el-GR"/>
              </w:rPr>
            </w:pPr>
            <w:r w:rsidRPr="001A77F0">
              <w:rPr>
                <w:rFonts w:ascii="Book Antiqua" w:hAnsi="Book Antiqua"/>
                <w:lang w:bidi="el-GR"/>
              </w:rPr>
              <w:t>ζ)</w:t>
            </w:r>
            <w:r w:rsidR="004A3D16" w:rsidRPr="001A77F0">
              <w:rPr>
                <w:rFonts w:ascii="Book Antiqua" w:hAnsi="Book Antiqua"/>
                <w:lang w:bidi="el-GR"/>
              </w:rPr>
              <w:t xml:space="preserve"> </w:t>
            </w:r>
            <w:r w:rsidRPr="001A77F0">
              <w:rPr>
                <w:rFonts w:ascii="Book Antiqua" w:hAnsi="Book Antiqua"/>
                <w:lang w:bidi="el-GR"/>
              </w:rPr>
              <w:t>κομμωτ</w:t>
            </w:r>
            <w:r w:rsidR="004A3D16" w:rsidRPr="001A77F0">
              <w:rPr>
                <w:rFonts w:ascii="Book Antiqua" w:hAnsi="Book Antiqua"/>
                <w:lang w:bidi="el-GR"/>
              </w:rPr>
              <w:t xml:space="preserve">ήρια, κουρεία, κέντρα αισθητικής, και χώροι </w:t>
            </w:r>
            <w:r w:rsidRPr="001A77F0">
              <w:rPr>
                <w:rFonts w:ascii="Book Antiqua" w:hAnsi="Book Antiqua"/>
                <w:lang w:bidi="el-GR"/>
              </w:rPr>
              <w:t xml:space="preserve">παροχής υπηρεσιών φυσικής ευεξίας.  </w:t>
            </w:r>
          </w:p>
          <w:p w:rsidR="004A3D16" w:rsidRDefault="001431AF" w:rsidP="005F2FCC">
            <w:pPr>
              <w:spacing w:line="360" w:lineRule="auto"/>
              <w:rPr>
                <w:rFonts w:ascii="Book Antiqua" w:hAnsi="Book Antiqua"/>
                <w:lang w:bidi="el-GR"/>
              </w:rPr>
            </w:pPr>
            <w:r w:rsidRPr="001A77F0">
              <w:rPr>
                <w:rFonts w:ascii="Book Antiqua" w:hAnsi="Book Antiqua"/>
                <w:lang w:bidi="el-GR"/>
              </w:rPr>
              <w:t xml:space="preserve">η) </w:t>
            </w:r>
            <w:r w:rsidR="004A3D16" w:rsidRPr="001A77F0">
              <w:rPr>
                <w:rFonts w:ascii="Book Antiqua" w:hAnsi="Book Antiqua"/>
                <w:lang w:bidi="el-GR"/>
              </w:rPr>
              <w:t>χώροι</w:t>
            </w:r>
            <w:r w:rsidRPr="001A77F0">
              <w:rPr>
                <w:rFonts w:ascii="Book Antiqua" w:hAnsi="Book Antiqua"/>
                <w:lang w:bidi="el-GR"/>
              </w:rPr>
              <w:t xml:space="preserve"> παροχής προσωπικών υπηρεσιών</w:t>
            </w:r>
            <w:r w:rsidRPr="004A3D16">
              <w:rPr>
                <w:rFonts w:ascii="Book Antiqua" w:hAnsi="Book Antiqua"/>
                <w:b w:val="0"/>
                <w:lang w:bidi="el-GR"/>
              </w:rPr>
              <w:t>,</w:t>
            </w:r>
            <w:r w:rsidRPr="001B4D0C">
              <w:rPr>
                <w:rFonts w:ascii="Book Antiqua" w:hAnsi="Book Antiqua"/>
                <w:lang w:bidi="el-GR"/>
              </w:rPr>
              <w:t xml:space="preserve"> </w:t>
            </w:r>
            <w:r w:rsidRPr="001A77F0">
              <w:rPr>
                <w:rFonts w:ascii="Book Antiqua" w:hAnsi="Book Antiqua"/>
                <w:b w:val="0"/>
                <w:lang w:bidi="el-GR"/>
              </w:rPr>
              <w:t>ήτοι υπηρεσιών δερματοστιξίας (τατουάζ) και υπηρεσιών τρυπήματος δέρματος του σώματος (</w:t>
            </w:r>
            <w:proofErr w:type="spellStart"/>
            <w:r w:rsidRPr="001A77F0">
              <w:rPr>
                <w:rFonts w:ascii="Book Antiqua" w:hAnsi="Book Antiqua"/>
                <w:b w:val="0"/>
                <w:lang w:bidi="el-GR"/>
              </w:rPr>
              <w:t>piercing</w:t>
            </w:r>
            <w:proofErr w:type="spellEnd"/>
            <w:r w:rsidRPr="001B4D0C">
              <w:rPr>
                <w:rFonts w:ascii="Book Antiqua" w:hAnsi="Book Antiqua"/>
                <w:lang w:bidi="el-GR"/>
              </w:rPr>
              <w:t>).</w:t>
            </w:r>
          </w:p>
          <w:p w:rsidR="004A3D16" w:rsidRPr="001A77F0" w:rsidRDefault="001431AF" w:rsidP="005F2FCC">
            <w:pPr>
              <w:spacing w:line="360" w:lineRule="auto"/>
              <w:rPr>
                <w:rFonts w:ascii="Book Antiqua" w:hAnsi="Book Antiqua"/>
                <w:lang w:bidi="el-GR"/>
              </w:rPr>
            </w:pPr>
            <w:r w:rsidRPr="001A77F0">
              <w:rPr>
                <w:rFonts w:ascii="Book Antiqua" w:hAnsi="Book Antiqua"/>
                <w:lang w:bidi="el-GR"/>
              </w:rPr>
              <w:t xml:space="preserve">θ) </w:t>
            </w:r>
            <w:r w:rsidR="004A3D16" w:rsidRPr="001A77F0">
              <w:rPr>
                <w:rFonts w:ascii="Book Antiqua" w:hAnsi="Book Antiqua"/>
                <w:lang w:bidi="el-GR"/>
              </w:rPr>
              <w:t xml:space="preserve">παροχή </w:t>
            </w:r>
            <w:r w:rsidRPr="001A77F0">
              <w:rPr>
                <w:rFonts w:ascii="Book Antiqua" w:hAnsi="Book Antiqua"/>
                <w:lang w:bidi="el-GR"/>
              </w:rPr>
              <w:t xml:space="preserve">προσωπικών υπηρεσιών ιερόδουλων. </w:t>
            </w:r>
          </w:p>
          <w:p w:rsidR="00A72EE8" w:rsidRPr="001B4D0C" w:rsidRDefault="001431AF" w:rsidP="005F2FCC">
            <w:pPr>
              <w:spacing w:line="360" w:lineRule="auto"/>
              <w:rPr>
                <w:rFonts w:ascii="Book Antiqua" w:hAnsi="Book Antiqua"/>
                <w:b w:val="0"/>
                <w:lang w:bidi="el-GR"/>
              </w:rPr>
            </w:pPr>
            <w:r w:rsidRPr="001A77F0">
              <w:rPr>
                <w:rFonts w:ascii="Book Antiqua" w:hAnsi="Book Antiqua"/>
                <w:lang w:bidi="el-GR"/>
              </w:rPr>
              <w:t>ι)</w:t>
            </w:r>
            <w:r w:rsidR="004A3D16" w:rsidRPr="001A77F0">
              <w:rPr>
                <w:rFonts w:ascii="Book Antiqua" w:hAnsi="Book Antiqua"/>
                <w:lang w:bidi="el-GR"/>
              </w:rPr>
              <w:t xml:space="preserve"> τα καταστήματα</w:t>
            </w:r>
            <w:r w:rsidRPr="001A77F0">
              <w:rPr>
                <w:rFonts w:ascii="Book Antiqua" w:hAnsi="Book Antiqua"/>
                <w:lang w:bidi="el-GR"/>
              </w:rPr>
              <w:t xml:space="preserve"> λιανικού εμπορίου</w:t>
            </w:r>
            <w:r w:rsidRPr="001B4D0C">
              <w:rPr>
                <w:rFonts w:ascii="Book Antiqua" w:hAnsi="Book Antiqua"/>
                <w:lang w:bidi="el-GR"/>
              </w:rPr>
              <w:t xml:space="preserve"> που λειτουργούν με </w:t>
            </w:r>
            <w:r w:rsidRPr="006E7662">
              <w:rPr>
                <w:rFonts w:ascii="Book Antiqua" w:hAnsi="Book Antiqua"/>
                <w:b w:val="0"/>
                <w:lang w:bidi="el-GR"/>
              </w:rPr>
              <w:t xml:space="preserve">συμφωνίες συνεργασίας τύπου «κατάστημα εντός καταστήματος» (shop-in-a-shop), </w:t>
            </w:r>
            <w:r w:rsidRPr="006E7662">
              <w:rPr>
                <w:rFonts w:ascii="Book Antiqua" w:hAnsi="Book Antiqua"/>
                <w:lang w:bidi="el-GR"/>
              </w:rPr>
              <w:t>που βρίσκονται σε εκπτωτικά καταστή</w:t>
            </w:r>
            <w:r w:rsidR="004A3D16" w:rsidRPr="006E7662">
              <w:rPr>
                <w:rFonts w:ascii="Book Antiqua" w:hAnsi="Book Antiqua"/>
                <w:lang w:bidi="el-GR"/>
              </w:rPr>
              <w:t>ματα (</w:t>
            </w:r>
            <w:proofErr w:type="spellStart"/>
            <w:r w:rsidR="004A3D16" w:rsidRPr="006E7662">
              <w:rPr>
                <w:rFonts w:ascii="Book Antiqua" w:hAnsi="Book Antiqua"/>
                <w:lang w:bidi="el-GR"/>
              </w:rPr>
              <w:t>outlet</w:t>
            </w:r>
            <w:proofErr w:type="spellEnd"/>
            <w:r w:rsidR="004A3D16" w:rsidRPr="006E7662">
              <w:rPr>
                <w:rFonts w:ascii="Book Antiqua" w:hAnsi="Book Antiqua"/>
                <w:lang w:bidi="el-GR"/>
              </w:rPr>
              <w:t>),</w:t>
            </w:r>
            <w:r w:rsidR="004A3D16" w:rsidRPr="006E7662">
              <w:rPr>
                <w:rFonts w:ascii="Book Antiqua" w:hAnsi="Book Antiqua"/>
                <w:b w:val="0"/>
                <w:lang w:bidi="el-GR"/>
              </w:rPr>
              <w:t xml:space="preserve"> </w:t>
            </w:r>
            <w:r w:rsidR="004A3D16" w:rsidRPr="006E7662">
              <w:rPr>
                <w:rFonts w:ascii="Book Antiqua" w:hAnsi="Book Antiqua"/>
                <w:lang w:bidi="el-GR"/>
              </w:rPr>
              <w:t>καθώς και τα εμπορικά κέντρα και τα εκπτωτικά χωριά</w:t>
            </w:r>
            <w:r w:rsidRPr="004A3D16">
              <w:rPr>
                <w:rFonts w:ascii="Book Antiqua" w:hAnsi="Book Antiqua"/>
                <w:b w:val="0"/>
                <w:lang w:bidi="el-GR"/>
              </w:rPr>
              <w:t>.</w:t>
            </w:r>
          </w:p>
        </w:tc>
        <w:tc>
          <w:tcPr>
            <w:tcW w:w="2174" w:type="dxa"/>
          </w:tcPr>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C952D8">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77523C"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r>
              <w:rPr>
                <w:rFonts w:ascii="Book Antiqua" w:hAnsi="Book Antiqua"/>
                <w:b/>
                <w:lang w:bidi="el-GR"/>
              </w:rPr>
              <w:lastRenderedPageBreak/>
              <w:t>π</w:t>
            </w:r>
            <w:r w:rsidR="00C116DA" w:rsidRPr="00A27BE4">
              <w:rPr>
                <w:rFonts w:ascii="Book Antiqua" w:hAnsi="Book Antiqua"/>
                <w:b/>
                <w:lang w:bidi="el-GR"/>
              </w:rPr>
              <w:t>ροσωρινή απαγόρευση λειτουργίας στο σύνολο της Επικράτειας, για το χρονικό διάστημα από 14.3.2020 έως και 27.3.2020</w:t>
            </w:r>
          </w:p>
          <w:p w:rsidR="00C952D8" w:rsidRDefault="00C952D8" w:rsidP="00C952D8">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77523C" w:rsidRDefault="0077523C" w:rsidP="0077523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C952D8" w:rsidRDefault="00C952D8" w:rsidP="0077523C">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p w:rsidR="0077523C" w:rsidRPr="0077523C" w:rsidRDefault="0077523C" w:rsidP="0077523C">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r w:rsidRPr="0077523C">
              <w:rPr>
                <w:rFonts w:ascii="Book Antiqua" w:hAnsi="Book Antiqua"/>
                <w:b/>
                <w:lang w:bidi="el-GR"/>
              </w:rPr>
              <w:t>προσωρινή απαγόρευση λειτουργίας στο σύνολο της Επικράτειας, για το χρονικό διάστημα από 28.3.2020 έως και 11.4.2020</w:t>
            </w:r>
          </w:p>
          <w:p w:rsidR="0077523C" w:rsidRPr="00A27BE4" w:rsidRDefault="0077523C" w:rsidP="001A77F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bidi="el-GR"/>
              </w:rPr>
            </w:pPr>
          </w:p>
        </w:tc>
        <w:tc>
          <w:tcPr>
            <w:tcW w:w="3150" w:type="dxa"/>
          </w:tcPr>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77523C" w:rsidRPr="00C952D8" w:rsidRDefault="00C116DA"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r w:rsidRPr="00A27BE4">
              <w:rPr>
                <w:rFonts w:ascii="Book Antiqua" w:hAnsi="Book Antiqua"/>
                <w:lang w:bidi="el-GR"/>
              </w:rPr>
              <w:lastRenderedPageBreak/>
              <w:t xml:space="preserve">Δυνάμει της με αριθμό </w:t>
            </w:r>
            <w:proofErr w:type="spellStart"/>
            <w:r w:rsidRPr="00A27BE4">
              <w:rPr>
                <w:rFonts w:ascii="Book Antiqua" w:hAnsi="Book Antiqua"/>
                <w:lang w:bidi="el-GR"/>
              </w:rPr>
              <w:t>Δ1α</w:t>
            </w:r>
            <w:proofErr w:type="spellEnd"/>
            <w:r w:rsidRPr="00A27BE4">
              <w:rPr>
                <w:rFonts w:ascii="Book Antiqua" w:hAnsi="Book Antiqua"/>
                <w:lang w:bidi="el-GR"/>
              </w:rPr>
              <w:t>/</w:t>
            </w:r>
            <w:proofErr w:type="spellStart"/>
            <w:r w:rsidRPr="00A27BE4">
              <w:rPr>
                <w:rFonts w:ascii="Book Antiqua" w:hAnsi="Book Antiqua"/>
                <w:lang w:bidi="el-GR"/>
              </w:rPr>
              <w:t>ΓΠ.οικ</w:t>
            </w:r>
            <w:proofErr w:type="spellEnd"/>
            <w:r w:rsidRPr="00A27BE4">
              <w:rPr>
                <w:rFonts w:ascii="Book Antiqua" w:hAnsi="Book Antiqua"/>
                <w:lang w:bidi="el-GR"/>
              </w:rPr>
              <w:t>. 18149  (ΦΕΚ  B’ 855/13.03.2020)Υπουργικής Απόφασης, που εκδόθηκε βάσει των διατάξεων του άρθρου πρώτου της από 25-2-2020 Πράξης Νομοθετικού Περιεχομένου (Α΄ 42) και ιδίω</w:t>
            </w:r>
            <w:r>
              <w:rPr>
                <w:rFonts w:ascii="Book Antiqua" w:hAnsi="Book Antiqua"/>
                <w:lang w:bidi="el-GR"/>
              </w:rPr>
              <w:t>ς της περ. ζ’ της παρ. 2 και της παρ.</w:t>
            </w:r>
            <w:r w:rsidRPr="00A27BE4">
              <w:rPr>
                <w:rFonts w:ascii="Book Antiqua" w:hAnsi="Book Antiqua"/>
                <w:lang w:bidi="el-GR"/>
              </w:rPr>
              <w:t xml:space="preserve"> 4 αυτού.</w:t>
            </w: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C952D8" w:rsidRDefault="00C952D8"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p>
          <w:p w:rsidR="0077523C" w:rsidRPr="0077523C" w:rsidRDefault="0077523C" w:rsidP="005F2FCC">
            <w:pPr>
              <w:spacing w:before="24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bidi="el-GR"/>
              </w:rPr>
            </w:pPr>
            <w:r w:rsidRPr="0077523C">
              <w:rPr>
                <w:rFonts w:ascii="Book Antiqua" w:hAnsi="Book Antiqua"/>
                <w:lang w:bidi="el-GR"/>
              </w:rPr>
              <w:t>Δυνάμει της με αριθμό ΔΙα/</w:t>
            </w:r>
            <w:proofErr w:type="spellStart"/>
            <w:r w:rsidRPr="0077523C">
              <w:rPr>
                <w:rFonts w:ascii="Book Antiqua" w:hAnsi="Book Antiqua"/>
                <w:lang w:bidi="el-GR"/>
              </w:rPr>
              <w:t>ΓΠ.οικ</w:t>
            </w:r>
            <w:proofErr w:type="spellEnd"/>
            <w:r w:rsidRPr="0077523C">
              <w:rPr>
                <w:rFonts w:ascii="Book Antiqua" w:hAnsi="Book Antiqua"/>
                <w:lang w:bidi="el-GR"/>
              </w:rPr>
              <w:t xml:space="preserve">. 21268/2020 (ΦΕΚ B' 1081/28-03-2020) Υπουργικής Απόφασης, που εκδόθηκε βάσει των διατάξεων του άρθρου πρώτου της από 25.2.2020 Πράξης </w:t>
            </w:r>
            <w:proofErr w:type="spellStart"/>
            <w:r w:rsidRPr="0077523C">
              <w:rPr>
                <w:rFonts w:ascii="Book Antiqua" w:hAnsi="Book Antiqua"/>
                <w:lang w:bidi="el-GR"/>
              </w:rPr>
              <w:t>Νο</w:t>
            </w:r>
            <w:proofErr w:type="spellEnd"/>
            <w:r w:rsidRPr="0077523C">
              <w:rPr>
                <w:rFonts w:ascii="Book Antiqua" w:hAnsi="Book Antiqua"/>
                <w:lang w:bidi="el-GR"/>
              </w:rPr>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p>
        </w:tc>
      </w:tr>
      <w:tr w:rsidR="00A72EE8" w:rsidRPr="001A77F0" w:rsidTr="002A6382">
        <w:trPr>
          <w:cnfStyle w:val="000000100000" w:firstRow="0" w:lastRow="0" w:firstColumn="0" w:lastColumn="0" w:oddVBand="0" w:evenVBand="0" w:oddHBand="1" w:evenHBand="0" w:firstRowFirstColumn="0" w:firstRowLastColumn="0" w:lastRowFirstColumn="0" w:lastRowLastColumn="0"/>
          <w:trHeight w:val="8637"/>
        </w:trPr>
        <w:tc>
          <w:tcPr>
            <w:cnfStyle w:val="001000000000" w:firstRow="0" w:lastRow="0" w:firstColumn="1" w:lastColumn="0" w:oddVBand="0" w:evenVBand="0" w:oddHBand="0" w:evenHBand="0" w:firstRowFirstColumn="0" w:firstRowLastColumn="0" w:lastRowFirstColumn="0" w:lastRowLastColumn="0"/>
            <w:tcW w:w="3922" w:type="dxa"/>
          </w:tcPr>
          <w:p w:rsidR="0081796E" w:rsidRDefault="00FC711B" w:rsidP="009B4182">
            <w:pPr>
              <w:spacing w:before="240" w:line="360" w:lineRule="auto"/>
              <w:rPr>
                <w:rFonts w:ascii="Book Antiqua" w:hAnsi="Book Antiqua"/>
                <w:lang w:bidi="el-GR"/>
              </w:rPr>
            </w:pPr>
            <w:r w:rsidRPr="001A77F0">
              <w:rPr>
                <w:rFonts w:ascii="Book Antiqua" w:hAnsi="Book Antiqua"/>
                <w:lang w:bidi="el-GR"/>
              </w:rPr>
              <w:lastRenderedPageBreak/>
              <w:t xml:space="preserve">Οι ιδιωτικές επιχειρήσεις  με δραστηριότητες: </w:t>
            </w:r>
          </w:p>
          <w:p w:rsidR="00FC711B" w:rsidRPr="001A77F0" w:rsidRDefault="00FC711B" w:rsidP="0081796E">
            <w:pPr>
              <w:spacing w:line="360" w:lineRule="auto"/>
              <w:rPr>
                <w:rFonts w:ascii="Book Antiqua" w:hAnsi="Book Antiqua"/>
                <w:lang w:bidi="el-GR"/>
              </w:rPr>
            </w:pPr>
            <w:r w:rsidRPr="001A77F0">
              <w:rPr>
                <w:rFonts w:ascii="Book Antiqua" w:hAnsi="Book Antiqua"/>
                <w:lang w:bidi="el-GR"/>
              </w:rPr>
              <w:t xml:space="preserve">1) </w:t>
            </w:r>
            <w:r w:rsidRPr="00CE4AB7">
              <w:rPr>
                <w:rFonts w:ascii="Book Antiqua" w:hAnsi="Book Antiqua"/>
                <w:lang w:bidi="el-GR"/>
              </w:rPr>
              <w:t>Άλλο λιανικό εμπόριο σε μη εξειδικευμένα καταστήματα,</w:t>
            </w:r>
            <w:r w:rsidRPr="00CE4AB7">
              <w:rPr>
                <w:rFonts w:ascii="Book Antiqua" w:hAnsi="Book Antiqua"/>
                <w:b w:val="0"/>
                <w:lang w:bidi="el-GR"/>
              </w:rPr>
              <w:t xml:space="preserve"> </w:t>
            </w:r>
            <w:r w:rsidRPr="00CE4AB7">
              <w:rPr>
                <w:rFonts w:ascii="Book Antiqua" w:hAnsi="Book Antiqua"/>
                <w:b w:val="0"/>
                <w:u w:val="single"/>
                <w:lang w:bidi="el-GR"/>
              </w:rPr>
              <w:t>εκτός από</w:t>
            </w:r>
            <w:r w:rsidRPr="00CE4AB7">
              <w:rPr>
                <w:rFonts w:ascii="Book Antiqua" w:hAnsi="Book Antiqua"/>
                <w:b w:val="0"/>
                <w:lang w:bidi="el-GR"/>
              </w:rPr>
              <w:t xml:space="preserve"> είδη ψιλικών 47.19.10.01 και περιπτέρων 47.19.10.02, καθώς και υπηρεσίες ηλεκτρονικού ή τηλεφωνικού εμπορίου με παράδοση </w:t>
            </w:r>
            <w:proofErr w:type="spellStart"/>
            <w:r w:rsidRPr="00CE4AB7">
              <w:rPr>
                <w:rFonts w:ascii="Book Antiqua" w:hAnsi="Book Antiqua"/>
                <w:b w:val="0"/>
                <w:lang w:bidi="el-GR"/>
              </w:rPr>
              <w:t>κατ</w:t>
            </w:r>
            <w:proofErr w:type="spellEnd"/>
            <w:r w:rsidRPr="00CE4AB7">
              <w:rPr>
                <w:rFonts w:ascii="Book Antiqua" w:hAnsi="Book Antiqua"/>
                <w:b w:val="0"/>
                <w:lang w:bidi="el-GR"/>
              </w:rPr>
              <w:t xml:space="preserve">΄οίκον (e-shop κτλ.) </w:t>
            </w:r>
            <w:r w:rsidRPr="0081796E">
              <w:rPr>
                <w:rFonts w:ascii="Book Antiqua" w:hAnsi="Book Antiqua"/>
                <w:lang w:bidi="el-GR"/>
              </w:rPr>
              <w:t>(ΚΑΔ 4719).</w:t>
            </w:r>
            <w:r w:rsidRPr="001A77F0">
              <w:rPr>
                <w:rFonts w:ascii="Book Antiqua" w:hAnsi="Book Antiqua"/>
                <w:lang w:bidi="el-GR"/>
              </w:rPr>
              <w:t xml:space="preserve"> </w:t>
            </w:r>
          </w:p>
          <w:p w:rsidR="00FC711B" w:rsidRPr="00CE4AB7" w:rsidRDefault="00FC711B" w:rsidP="00FC711B">
            <w:pPr>
              <w:spacing w:line="360" w:lineRule="auto"/>
              <w:rPr>
                <w:rFonts w:ascii="Book Antiqua" w:hAnsi="Book Antiqua"/>
                <w:b w:val="0"/>
                <w:lang w:bidi="el-GR"/>
              </w:rPr>
            </w:pPr>
            <w:r w:rsidRPr="001A77F0">
              <w:rPr>
                <w:rFonts w:ascii="Book Antiqua" w:hAnsi="Book Antiqua"/>
                <w:lang w:bidi="el-GR"/>
              </w:rPr>
              <w:t xml:space="preserve">2) </w:t>
            </w:r>
            <w:r w:rsidRPr="00CE4AB7">
              <w:rPr>
                <w:rFonts w:ascii="Book Antiqua" w:hAnsi="Book Antiqua"/>
                <w:lang w:bidi="el-GR"/>
              </w:rPr>
              <w:t>Λιανικό εμπόριο ηλεκτρονικών υπολογιστών, περιφερειακών μονάδων υπολογιστών και λογισμικού σε εξειδικευμένα καταστήματα,</w:t>
            </w:r>
            <w:r w:rsidRPr="00CE4AB7">
              <w:rPr>
                <w:rFonts w:ascii="Book Antiqua" w:hAnsi="Book Antiqua"/>
                <w:b w:val="0"/>
                <w:lang w:bidi="el-GR"/>
              </w:rPr>
              <w:t xml:space="preserve"> </w:t>
            </w:r>
            <w:r w:rsidRPr="00CE4AB7">
              <w:rPr>
                <w:rFonts w:ascii="Book Antiqua" w:hAnsi="Book Antiqua"/>
                <w:b w:val="0"/>
                <w:u w:val="single"/>
                <w:lang w:bidi="el-GR"/>
              </w:rPr>
              <w:t>με εξαίρεση</w:t>
            </w:r>
            <w:r w:rsidRPr="00CE4AB7">
              <w:rPr>
                <w:rFonts w:ascii="Book Antiqua" w:hAnsi="Book Antiqua"/>
                <w:b w:val="0"/>
                <w:lang w:bidi="el-GR"/>
              </w:rPr>
              <w:t xml:space="preserve"> τις υπηρεσίες ηλεκτρονικού ή</w:t>
            </w:r>
            <w:r w:rsidRPr="001A77F0">
              <w:rPr>
                <w:rFonts w:ascii="Book Antiqua" w:hAnsi="Book Antiqua"/>
                <w:lang w:bidi="el-GR"/>
              </w:rPr>
              <w:t xml:space="preserve"> </w:t>
            </w:r>
            <w:r w:rsidRPr="00CE4AB7">
              <w:rPr>
                <w:rFonts w:ascii="Book Antiqua" w:hAnsi="Book Antiqua"/>
                <w:b w:val="0"/>
                <w:lang w:bidi="el-GR"/>
              </w:rPr>
              <w:t xml:space="preserve">τηλεφωνικού εμπορίου με παράδοση </w:t>
            </w:r>
            <w:proofErr w:type="spellStart"/>
            <w:r w:rsidRPr="00CE4AB7">
              <w:rPr>
                <w:rFonts w:ascii="Book Antiqua" w:hAnsi="Book Antiqua"/>
                <w:b w:val="0"/>
                <w:lang w:bidi="el-GR"/>
              </w:rPr>
              <w:t>κατ</w:t>
            </w:r>
            <w:proofErr w:type="spellEnd"/>
            <w:r w:rsidRPr="00CE4AB7">
              <w:rPr>
                <w:rFonts w:ascii="Book Antiqua" w:hAnsi="Book Antiqua"/>
                <w:b w:val="0"/>
                <w:lang w:bidi="el-GR"/>
              </w:rPr>
              <w:t xml:space="preserve">΄ οίκον (e-shop κτλ.) </w:t>
            </w:r>
            <w:r w:rsidRPr="0081796E">
              <w:rPr>
                <w:rFonts w:ascii="Book Antiqua" w:hAnsi="Book Antiqua"/>
                <w:lang w:bidi="el-GR"/>
              </w:rPr>
              <w:t>(ΚΑΔ 4741).</w:t>
            </w:r>
            <w:r w:rsidRPr="001A77F0">
              <w:rPr>
                <w:rFonts w:ascii="Book Antiqua" w:hAnsi="Book Antiqua"/>
                <w:lang w:bidi="el-GR"/>
              </w:rPr>
              <w:t xml:space="preserve"> 3) Λιανικό εμπόριο τηλεπικοινωνιακού εξοπλισμού σε εξειδικευμένα καταστήματα, </w:t>
            </w:r>
            <w:r w:rsidRPr="00CE4AB7">
              <w:rPr>
                <w:rFonts w:ascii="Book Antiqua" w:hAnsi="Book Antiqua"/>
                <w:b w:val="0"/>
                <w:u w:val="single"/>
                <w:lang w:bidi="el-GR"/>
              </w:rPr>
              <w:t>με εξαίρεση</w:t>
            </w:r>
            <w:r w:rsidRPr="00CE4AB7">
              <w:rPr>
                <w:rFonts w:ascii="Book Antiqua" w:hAnsi="Book Antiqua"/>
                <w:b w:val="0"/>
                <w:lang w:bidi="el-GR"/>
              </w:rPr>
              <w:t xml:space="preserve"> τις υπηρεσίες ηλεκτρονικού ή τηλεφωνικού εμπορίου με παράδοση </w:t>
            </w:r>
            <w:proofErr w:type="spellStart"/>
            <w:r w:rsidRPr="00CE4AB7">
              <w:rPr>
                <w:rFonts w:ascii="Book Antiqua" w:hAnsi="Book Antiqua"/>
                <w:b w:val="0"/>
                <w:lang w:bidi="el-GR"/>
              </w:rPr>
              <w:t>κατ</w:t>
            </w:r>
            <w:proofErr w:type="spellEnd"/>
            <w:r w:rsidRPr="00CE4AB7">
              <w:rPr>
                <w:rFonts w:ascii="Book Antiqua" w:hAnsi="Book Antiqua"/>
                <w:b w:val="0"/>
                <w:lang w:bidi="el-GR"/>
              </w:rPr>
              <w:t xml:space="preserve">΄ οίκον (e-shop κτλ.), καθώς και τις υπηρεσίες πληρωμής λογαριασμών, ανανέωσης υπολοίπου, επισκευής και αντικατάστασης κινητών συσκευών </w:t>
            </w:r>
            <w:r w:rsidRPr="0081796E">
              <w:rPr>
                <w:rFonts w:ascii="Book Antiqua" w:hAnsi="Book Antiqua"/>
                <w:lang w:bidi="el-GR"/>
              </w:rPr>
              <w:t>(ΚΑΔ 4742).</w:t>
            </w:r>
            <w:r w:rsidRPr="00CE4AB7">
              <w:rPr>
                <w:rFonts w:ascii="Book Antiqua" w:hAnsi="Book Antiqua"/>
                <w:b w:val="0"/>
                <w:lang w:bidi="el-GR"/>
              </w:rPr>
              <w:t xml:space="preserve"> </w:t>
            </w:r>
          </w:p>
          <w:p w:rsidR="00837917" w:rsidRPr="00CE4AB7" w:rsidRDefault="00FC711B" w:rsidP="00FC711B">
            <w:pPr>
              <w:spacing w:line="360" w:lineRule="auto"/>
              <w:rPr>
                <w:rFonts w:ascii="Book Antiqua" w:hAnsi="Book Antiqua"/>
                <w:b w:val="0"/>
                <w:lang w:bidi="el-GR"/>
              </w:rPr>
            </w:pPr>
            <w:r w:rsidRPr="001A77F0">
              <w:rPr>
                <w:rFonts w:ascii="Book Antiqua" w:hAnsi="Book Antiqua"/>
                <w:lang w:bidi="el-GR"/>
              </w:rPr>
              <w:t xml:space="preserve">4) Λιανικό εμπόριο εξοπλισμού ήχου και εικόνας σε εξειδικευμένα καταστήματα, </w:t>
            </w:r>
            <w:r w:rsidRPr="00CE4AB7">
              <w:rPr>
                <w:rFonts w:ascii="Book Antiqua" w:hAnsi="Book Antiqua"/>
                <w:b w:val="0"/>
                <w:u w:val="single"/>
                <w:lang w:bidi="el-GR"/>
              </w:rPr>
              <w:t>με εξαίρεση</w:t>
            </w:r>
            <w:r w:rsidRPr="00CE4AB7">
              <w:rPr>
                <w:rFonts w:ascii="Book Antiqua" w:hAnsi="Book Antiqua"/>
                <w:b w:val="0"/>
                <w:lang w:bidi="el-GR"/>
              </w:rPr>
              <w:t xml:space="preserve"> τις υπηρεσίες ηλεκτρονικού ή τηλεφωνικού εμπορίου με παράδοση </w:t>
            </w:r>
            <w:proofErr w:type="spellStart"/>
            <w:r w:rsidRPr="00CE4AB7">
              <w:rPr>
                <w:rFonts w:ascii="Book Antiqua" w:hAnsi="Book Antiqua"/>
                <w:b w:val="0"/>
                <w:lang w:bidi="el-GR"/>
              </w:rPr>
              <w:t>κατ</w:t>
            </w:r>
            <w:proofErr w:type="spellEnd"/>
            <w:r w:rsidRPr="00CE4AB7">
              <w:rPr>
                <w:rFonts w:ascii="Book Antiqua" w:hAnsi="Book Antiqua"/>
                <w:b w:val="0"/>
                <w:lang w:bidi="el-GR"/>
              </w:rPr>
              <w:t xml:space="preserve">΄ οίκον (e-shop κτλ.) </w:t>
            </w:r>
            <w:r w:rsidRPr="0081796E">
              <w:rPr>
                <w:rFonts w:ascii="Book Antiqua" w:hAnsi="Book Antiqua"/>
                <w:lang w:bidi="el-GR"/>
              </w:rPr>
              <w:t>(ΚΑΔ 4743).</w:t>
            </w:r>
            <w:r w:rsidRPr="00CE4AB7">
              <w:rPr>
                <w:rFonts w:ascii="Book Antiqua" w:hAnsi="Book Antiqua"/>
                <w:b w:val="0"/>
                <w:lang w:bidi="el-GR"/>
              </w:rPr>
              <w:t xml:space="preserve"> </w:t>
            </w:r>
            <w:r w:rsidRPr="001A77F0">
              <w:rPr>
                <w:rFonts w:ascii="Book Antiqua" w:hAnsi="Book Antiqua"/>
                <w:lang w:bidi="el-GR"/>
              </w:rPr>
              <w:t xml:space="preserve">5) Λιανικό εμπόριο </w:t>
            </w:r>
            <w:r w:rsidRPr="001A77F0">
              <w:rPr>
                <w:rFonts w:ascii="Book Antiqua" w:hAnsi="Book Antiqua"/>
                <w:lang w:bidi="el-GR"/>
              </w:rPr>
              <w:lastRenderedPageBreak/>
              <w:t xml:space="preserve">κλωστοϋφαντουργικών προϊόντων σε εξειδικευμένα καταστήματα, </w:t>
            </w:r>
            <w:r w:rsidRPr="00CE4AB7">
              <w:rPr>
                <w:rFonts w:ascii="Book Antiqua" w:hAnsi="Book Antiqua"/>
                <w:b w:val="0"/>
                <w:u w:val="single"/>
                <w:lang w:bidi="el-GR"/>
              </w:rPr>
              <w:t xml:space="preserve">με εξαίρεση </w:t>
            </w:r>
            <w:r w:rsidRPr="00CE4AB7">
              <w:rPr>
                <w:rFonts w:ascii="Book Antiqua" w:hAnsi="Book Antiqua"/>
                <w:b w:val="0"/>
                <w:lang w:bidi="el-GR"/>
              </w:rPr>
              <w:t xml:space="preserve">τις υπηρεσίες ηλεκτρονικού ή τηλεφωνικού εμπορίου με παράδοση </w:t>
            </w:r>
            <w:proofErr w:type="spellStart"/>
            <w:r w:rsidRPr="00CE4AB7">
              <w:rPr>
                <w:rFonts w:ascii="Book Antiqua" w:hAnsi="Book Antiqua"/>
                <w:b w:val="0"/>
                <w:lang w:bidi="el-GR"/>
              </w:rPr>
              <w:t>κατ</w:t>
            </w:r>
            <w:proofErr w:type="spellEnd"/>
            <w:r w:rsidRPr="00CE4AB7">
              <w:rPr>
                <w:rFonts w:ascii="Book Antiqua" w:hAnsi="Book Antiqua"/>
                <w:b w:val="0"/>
                <w:lang w:bidi="el-GR"/>
              </w:rPr>
              <w:t xml:space="preserve">΄ οίκον (e-shop κτλ.) </w:t>
            </w:r>
            <w:r w:rsidRPr="0081796E">
              <w:rPr>
                <w:rFonts w:ascii="Book Antiqua" w:hAnsi="Book Antiqua"/>
                <w:lang w:bidi="el-GR"/>
              </w:rPr>
              <w:t>(ΚΑΔ 4751).</w:t>
            </w:r>
            <w:r w:rsidRPr="00CE4AB7">
              <w:rPr>
                <w:rFonts w:ascii="Book Antiqua" w:hAnsi="Book Antiqua"/>
                <w:b w:val="0"/>
                <w:lang w:bidi="el-GR"/>
              </w:rPr>
              <w:t xml:space="preserve"> </w:t>
            </w:r>
          </w:p>
          <w:p w:rsidR="00837917" w:rsidRPr="00CE5A07" w:rsidRDefault="00FC711B" w:rsidP="00FC711B">
            <w:pPr>
              <w:spacing w:line="360" w:lineRule="auto"/>
              <w:rPr>
                <w:rFonts w:ascii="Book Antiqua" w:hAnsi="Book Antiqua"/>
                <w:b w:val="0"/>
                <w:lang w:bidi="el-GR"/>
              </w:rPr>
            </w:pPr>
            <w:r w:rsidRPr="001A77F0">
              <w:rPr>
                <w:rFonts w:ascii="Book Antiqua" w:hAnsi="Book Antiqua"/>
                <w:lang w:bidi="el-GR"/>
              </w:rPr>
              <w:t xml:space="preserve">6) Λιανικό εμπόριο σιδηρικών, χρωμάτων και τζαμιών σε εξειδικευμένα καταστήματα, </w:t>
            </w:r>
            <w:r w:rsidRPr="00CE5A07">
              <w:rPr>
                <w:rFonts w:ascii="Book Antiqua" w:hAnsi="Book Antiqua"/>
                <w:b w:val="0"/>
                <w:u w:val="single"/>
                <w:lang w:bidi="el-GR"/>
              </w:rPr>
              <w:t>με εξαίρεση</w:t>
            </w:r>
            <w:r w:rsidRPr="00CE5A07">
              <w:rPr>
                <w:rFonts w:ascii="Book Antiqua" w:hAnsi="Book Antiqua"/>
                <w:b w:val="0"/>
                <w:lang w:bidi="el-GR"/>
              </w:rPr>
              <w:t xml:space="preserve"> τις υπηρεσίες ηλεκτρονικού ή τηλεφωνικού εμπορίου με παράδοση </w:t>
            </w:r>
            <w:proofErr w:type="spellStart"/>
            <w:r w:rsidRPr="00CE5A07">
              <w:rPr>
                <w:rFonts w:ascii="Book Antiqua" w:hAnsi="Book Antiqua"/>
                <w:b w:val="0"/>
                <w:lang w:bidi="el-GR"/>
              </w:rPr>
              <w:t>κατ</w:t>
            </w:r>
            <w:proofErr w:type="spellEnd"/>
            <w:r w:rsidRPr="00CE5A07">
              <w:rPr>
                <w:rFonts w:ascii="Book Antiqua" w:hAnsi="Book Antiqua"/>
                <w:b w:val="0"/>
                <w:lang w:bidi="el-GR"/>
              </w:rPr>
              <w:t xml:space="preserve">΄ οίκον (e-shop κτλ.) </w:t>
            </w:r>
            <w:r w:rsidRPr="0081796E">
              <w:rPr>
                <w:rFonts w:ascii="Book Antiqua" w:hAnsi="Book Antiqua"/>
                <w:lang w:bidi="el-GR"/>
              </w:rPr>
              <w:t>(ΚΑΔ 4752).</w:t>
            </w:r>
            <w:r w:rsidRPr="00CE5A07">
              <w:rPr>
                <w:rFonts w:ascii="Book Antiqua" w:hAnsi="Book Antiqua"/>
                <w:b w:val="0"/>
                <w:lang w:bidi="el-GR"/>
              </w:rPr>
              <w:t xml:space="preserve"> </w:t>
            </w:r>
          </w:p>
          <w:p w:rsidR="00837917" w:rsidRPr="00CE5A07" w:rsidRDefault="00FC711B" w:rsidP="00FC711B">
            <w:pPr>
              <w:spacing w:line="360" w:lineRule="auto"/>
              <w:rPr>
                <w:rFonts w:ascii="Book Antiqua" w:hAnsi="Book Antiqua"/>
                <w:b w:val="0"/>
                <w:lang w:bidi="el-GR"/>
              </w:rPr>
            </w:pPr>
            <w:r w:rsidRPr="001A77F0">
              <w:rPr>
                <w:rFonts w:ascii="Book Antiqua" w:hAnsi="Book Antiqua"/>
                <w:lang w:bidi="el-GR"/>
              </w:rPr>
              <w:t xml:space="preserve">7) Λιανικό εμπόριο χαλιών, κιλιμιών και επενδύσεων δαπέδου και τοίχου σε εξειδικευμένα καταστήματα, </w:t>
            </w:r>
            <w:r w:rsidRPr="00CE5A07">
              <w:rPr>
                <w:rFonts w:ascii="Book Antiqua" w:hAnsi="Book Antiqua"/>
                <w:b w:val="0"/>
                <w:u w:val="single"/>
                <w:lang w:bidi="el-GR"/>
              </w:rPr>
              <w:t>με εξαίρεση</w:t>
            </w:r>
            <w:r w:rsidRPr="00CE5A07">
              <w:rPr>
                <w:rFonts w:ascii="Book Antiqua" w:hAnsi="Book Antiqua"/>
                <w:b w:val="0"/>
                <w:lang w:bidi="el-GR"/>
              </w:rPr>
              <w:t xml:space="preserve"> τις υπηρεσίες ηλεκτρονικού ή τηλεφωνικού εμπορίου με παράδοση </w:t>
            </w:r>
            <w:proofErr w:type="spellStart"/>
            <w:r w:rsidRPr="00CE5A07">
              <w:rPr>
                <w:rFonts w:ascii="Book Antiqua" w:hAnsi="Book Antiqua"/>
                <w:b w:val="0"/>
                <w:lang w:bidi="el-GR"/>
              </w:rPr>
              <w:t>κατ</w:t>
            </w:r>
            <w:proofErr w:type="spellEnd"/>
            <w:r w:rsidRPr="00CE5A07">
              <w:rPr>
                <w:rFonts w:ascii="Book Antiqua" w:hAnsi="Book Antiqua"/>
                <w:b w:val="0"/>
                <w:lang w:bidi="el-GR"/>
              </w:rPr>
              <w:t xml:space="preserve">΄ οίκον (e-shop κτλ.) </w:t>
            </w:r>
            <w:r w:rsidRPr="0081796E">
              <w:rPr>
                <w:rFonts w:ascii="Book Antiqua" w:hAnsi="Book Antiqua"/>
                <w:lang w:bidi="el-GR"/>
              </w:rPr>
              <w:t>(ΚΑΔ 4753).</w:t>
            </w:r>
            <w:r w:rsidRPr="00CE5A07">
              <w:rPr>
                <w:rFonts w:ascii="Book Antiqua" w:hAnsi="Book Antiqua"/>
                <w:b w:val="0"/>
                <w:lang w:bidi="el-GR"/>
              </w:rPr>
              <w:t xml:space="preserve"> </w:t>
            </w:r>
          </w:p>
          <w:p w:rsidR="00CE5A07" w:rsidRDefault="00FC711B" w:rsidP="00FC711B">
            <w:pPr>
              <w:spacing w:line="360" w:lineRule="auto"/>
              <w:rPr>
                <w:rFonts w:ascii="Book Antiqua" w:hAnsi="Book Antiqua"/>
                <w:lang w:bidi="el-GR"/>
              </w:rPr>
            </w:pPr>
            <w:r w:rsidRPr="001A77F0">
              <w:rPr>
                <w:rFonts w:ascii="Book Antiqua" w:hAnsi="Book Antiqua"/>
                <w:lang w:bidi="el-GR"/>
              </w:rPr>
              <w:t xml:space="preserve">8) Λιανικό εμπόριο ηλεκτρικών οικιακών συσκευών σε εξειδικευμένα καταστήματα, </w:t>
            </w:r>
            <w:r w:rsidRPr="00CE5A07">
              <w:rPr>
                <w:rFonts w:ascii="Book Antiqua" w:hAnsi="Book Antiqua"/>
                <w:b w:val="0"/>
                <w:u w:val="single"/>
                <w:lang w:bidi="el-GR"/>
              </w:rPr>
              <w:t xml:space="preserve">με εξαίρεση </w:t>
            </w:r>
            <w:r w:rsidRPr="00CE5A07">
              <w:rPr>
                <w:rFonts w:ascii="Book Antiqua" w:hAnsi="Book Antiqua"/>
                <w:b w:val="0"/>
                <w:lang w:bidi="el-GR"/>
              </w:rPr>
              <w:t xml:space="preserve">τις υπηρεσίες ηλεκτρονικού ή τηλεφωνικού εμπορίου με παράδοση </w:t>
            </w:r>
            <w:proofErr w:type="spellStart"/>
            <w:r w:rsidRPr="00CE5A07">
              <w:rPr>
                <w:rFonts w:ascii="Book Antiqua" w:hAnsi="Book Antiqua"/>
                <w:b w:val="0"/>
                <w:lang w:bidi="el-GR"/>
              </w:rPr>
              <w:t>κατ</w:t>
            </w:r>
            <w:proofErr w:type="spellEnd"/>
            <w:r w:rsidRPr="00CE5A07">
              <w:rPr>
                <w:rFonts w:ascii="Book Antiqua" w:hAnsi="Book Antiqua"/>
                <w:b w:val="0"/>
                <w:lang w:bidi="el-GR"/>
              </w:rPr>
              <w:t xml:space="preserve">΄ οίκον (e-shop κτλ.) </w:t>
            </w:r>
            <w:r w:rsidRPr="0081796E">
              <w:rPr>
                <w:rFonts w:ascii="Book Antiqua" w:hAnsi="Book Antiqua"/>
                <w:lang w:bidi="el-GR"/>
              </w:rPr>
              <w:t>(ΚΑΔ 4754).</w:t>
            </w:r>
            <w:r w:rsidRPr="001A77F0">
              <w:rPr>
                <w:rFonts w:ascii="Book Antiqua" w:hAnsi="Book Antiqua"/>
                <w:lang w:bidi="el-GR"/>
              </w:rPr>
              <w:t xml:space="preserve"> </w:t>
            </w:r>
          </w:p>
          <w:p w:rsidR="00837917" w:rsidRPr="003159F2" w:rsidRDefault="00FC711B" w:rsidP="00FC711B">
            <w:pPr>
              <w:spacing w:line="360" w:lineRule="auto"/>
              <w:rPr>
                <w:rFonts w:ascii="Book Antiqua" w:hAnsi="Book Antiqua"/>
                <w:b w:val="0"/>
                <w:lang w:bidi="el-GR"/>
              </w:rPr>
            </w:pPr>
            <w:r w:rsidRPr="001A77F0">
              <w:rPr>
                <w:rFonts w:ascii="Book Antiqua" w:hAnsi="Book Antiqua"/>
                <w:lang w:bidi="el-GR"/>
              </w:rPr>
              <w:t xml:space="preserve">9) Λιανικό εμπόριο επίπλων, φωτιστικών και άλλων ειδών οικιακής χρήσης σε εξειδικευμένα καταστήματα, </w:t>
            </w:r>
            <w:r w:rsidRPr="00CE5A07">
              <w:rPr>
                <w:rFonts w:ascii="Book Antiqua" w:hAnsi="Book Antiqua"/>
                <w:b w:val="0"/>
                <w:u w:val="single"/>
                <w:lang w:bidi="el-GR"/>
              </w:rPr>
              <w:t>με εξαίρεση</w:t>
            </w:r>
            <w:r w:rsidRPr="00CE5A07">
              <w:rPr>
                <w:rFonts w:ascii="Book Antiqua" w:hAnsi="Book Antiqua"/>
                <w:b w:val="0"/>
                <w:lang w:bidi="el-GR"/>
              </w:rPr>
              <w:t xml:space="preserve"> τις υπηρεσίες ηλεκτρονικού ή τηλεφωνικού εμπορίου με παράδοση </w:t>
            </w:r>
            <w:proofErr w:type="spellStart"/>
            <w:r w:rsidRPr="00CE5A07">
              <w:rPr>
                <w:rFonts w:ascii="Book Antiqua" w:hAnsi="Book Antiqua"/>
                <w:b w:val="0"/>
                <w:lang w:bidi="el-GR"/>
              </w:rPr>
              <w:t>κατ</w:t>
            </w:r>
            <w:proofErr w:type="spellEnd"/>
            <w:r w:rsidRPr="00CE5A07">
              <w:rPr>
                <w:rFonts w:ascii="Book Antiqua" w:hAnsi="Book Antiqua"/>
                <w:b w:val="0"/>
                <w:lang w:bidi="el-GR"/>
              </w:rPr>
              <w:t xml:space="preserve">΄ οίκον (e-shop κτλ.) </w:t>
            </w:r>
            <w:r w:rsidRPr="0081796E">
              <w:rPr>
                <w:rFonts w:ascii="Book Antiqua" w:hAnsi="Book Antiqua"/>
                <w:lang w:bidi="el-GR"/>
              </w:rPr>
              <w:t>(ΚΑΔ 4759).</w:t>
            </w:r>
            <w:r w:rsidRPr="00CE5A07">
              <w:rPr>
                <w:rFonts w:ascii="Book Antiqua" w:hAnsi="Book Antiqua"/>
                <w:b w:val="0"/>
                <w:lang w:bidi="el-GR"/>
              </w:rPr>
              <w:t xml:space="preserve"> </w:t>
            </w:r>
            <w:r w:rsidRPr="001A77F0">
              <w:rPr>
                <w:rFonts w:ascii="Book Antiqua" w:hAnsi="Book Antiqua"/>
                <w:lang w:bidi="el-GR"/>
              </w:rPr>
              <w:t xml:space="preserve">10) Λιανικό εμπόριο βιβλίων σε </w:t>
            </w:r>
            <w:r w:rsidRPr="001A77F0">
              <w:rPr>
                <w:rFonts w:ascii="Book Antiqua" w:hAnsi="Book Antiqua"/>
                <w:lang w:bidi="el-GR"/>
              </w:rPr>
              <w:lastRenderedPageBreak/>
              <w:t xml:space="preserve">εξειδικευμένα καταστήματα, </w:t>
            </w:r>
            <w:r w:rsidRPr="003159F2">
              <w:rPr>
                <w:rFonts w:ascii="Book Antiqua" w:hAnsi="Book Antiqua"/>
                <w:b w:val="0"/>
                <w:lang w:bidi="el-GR"/>
              </w:rPr>
              <w:t xml:space="preserve">με εξαίρεση τις υπηρεσίες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4761).</w:t>
            </w:r>
            <w:r w:rsidRPr="003159F2">
              <w:rPr>
                <w:rFonts w:ascii="Book Antiqua" w:hAnsi="Book Antiqua"/>
                <w:b w:val="0"/>
                <w:lang w:bidi="el-GR"/>
              </w:rPr>
              <w:t xml:space="preserve"> </w:t>
            </w:r>
          </w:p>
          <w:p w:rsidR="00837917" w:rsidRPr="003159F2" w:rsidRDefault="00FC711B" w:rsidP="00FC711B">
            <w:pPr>
              <w:spacing w:line="360" w:lineRule="auto"/>
              <w:rPr>
                <w:rFonts w:ascii="Book Antiqua" w:hAnsi="Book Antiqua"/>
                <w:b w:val="0"/>
                <w:lang w:bidi="el-GR"/>
              </w:rPr>
            </w:pPr>
            <w:r w:rsidRPr="001A77F0">
              <w:rPr>
                <w:rFonts w:ascii="Book Antiqua" w:hAnsi="Book Antiqua"/>
                <w:lang w:bidi="el-GR"/>
              </w:rPr>
              <w:t xml:space="preserve">11) Λιανικό εμπόριο εφημερίδων και γραφικής ύλης σε εξειδικευμένα καταστήματα, </w:t>
            </w:r>
            <w:r w:rsidRPr="003159F2">
              <w:rPr>
                <w:rFonts w:ascii="Book Antiqua" w:hAnsi="Book Antiqua"/>
                <w:b w:val="0"/>
                <w:u w:val="single"/>
                <w:lang w:bidi="el-GR"/>
              </w:rPr>
              <w:t>εκτός από</w:t>
            </w:r>
            <w:r w:rsidRPr="003159F2">
              <w:rPr>
                <w:rFonts w:ascii="Book Antiqua" w:hAnsi="Book Antiqua"/>
                <w:b w:val="0"/>
                <w:lang w:bidi="el-GR"/>
              </w:rPr>
              <w:t xml:space="preserve"> λιανικό εμπόριο εφημερίδων 47.62.62 και υπηρεσίες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4762).</w:t>
            </w:r>
            <w:r w:rsidRPr="001A77F0">
              <w:rPr>
                <w:rFonts w:ascii="Book Antiqua" w:hAnsi="Book Antiqua"/>
                <w:lang w:bidi="el-GR"/>
              </w:rPr>
              <w:t xml:space="preserve"> 12) Λιανικό εμπόριο εγγραφών μουσικής και εικόνας σε εξειδικευμένα καταστήματα, </w:t>
            </w:r>
            <w:r w:rsidRPr="003159F2">
              <w:rPr>
                <w:rFonts w:ascii="Book Antiqua" w:hAnsi="Book Antiqua"/>
                <w:b w:val="0"/>
                <w:lang w:bidi="el-GR"/>
              </w:rPr>
              <w:t xml:space="preserve">με εξαίρεση τις υπηρεσίες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4763).</w:t>
            </w:r>
            <w:r w:rsidRPr="003159F2">
              <w:rPr>
                <w:rFonts w:ascii="Book Antiqua" w:hAnsi="Book Antiqua"/>
                <w:b w:val="0"/>
                <w:lang w:bidi="el-GR"/>
              </w:rPr>
              <w:t xml:space="preserve"> </w:t>
            </w:r>
          </w:p>
          <w:p w:rsidR="00837917" w:rsidRPr="003159F2" w:rsidRDefault="00FC711B" w:rsidP="00FC711B">
            <w:pPr>
              <w:spacing w:line="360" w:lineRule="auto"/>
              <w:rPr>
                <w:rFonts w:ascii="Book Antiqua" w:hAnsi="Book Antiqua"/>
                <w:b w:val="0"/>
                <w:lang w:bidi="el-GR"/>
              </w:rPr>
            </w:pPr>
            <w:r w:rsidRPr="001A77F0">
              <w:rPr>
                <w:rFonts w:ascii="Book Antiqua" w:hAnsi="Book Antiqua"/>
                <w:lang w:bidi="el-GR"/>
              </w:rPr>
              <w:t xml:space="preserve">13) Λιανικό εμπόριο αθλητικού εξοπλισμού σε εξειδικευμένα καταστήματα, </w:t>
            </w:r>
            <w:r w:rsidRPr="0081796E">
              <w:rPr>
                <w:rFonts w:ascii="Book Antiqua" w:hAnsi="Book Antiqua"/>
                <w:u w:val="single"/>
                <w:lang w:bidi="el-GR"/>
              </w:rPr>
              <w:t>με εξαίρεση</w:t>
            </w:r>
            <w:r w:rsidRPr="003159F2">
              <w:rPr>
                <w:rFonts w:ascii="Book Antiqua" w:hAnsi="Book Antiqua"/>
                <w:b w:val="0"/>
                <w:lang w:bidi="el-GR"/>
              </w:rPr>
              <w:t xml:space="preserve"> τις υπηρεσίες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4764).</w:t>
            </w:r>
            <w:r w:rsidRPr="001A77F0">
              <w:rPr>
                <w:rFonts w:ascii="Book Antiqua" w:hAnsi="Book Antiqua"/>
                <w:lang w:bidi="el-GR"/>
              </w:rPr>
              <w:t xml:space="preserve"> 14) Λιανικό εμπόριο παιχνιδιών κάθε είδους σε εξειδικευμένα καταστήματα, </w:t>
            </w:r>
            <w:r w:rsidRPr="003159F2">
              <w:rPr>
                <w:rFonts w:ascii="Book Antiqua" w:hAnsi="Book Antiqua"/>
                <w:b w:val="0"/>
                <w:u w:val="single"/>
                <w:lang w:bidi="el-GR"/>
              </w:rPr>
              <w:t>με εξαίρεση</w:t>
            </w:r>
            <w:r w:rsidRPr="003159F2">
              <w:rPr>
                <w:rFonts w:ascii="Book Antiqua" w:hAnsi="Book Antiqua"/>
                <w:b w:val="0"/>
                <w:lang w:bidi="el-GR"/>
              </w:rPr>
              <w:t xml:space="preserve"> τις υπηρεσίες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οίκον (e-shop κτλ.) (</w:t>
            </w:r>
            <w:r w:rsidRPr="0081796E">
              <w:rPr>
                <w:rFonts w:ascii="Book Antiqua" w:hAnsi="Book Antiqua"/>
                <w:lang w:bidi="el-GR"/>
              </w:rPr>
              <w:t xml:space="preserve">ΚΑΔ 4765). </w:t>
            </w:r>
            <w:r w:rsidRPr="001A77F0">
              <w:rPr>
                <w:rFonts w:ascii="Book Antiqua" w:hAnsi="Book Antiqua"/>
                <w:lang w:bidi="el-GR"/>
              </w:rPr>
              <w:t xml:space="preserve">15) Λιανικό εμπόριο ενδυμάτων σε εξειδικευμένα καταστήματα, </w:t>
            </w:r>
            <w:r w:rsidRPr="003159F2">
              <w:rPr>
                <w:rFonts w:ascii="Book Antiqua" w:hAnsi="Book Antiqua"/>
                <w:b w:val="0"/>
                <w:u w:val="single"/>
                <w:lang w:bidi="el-GR"/>
              </w:rPr>
              <w:t>με εξαίρεση</w:t>
            </w:r>
            <w:r w:rsidRPr="003159F2">
              <w:rPr>
                <w:rFonts w:ascii="Book Antiqua" w:hAnsi="Book Antiqua"/>
                <w:b w:val="0"/>
                <w:lang w:bidi="el-GR"/>
              </w:rPr>
              <w:t xml:space="preserve"> τις υπηρεσίες ηλεκτρονικού ή τηλεφωνικού εμπορίου με </w:t>
            </w:r>
            <w:r w:rsidRPr="003159F2">
              <w:rPr>
                <w:rFonts w:ascii="Book Antiqua" w:hAnsi="Book Antiqua"/>
                <w:b w:val="0"/>
                <w:lang w:bidi="el-GR"/>
              </w:rPr>
              <w:lastRenderedPageBreak/>
              <w:t xml:space="preserve">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4771).</w:t>
            </w:r>
            <w:r w:rsidRPr="003159F2">
              <w:rPr>
                <w:rFonts w:ascii="Book Antiqua" w:hAnsi="Book Antiqua"/>
                <w:b w:val="0"/>
                <w:lang w:bidi="el-GR"/>
              </w:rPr>
              <w:t xml:space="preserve"> </w:t>
            </w:r>
          </w:p>
          <w:p w:rsidR="003159F2" w:rsidRDefault="00FC711B" w:rsidP="00FC711B">
            <w:pPr>
              <w:spacing w:line="360" w:lineRule="auto"/>
              <w:rPr>
                <w:rFonts w:ascii="Book Antiqua" w:hAnsi="Book Antiqua"/>
                <w:b w:val="0"/>
                <w:lang w:bidi="el-GR"/>
              </w:rPr>
            </w:pPr>
            <w:r w:rsidRPr="001A77F0">
              <w:rPr>
                <w:rFonts w:ascii="Book Antiqua" w:hAnsi="Book Antiqua"/>
                <w:lang w:bidi="el-GR"/>
              </w:rPr>
              <w:t xml:space="preserve">16) Λιανικό εμπόριο υποδημάτων και δερμάτινων ειδών σε εξειδικευμένα καταστήματα, </w:t>
            </w:r>
            <w:r w:rsidRPr="003159F2">
              <w:rPr>
                <w:rFonts w:ascii="Book Antiqua" w:hAnsi="Book Antiqua"/>
                <w:b w:val="0"/>
                <w:u w:val="single"/>
                <w:lang w:bidi="el-GR"/>
              </w:rPr>
              <w:t>με εξαίρεση</w:t>
            </w:r>
            <w:r w:rsidRPr="003159F2">
              <w:rPr>
                <w:rFonts w:ascii="Book Antiqua" w:hAnsi="Book Antiqua"/>
                <w:b w:val="0"/>
                <w:lang w:bidi="el-GR"/>
              </w:rPr>
              <w:t xml:space="preserve"> τις υπηρεσίες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4772).</w:t>
            </w:r>
            <w:r w:rsidRPr="003159F2">
              <w:rPr>
                <w:rFonts w:ascii="Book Antiqua" w:hAnsi="Book Antiqua"/>
                <w:b w:val="0"/>
                <w:lang w:bidi="el-GR"/>
              </w:rPr>
              <w:t xml:space="preserve"> </w:t>
            </w:r>
          </w:p>
          <w:p w:rsidR="00837917" w:rsidRPr="003159F2" w:rsidRDefault="00FC711B" w:rsidP="00FC711B">
            <w:pPr>
              <w:spacing w:line="360" w:lineRule="auto"/>
              <w:rPr>
                <w:rFonts w:ascii="Book Antiqua" w:hAnsi="Book Antiqua"/>
                <w:b w:val="0"/>
                <w:lang w:bidi="el-GR"/>
              </w:rPr>
            </w:pPr>
            <w:r w:rsidRPr="001A77F0">
              <w:rPr>
                <w:rFonts w:ascii="Book Antiqua" w:hAnsi="Book Antiqua"/>
                <w:lang w:bidi="el-GR"/>
              </w:rPr>
              <w:t>17) Λιανικό εμπόριο καλλυντικών και ειδών καλλωπισμού σε εξειδικευμένα καταστήματα</w:t>
            </w:r>
            <w:r w:rsidRPr="003159F2">
              <w:rPr>
                <w:rFonts w:ascii="Book Antiqua" w:hAnsi="Book Antiqua"/>
                <w:b w:val="0"/>
                <w:lang w:bidi="el-GR"/>
              </w:rPr>
              <w:t xml:space="preserve">, </w:t>
            </w:r>
            <w:r w:rsidRPr="003159F2">
              <w:rPr>
                <w:rFonts w:ascii="Book Antiqua" w:hAnsi="Book Antiqua"/>
                <w:b w:val="0"/>
                <w:u w:val="single"/>
                <w:lang w:bidi="el-GR"/>
              </w:rPr>
              <w:t>εκτός από</w:t>
            </w:r>
            <w:r w:rsidRPr="003159F2">
              <w:rPr>
                <w:rFonts w:ascii="Book Antiqua" w:hAnsi="Book Antiqua"/>
                <w:b w:val="0"/>
                <w:lang w:bidi="el-GR"/>
              </w:rPr>
              <w:t xml:space="preserve"> λιανικό εμπόριο χαρτιού υγείας, χαρτομάντιλων, μαντιλιών και πετσετών καθαρισμού προσώπου, τραπεζομάντιλων και πετσετών φαγητού, από χαρτί 47.75.76.19 και υπηρεσιών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4775).</w:t>
            </w:r>
            <w:r w:rsidRPr="001A77F0">
              <w:rPr>
                <w:rFonts w:ascii="Book Antiqua" w:hAnsi="Book Antiqua"/>
                <w:lang w:bidi="el-GR"/>
              </w:rPr>
              <w:t xml:space="preserve"> 18) Λιανικό εμπόριο ρολογιών και κοσμημάτων σε εξειδικευμένα καταστήματα, </w:t>
            </w:r>
            <w:r w:rsidRPr="003159F2">
              <w:rPr>
                <w:rFonts w:ascii="Book Antiqua" w:hAnsi="Book Antiqua"/>
                <w:b w:val="0"/>
                <w:u w:val="single"/>
                <w:lang w:bidi="el-GR"/>
              </w:rPr>
              <w:t>με εξαίρεση</w:t>
            </w:r>
            <w:r w:rsidRPr="003159F2">
              <w:rPr>
                <w:rFonts w:ascii="Book Antiqua" w:hAnsi="Book Antiqua"/>
                <w:b w:val="0"/>
                <w:lang w:bidi="el-GR"/>
              </w:rPr>
              <w:t xml:space="preserve"> τις υπηρεσίες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4777).</w:t>
            </w:r>
            <w:r w:rsidRPr="003159F2">
              <w:rPr>
                <w:rFonts w:ascii="Book Antiqua" w:hAnsi="Book Antiqua"/>
                <w:b w:val="0"/>
                <w:lang w:bidi="el-GR"/>
              </w:rPr>
              <w:t xml:space="preserve"> </w:t>
            </w:r>
            <w:r w:rsidRPr="001A77F0">
              <w:rPr>
                <w:rFonts w:ascii="Book Antiqua" w:hAnsi="Book Antiqua"/>
                <w:lang w:bidi="el-GR"/>
              </w:rPr>
              <w:t xml:space="preserve">19) Άλλο λιανικό εμπόριο καινούργιων ειδών σε εξειδικευμένα καταστήματα, </w:t>
            </w:r>
            <w:r w:rsidRPr="003159F2">
              <w:rPr>
                <w:rFonts w:ascii="Book Antiqua" w:hAnsi="Book Antiqua"/>
                <w:b w:val="0"/>
                <w:u w:val="single"/>
                <w:lang w:bidi="el-GR"/>
              </w:rPr>
              <w:t>εκτός από</w:t>
            </w:r>
            <w:r w:rsidRPr="003159F2">
              <w:rPr>
                <w:rFonts w:ascii="Book Antiqua" w:hAnsi="Book Antiqua"/>
                <w:b w:val="0"/>
                <w:lang w:bidi="el-GR"/>
              </w:rPr>
              <w:t xml:space="preserve"> λιανικό εμπόριο υλικών καθαρισμού 47.78.84, λιανικό εμπόριο καύσιμου πετρελαίου οικιακής χρήσης, </w:t>
            </w:r>
            <w:proofErr w:type="spellStart"/>
            <w:r w:rsidRPr="003159F2">
              <w:rPr>
                <w:rFonts w:ascii="Book Antiqua" w:hAnsi="Book Antiqua"/>
                <w:b w:val="0"/>
                <w:lang w:bidi="el-GR"/>
              </w:rPr>
              <w:t>υγραέριου</w:t>
            </w:r>
            <w:proofErr w:type="spellEnd"/>
            <w:r w:rsidRPr="003159F2">
              <w:rPr>
                <w:rFonts w:ascii="Book Antiqua" w:hAnsi="Book Antiqua"/>
                <w:b w:val="0"/>
                <w:lang w:bidi="el-GR"/>
              </w:rPr>
              <w:t xml:space="preserve">, άνθρακα και ξυλείας 47.78.85, λιανικό εμπόριο ακατέργαστων </w:t>
            </w:r>
            <w:r w:rsidRPr="003159F2">
              <w:rPr>
                <w:rFonts w:ascii="Book Antiqua" w:hAnsi="Book Antiqua"/>
                <w:b w:val="0"/>
                <w:lang w:bidi="el-GR"/>
              </w:rPr>
              <w:lastRenderedPageBreak/>
              <w:t xml:space="preserve">αγροτικών προϊόντων </w:t>
            </w:r>
            <w:proofErr w:type="spellStart"/>
            <w:r w:rsidRPr="003159F2">
              <w:rPr>
                <w:rFonts w:ascii="Book Antiqua" w:hAnsi="Book Antiqua"/>
                <w:b w:val="0"/>
                <w:lang w:bidi="el-GR"/>
              </w:rPr>
              <w:t>π.δ.κ.α</w:t>
            </w:r>
            <w:proofErr w:type="spellEnd"/>
            <w:r w:rsidRPr="003159F2">
              <w:rPr>
                <w:rFonts w:ascii="Book Antiqua" w:hAnsi="Book Antiqua"/>
                <w:b w:val="0"/>
                <w:lang w:bidi="el-GR"/>
              </w:rPr>
              <w:t xml:space="preserve">. 47.78.87, λιανικό εμπόριο μηχανημάτων και εξοπλισμού </w:t>
            </w:r>
            <w:proofErr w:type="spellStart"/>
            <w:r w:rsidRPr="003159F2">
              <w:rPr>
                <w:rFonts w:ascii="Book Antiqua" w:hAnsi="Book Antiqua"/>
                <w:b w:val="0"/>
                <w:lang w:bidi="el-GR"/>
              </w:rPr>
              <w:t>π.δ.κ.α</w:t>
            </w:r>
            <w:proofErr w:type="spellEnd"/>
            <w:r w:rsidRPr="003159F2">
              <w:rPr>
                <w:rFonts w:ascii="Book Antiqua" w:hAnsi="Book Antiqua"/>
                <w:b w:val="0"/>
                <w:lang w:bidi="el-GR"/>
              </w:rPr>
              <w:t xml:space="preserve">. 47.78.88 και υπηρεσιών ηλεκτρονικού ή τηλεφωνικού εμπορίου με παράδοση </w:t>
            </w:r>
            <w:proofErr w:type="spellStart"/>
            <w:r w:rsidRPr="003159F2">
              <w:rPr>
                <w:rFonts w:ascii="Book Antiqua" w:hAnsi="Book Antiqua"/>
                <w:b w:val="0"/>
                <w:lang w:bidi="el-GR"/>
              </w:rPr>
              <w:t>κατ</w:t>
            </w:r>
            <w:proofErr w:type="spellEnd"/>
            <w:r w:rsidRPr="003159F2">
              <w:rPr>
                <w:rFonts w:ascii="Book Antiqua" w:hAnsi="Book Antiqua"/>
                <w:b w:val="0"/>
                <w:lang w:bidi="el-GR"/>
              </w:rPr>
              <w:t xml:space="preserve">’ οίκον (e-shop κτλ.) </w:t>
            </w:r>
            <w:r w:rsidRPr="0081796E">
              <w:rPr>
                <w:rFonts w:ascii="Book Antiqua" w:hAnsi="Book Antiqua"/>
                <w:lang w:bidi="el-GR"/>
              </w:rPr>
              <w:t>(ΚΑΔ 4778).</w:t>
            </w:r>
          </w:p>
          <w:p w:rsidR="00837917"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 20) Λιανικό εμπόριο μεταχειρισμένων ειδών σε καταστήματα </w:t>
            </w:r>
            <w:r w:rsidRPr="0081796E">
              <w:rPr>
                <w:rFonts w:ascii="Book Antiqua" w:hAnsi="Book Antiqua"/>
                <w:lang w:bidi="el-GR"/>
              </w:rPr>
              <w:t xml:space="preserve">(ΚΑΔ 4779). </w:t>
            </w:r>
          </w:p>
          <w:p w:rsidR="00837917"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21) Λιανικό εμπόριο κλωστοϋφαντουργικών προϊόντων, ενδυμάτων και υποδημάτων, σε υπαίθριους πάγκους και αγορές </w:t>
            </w:r>
            <w:r w:rsidRPr="0081796E">
              <w:rPr>
                <w:rFonts w:ascii="Book Antiqua" w:hAnsi="Book Antiqua"/>
                <w:lang w:bidi="el-GR"/>
              </w:rPr>
              <w:t>(ΚΑΔ 4782).</w:t>
            </w:r>
            <w:r w:rsidRPr="001A77F0">
              <w:rPr>
                <w:rFonts w:ascii="Book Antiqua" w:hAnsi="Book Antiqua"/>
                <w:lang w:bidi="el-GR"/>
              </w:rPr>
              <w:t xml:space="preserve"> </w:t>
            </w:r>
          </w:p>
          <w:p w:rsidR="00837917" w:rsidRPr="003159F2" w:rsidRDefault="00FC711B" w:rsidP="00FC711B">
            <w:pPr>
              <w:spacing w:line="360" w:lineRule="auto"/>
              <w:rPr>
                <w:rFonts w:ascii="Book Antiqua" w:hAnsi="Book Antiqua"/>
                <w:b w:val="0"/>
                <w:lang w:bidi="el-GR"/>
              </w:rPr>
            </w:pPr>
            <w:r w:rsidRPr="001A77F0">
              <w:rPr>
                <w:rFonts w:ascii="Book Antiqua" w:hAnsi="Book Antiqua"/>
                <w:lang w:bidi="el-GR"/>
              </w:rPr>
              <w:t>22) Λιανικό εμπόριο άλλων ειδών σε υπαίθριους πάγκους και αγορές, πλην χαρτικών, ειδών καθαριότητας και προσωπικής φροντίδας</w:t>
            </w:r>
            <w:r w:rsidRPr="0081796E">
              <w:rPr>
                <w:rFonts w:ascii="Book Antiqua" w:hAnsi="Book Antiqua"/>
                <w:lang w:bidi="el-GR"/>
              </w:rPr>
              <w:t xml:space="preserve"> (ΚΑΔ 4789). </w:t>
            </w:r>
          </w:p>
          <w:p w:rsidR="00837917"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23) Καταλύματα διακοπών και άλλα καταλύματα σύντομης διαμονής εποχικής </w:t>
            </w:r>
            <w:r w:rsidRPr="0081796E">
              <w:rPr>
                <w:rFonts w:ascii="Book Antiqua" w:hAnsi="Book Antiqua"/>
                <w:lang w:bidi="el-GR"/>
              </w:rPr>
              <w:t>λειτουργίας (ΚΑΔ 5520).</w:t>
            </w:r>
            <w:r w:rsidRPr="003159F2">
              <w:rPr>
                <w:rFonts w:ascii="Book Antiqua" w:hAnsi="Book Antiqua"/>
                <w:b w:val="0"/>
                <w:lang w:bidi="el-GR"/>
              </w:rPr>
              <w:t xml:space="preserve">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24) Χώροι κατασκήνωσης, εγκαταστάσεις για οχήματα αναψυχής και ρυμουλκούμενα οχήματα </w:t>
            </w:r>
            <w:r w:rsidRPr="0081796E">
              <w:rPr>
                <w:rFonts w:ascii="Book Antiqua" w:hAnsi="Book Antiqua"/>
                <w:lang w:bidi="el-GR"/>
              </w:rPr>
              <w:t>(</w:t>
            </w:r>
            <w:proofErr w:type="spellStart"/>
            <w:r w:rsidRPr="0081796E">
              <w:rPr>
                <w:rFonts w:ascii="Book Antiqua" w:hAnsi="Book Antiqua"/>
                <w:lang w:bidi="el-GR"/>
              </w:rPr>
              <w:t>ΚΑΔ</w:t>
            </w:r>
            <w:proofErr w:type="spellEnd"/>
            <w:r w:rsidRPr="0081796E">
              <w:rPr>
                <w:rFonts w:ascii="Book Antiqua" w:hAnsi="Book Antiqua"/>
                <w:lang w:bidi="el-GR"/>
              </w:rPr>
              <w:t xml:space="preserve"> 5530).</w:t>
            </w:r>
            <w:r w:rsidRPr="001A77F0">
              <w:rPr>
                <w:rFonts w:ascii="Book Antiqua" w:hAnsi="Book Antiqua"/>
                <w:lang w:bidi="el-GR"/>
              </w:rPr>
              <w:t xml:space="preserve"> </w:t>
            </w:r>
          </w:p>
          <w:p w:rsidR="001C231A" w:rsidRPr="00807CF8" w:rsidRDefault="00FC711B" w:rsidP="00FC711B">
            <w:pPr>
              <w:spacing w:line="360" w:lineRule="auto"/>
              <w:rPr>
                <w:rFonts w:ascii="Book Antiqua" w:hAnsi="Book Antiqua"/>
                <w:b w:val="0"/>
                <w:lang w:bidi="el-GR"/>
              </w:rPr>
            </w:pPr>
            <w:r w:rsidRPr="001A77F0">
              <w:rPr>
                <w:rFonts w:ascii="Book Antiqua" w:hAnsi="Book Antiqua"/>
                <w:lang w:bidi="el-GR"/>
              </w:rPr>
              <w:t xml:space="preserve">25) Δραστηριότητες υπηρεσιών εστιατορίων και κινητών μονάδων εστίασης, </w:t>
            </w:r>
            <w:r w:rsidRPr="00807CF8">
              <w:rPr>
                <w:rFonts w:ascii="Book Antiqua" w:hAnsi="Book Antiqua"/>
                <w:b w:val="0"/>
                <w:u w:val="single"/>
                <w:lang w:bidi="el-GR"/>
              </w:rPr>
              <w:t>με εξαίρεση</w:t>
            </w:r>
            <w:r w:rsidRPr="00807CF8">
              <w:rPr>
                <w:rFonts w:ascii="Book Antiqua" w:hAnsi="Book Antiqua"/>
                <w:b w:val="0"/>
                <w:lang w:bidi="el-GR"/>
              </w:rPr>
              <w:t xml:space="preserve"> τις δραστηριότητες που αφορούν διανομή προϊόντων (</w:t>
            </w:r>
            <w:proofErr w:type="spellStart"/>
            <w:r w:rsidRPr="00807CF8">
              <w:rPr>
                <w:rFonts w:ascii="Book Antiqua" w:hAnsi="Book Antiqua"/>
                <w:b w:val="0"/>
                <w:lang w:bidi="el-GR"/>
              </w:rPr>
              <w:t>delivery</w:t>
            </w:r>
            <w:proofErr w:type="spellEnd"/>
            <w:r w:rsidRPr="00807CF8">
              <w:rPr>
                <w:rFonts w:ascii="Book Antiqua" w:hAnsi="Book Antiqua"/>
                <w:b w:val="0"/>
                <w:lang w:bidi="el-GR"/>
              </w:rPr>
              <w:t xml:space="preserve">, </w:t>
            </w:r>
            <w:proofErr w:type="spellStart"/>
            <w:r w:rsidRPr="00807CF8">
              <w:rPr>
                <w:rFonts w:ascii="Book Antiqua" w:hAnsi="Book Antiqua"/>
                <w:b w:val="0"/>
                <w:lang w:bidi="el-GR"/>
              </w:rPr>
              <w:t>room</w:t>
            </w:r>
            <w:proofErr w:type="spellEnd"/>
            <w:r w:rsidRPr="00807CF8">
              <w:rPr>
                <w:rFonts w:ascii="Book Antiqua" w:hAnsi="Book Antiqua"/>
                <w:b w:val="0"/>
                <w:lang w:bidi="el-GR"/>
              </w:rPr>
              <w:t xml:space="preserve"> service κτλ.) και παροχή προϊόντων σε πακέτο από το κατάστημα (</w:t>
            </w:r>
            <w:proofErr w:type="spellStart"/>
            <w:r w:rsidRPr="00807CF8">
              <w:rPr>
                <w:rFonts w:ascii="Book Antiqua" w:hAnsi="Book Antiqua"/>
                <w:b w:val="0"/>
                <w:lang w:bidi="el-GR"/>
              </w:rPr>
              <w:t>take</w:t>
            </w:r>
            <w:proofErr w:type="spellEnd"/>
            <w:r w:rsidRPr="00807CF8">
              <w:rPr>
                <w:rFonts w:ascii="Book Antiqua" w:hAnsi="Book Antiqua"/>
                <w:b w:val="0"/>
                <w:lang w:bidi="el-GR"/>
              </w:rPr>
              <w:t xml:space="preserve"> </w:t>
            </w:r>
            <w:proofErr w:type="spellStart"/>
            <w:r w:rsidRPr="00807CF8">
              <w:rPr>
                <w:rFonts w:ascii="Book Antiqua" w:hAnsi="Book Antiqua"/>
                <w:b w:val="0"/>
                <w:lang w:bidi="el-GR"/>
              </w:rPr>
              <w:t>away</w:t>
            </w:r>
            <w:proofErr w:type="spellEnd"/>
            <w:r w:rsidRPr="00807CF8">
              <w:rPr>
                <w:rFonts w:ascii="Book Antiqua" w:hAnsi="Book Antiqua"/>
                <w:b w:val="0"/>
                <w:lang w:bidi="el-GR"/>
              </w:rPr>
              <w:t xml:space="preserve">) στις οποίες δεν επιτρέπεται η </w:t>
            </w:r>
            <w:r w:rsidRPr="00807CF8">
              <w:rPr>
                <w:rFonts w:ascii="Book Antiqua" w:hAnsi="Book Antiqua"/>
                <w:b w:val="0"/>
                <w:lang w:bidi="el-GR"/>
              </w:rPr>
              <w:lastRenderedPageBreak/>
              <w:t xml:space="preserve">χρήση τραπεζοκαθισμάτων και το σερβίρισμα σε αυτά </w:t>
            </w:r>
            <w:r w:rsidRPr="0081796E">
              <w:rPr>
                <w:rFonts w:ascii="Book Antiqua" w:hAnsi="Book Antiqua"/>
                <w:lang w:bidi="el-GR"/>
              </w:rPr>
              <w:t>(ΚΑΔ 5610).</w:t>
            </w:r>
            <w:r w:rsidRPr="00807CF8">
              <w:rPr>
                <w:rFonts w:ascii="Book Antiqua" w:hAnsi="Book Antiqua"/>
                <w:b w:val="0"/>
                <w:lang w:bidi="el-GR"/>
              </w:rPr>
              <w:t xml:space="preserve">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26) Δραστηριότητες υπηρεσιών τροφοδοσίας για εκδηλώσεις (</w:t>
            </w:r>
            <w:proofErr w:type="spellStart"/>
            <w:r w:rsidRPr="001A77F0">
              <w:rPr>
                <w:rFonts w:ascii="Book Antiqua" w:hAnsi="Book Antiqua"/>
                <w:lang w:bidi="el-GR"/>
              </w:rPr>
              <w:t>catering</w:t>
            </w:r>
            <w:proofErr w:type="spellEnd"/>
            <w:r w:rsidRPr="001A77F0">
              <w:rPr>
                <w:rFonts w:ascii="Book Antiqua" w:hAnsi="Book Antiqua"/>
                <w:lang w:bidi="el-GR"/>
              </w:rPr>
              <w:t>) (</w:t>
            </w:r>
            <w:proofErr w:type="spellStart"/>
            <w:r w:rsidRPr="001A77F0">
              <w:rPr>
                <w:rFonts w:ascii="Book Antiqua" w:hAnsi="Book Antiqua"/>
                <w:lang w:bidi="el-GR"/>
              </w:rPr>
              <w:t>ΚΑΔ</w:t>
            </w:r>
            <w:proofErr w:type="spellEnd"/>
            <w:r w:rsidRPr="001A77F0">
              <w:rPr>
                <w:rFonts w:ascii="Book Antiqua" w:hAnsi="Book Antiqua"/>
                <w:lang w:bidi="el-GR"/>
              </w:rPr>
              <w:t xml:space="preserve"> 5621).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27) Δραστηριότητες παροχής ποτών (χορευτικά κέντρα, αναψυκτήρια, καφέ μπαρ, καφενεία, καφετέριες, κέντρα διασκέδασης κτλ.), </w:t>
            </w:r>
            <w:r w:rsidRPr="00807CF8">
              <w:rPr>
                <w:rFonts w:ascii="Book Antiqua" w:hAnsi="Book Antiqua"/>
                <w:b w:val="0"/>
                <w:u w:val="single"/>
                <w:lang w:bidi="el-GR"/>
              </w:rPr>
              <w:t>με εξαίρεση</w:t>
            </w:r>
            <w:r w:rsidRPr="00807CF8">
              <w:rPr>
                <w:rFonts w:ascii="Book Antiqua" w:hAnsi="Book Antiqua"/>
                <w:b w:val="0"/>
                <w:lang w:bidi="el-GR"/>
              </w:rPr>
              <w:t xml:space="preserve"> τις δραστηριότητες που αφορούν διανομή προϊόντων (</w:t>
            </w:r>
            <w:proofErr w:type="spellStart"/>
            <w:r w:rsidRPr="00807CF8">
              <w:rPr>
                <w:rFonts w:ascii="Book Antiqua" w:hAnsi="Book Antiqua"/>
                <w:b w:val="0"/>
                <w:lang w:bidi="el-GR"/>
              </w:rPr>
              <w:t>delivery</w:t>
            </w:r>
            <w:proofErr w:type="spellEnd"/>
            <w:r w:rsidRPr="00807CF8">
              <w:rPr>
                <w:rFonts w:ascii="Book Antiqua" w:hAnsi="Book Antiqua"/>
                <w:b w:val="0"/>
                <w:lang w:bidi="el-GR"/>
              </w:rPr>
              <w:t xml:space="preserve">, </w:t>
            </w:r>
            <w:proofErr w:type="spellStart"/>
            <w:r w:rsidRPr="00807CF8">
              <w:rPr>
                <w:rFonts w:ascii="Book Antiqua" w:hAnsi="Book Antiqua"/>
                <w:b w:val="0"/>
                <w:lang w:bidi="el-GR"/>
              </w:rPr>
              <w:t>room</w:t>
            </w:r>
            <w:proofErr w:type="spellEnd"/>
            <w:r w:rsidRPr="00807CF8">
              <w:rPr>
                <w:rFonts w:ascii="Book Antiqua" w:hAnsi="Book Antiqua"/>
                <w:b w:val="0"/>
                <w:lang w:bidi="el-GR"/>
              </w:rPr>
              <w:t xml:space="preserve"> service κτλ.) και παροχή προϊόντων σε πακέτο από το κατάστημα (</w:t>
            </w:r>
            <w:proofErr w:type="spellStart"/>
            <w:r w:rsidRPr="00807CF8">
              <w:rPr>
                <w:rFonts w:ascii="Book Antiqua" w:hAnsi="Book Antiqua"/>
                <w:b w:val="0"/>
                <w:lang w:bidi="el-GR"/>
              </w:rPr>
              <w:t>take</w:t>
            </w:r>
            <w:proofErr w:type="spellEnd"/>
            <w:r w:rsidRPr="00807CF8">
              <w:rPr>
                <w:rFonts w:ascii="Book Antiqua" w:hAnsi="Book Antiqua"/>
                <w:b w:val="0"/>
                <w:lang w:bidi="el-GR"/>
              </w:rPr>
              <w:t xml:space="preserve"> </w:t>
            </w:r>
            <w:proofErr w:type="spellStart"/>
            <w:r w:rsidRPr="00807CF8">
              <w:rPr>
                <w:rFonts w:ascii="Book Antiqua" w:hAnsi="Book Antiqua"/>
                <w:b w:val="0"/>
                <w:lang w:bidi="el-GR"/>
              </w:rPr>
              <w:t>away</w:t>
            </w:r>
            <w:proofErr w:type="spellEnd"/>
            <w:r w:rsidRPr="00807CF8">
              <w:rPr>
                <w:rFonts w:ascii="Book Antiqua" w:hAnsi="Book Antiqua"/>
                <w:b w:val="0"/>
                <w:lang w:bidi="el-GR"/>
              </w:rPr>
              <w:t xml:space="preserve">) στις οποίες δεν επιτρέπεται η χρήση τραπεζοκαθισμάτων και το σερβίρισμα σε αυτά </w:t>
            </w:r>
            <w:r w:rsidRPr="00807CF8">
              <w:rPr>
                <w:rFonts w:ascii="Book Antiqua" w:hAnsi="Book Antiqua"/>
                <w:lang w:bidi="el-GR"/>
              </w:rPr>
              <w:t>(ΚΑΔ 5630).</w:t>
            </w:r>
            <w:r w:rsidRPr="001A77F0">
              <w:rPr>
                <w:rFonts w:ascii="Book Antiqua" w:hAnsi="Book Antiqua"/>
                <w:lang w:bidi="el-GR"/>
              </w:rPr>
              <w:t xml:space="preserve"> </w:t>
            </w:r>
          </w:p>
          <w:p w:rsidR="001C231A" w:rsidRPr="00807CF8" w:rsidRDefault="00FC711B" w:rsidP="00FC711B">
            <w:pPr>
              <w:spacing w:line="360" w:lineRule="auto"/>
              <w:rPr>
                <w:rFonts w:ascii="Book Antiqua" w:hAnsi="Book Antiqua"/>
                <w:lang w:bidi="el-GR"/>
              </w:rPr>
            </w:pPr>
            <w:r w:rsidRPr="001A77F0">
              <w:rPr>
                <w:rFonts w:ascii="Book Antiqua" w:hAnsi="Book Antiqua"/>
                <w:lang w:bidi="el-GR"/>
              </w:rPr>
              <w:t xml:space="preserve">28) Δραστηριότητες προβολής κινηματογραφικών ταινιών </w:t>
            </w:r>
            <w:r w:rsidRPr="00807CF8">
              <w:rPr>
                <w:rFonts w:ascii="Book Antiqua" w:hAnsi="Book Antiqua"/>
                <w:lang w:bidi="el-GR"/>
              </w:rPr>
              <w:t xml:space="preserve">(ΚΑΔ 5914).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29) Ενοικίαση και εκμίσθωση ειδών αναψυχής και αθλητικών ειδών</w:t>
            </w:r>
            <w:r w:rsidRPr="00807CF8">
              <w:rPr>
                <w:rFonts w:ascii="Book Antiqua" w:hAnsi="Book Antiqua"/>
                <w:b w:val="0"/>
                <w:lang w:bidi="el-GR"/>
              </w:rPr>
              <w:t xml:space="preserve">, </w:t>
            </w:r>
            <w:r w:rsidRPr="00807CF8">
              <w:rPr>
                <w:rFonts w:ascii="Book Antiqua" w:hAnsi="Book Antiqua"/>
                <w:b w:val="0"/>
                <w:u w:val="single"/>
                <w:lang w:bidi="el-GR"/>
              </w:rPr>
              <w:t>με εξαίρεση</w:t>
            </w:r>
            <w:r w:rsidRPr="00807CF8">
              <w:rPr>
                <w:rFonts w:ascii="Book Antiqua" w:hAnsi="Book Antiqua"/>
                <w:b w:val="0"/>
                <w:lang w:bidi="el-GR"/>
              </w:rPr>
              <w:t xml:space="preserve"> τις υπηρεσίες ηλεκτρονικού ή τηλεφωνικού εμπορίου με παράδοση </w:t>
            </w:r>
            <w:proofErr w:type="spellStart"/>
            <w:r w:rsidRPr="00807CF8">
              <w:rPr>
                <w:rFonts w:ascii="Book Antiqua" w:hAnsi="Book Antiqua"/>
                <w:b w:val="0"/>
                <w:lang w:bidi="el-GR"/>
              </w:rPr>
              <w:t>κατ</w:t>
            </w:r>
            <w:proofErr w:type="spellEnd"/>
            <w:r w:rsidRPr="00807CF8">
              <w:rPr>
                <w:rFonts w:ascii="Book Antiqua" w:hAnsi="Book Antiqua"/>
                <w:b w:val="0"/>
                <w:lang w:bidi="el-GR"/>
              </w:rPr>
              <w:t xml:space="preserve">΄ οίκον (e-shop κτλ.) </w:t>
            </w:r>
            <w:r w:rsidRPr="001A77F0">
              <w:rPr>
                <w:rFonts w:ascii="Book Antiqua" w:hAnsi="Book Antiqua"/>
                <w:lang w:bidi="el-GR"/>
              </w:rPr>
              <w:t xml:space="preserve">(ΚΑΔ 7721).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30) Ενοικίαση βιντεοκασετών και δίσκων, </w:t>
            </w:r>
            <w:r w:rsidRPr="00807CF8">
              <w:rPr>
                <w:rFonts w:ascii="Book Antiqua" w:hAnsi="Book Antiqua"/>
                <w:b w:val="0"/>
                <w:u w:val="single"/>
                <w:lang w:bidi="el-GR"/>
              </w:rPr>
              <w:t>με εξαίρεση</w:t>
            </w:r>
            <w:r w:rsidRPr="00807CF8">
              <w:rPr>
                <w:rFonts w:ascii="Book Antiqua" w:hAnsi="Book Antiqua"/>
                <w:b w:val="0"/>
                <w:lang w:bidi="el-GR"/>
              </w:rPr>
              <w:t xml:space="preserve"> τις υπηρεσίες ηλεκτρονικού ή τηλεφωνικού εμπορίου με παράδοση </w:t>
            </w:r>
            <w:proofErr w:type="spellStart"/>
            <w:r w:rsidRPr="00807CF8">
              <w:rPr>
                <w:rFonts w:ascii="Book Antiqua" w:hAnsi="Book Antiqua"/>
                <w:b w:val="0"/>
                <w:lang w:bidi="el-GR"/>
              </w:rPr>
              <w:t>κατ</w:t>
            </w:r>
            <w:proofErr w:type="spellEnd"/>
            <w:r w:rsidRPr="00807CF8">
              <w:rPr>
                <w:rFonts w:ascii="Book Antiqua" w:hAnsi="Book Antiqua"/>
                <w:b w:val="0"/>
                <w:lang w:bidi="el-GR"/>
              </w:rPr>
              <w:t>΄ οίκον (e-shop κτλ.)</w:t>
            </w:r>
            <w:r w:rsidRPr="001A77F0">
              <w:rPr>
                <w:rFonts w:ascii="Book Antiqua" w:hAnsi="Book Antiqua"/>
                <w:lang w:bidi="el-GR"/>
              </w:rPr>
              <w:t xml:space="preserve"> (ΚΑΔ 7722).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31) Ενοικίαση και εκμίσθωση άλλων ειδών προσωπικής ή οικιακής χρήσης</w:t>
            </w:r>
            <w:r w:rsidRPr="00807CF8">
              <w:rPr>
                <w:rFonts w:ascii="Book Antiqua" w:hAnsi="Book Antiqua"/>
                <w:b w:val="0"/>
                <w:u w:val="single"/>
                <w:lang w:bidi="el-GR"/>
              </w:rPr>
              <w:t>, με εξαίρεση</w:t>
            </w:r>
            <w:r w:rsidRPr="00807CF8">
              <w:rPr>
                <w:rFonts w:ascii="Book Antiqua" w:hAnsi="Book Antiqua"/>
                <w:b w:val="0"/>
                <w:lang w:bidi="el-GR"/>
              </w:rPr>
              <w:t xml:space="preserve"> τις υπηρεσίες ηλεκτρονικού ή τηλεφωνικού </w:t>
            </w:r>
            <w:r w:rsidRPr="00807CF8">
              <w:rPr>
                <w:rFonts w:ascii="Book Antiqua" w:hAnsi="Book Antiqua"/>
                <w:b w:val="0"/>
                <w:lang w:bidi="el-GR"/>
              </w:rPr>
              <w:lastRenderedPageBreak/>
              <w:t xml:space="preserve">εμπορίου με παράδοση </w:t>
            </w:r>
            <w:proofErr w:type="spellStart"/>
            <w:r w:rsidRPr="00807CF8">
              <w:rPr>
                <w:rFonts w:ascii="Book Antiqua" w:hAnsi="Book Antiqua"/>
                <w:b w:val="0"/>
                <w:lang w:bidi="el-GR"/>
              </w:rPr>
              <w:t>κατ</w:t>
            </w:r>
            <w:proofErr w:type="spellEnd"/>
            <w:r w:rsidRPr="00807CF8">
              <w:rPr>
                <w:rFonts w:ascii="Book Antiqua" w:hAnsi="Book Antiqua"/>
                <w:b w:val="0"/>
                <w:lang w:bidi="el-GR"/>
              </w:rPr>
              <w:t>΄ οίκον (e-shop κτλ.)</w:t>
            </w:r>
            <w:r w:rsidRPr="001A77F0">
              <w:rPr>
                <w:rFonts w:ascii="Book Antiqua" w:hAnsi="Book Antiqua"/>
                <w:lang w:bidi="el-GR"/>
              </w:rPr>
              <w:t xml:space="preserve"> (ΚΑΔ 7729).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32) Οργάνωση συνεδρίων και εμπορικών εκθέσεων (ΚΑΔ 8230)</w:t>
            </w:r>
            <w:r w:rsidR="00701B74" w:rsidRPr="00701B74">
              <w:rPr>
                <w:rFonts w:ascii="Microsoft Sans Serif" w:eastAsia="Microsoft Sans Serif" w:hAnsi="Microsoft Sans Serif" w:cs="Microsoft Sans Serif"/>
                <w:b w:val="0"/>
                <w:bCs w:val="0"/>
                <w:color w:val="000000"/>
                <w:sz w:val="18"/>
                <w:szCs w:val="18"/>
                <w:lang w:eastAsia="el-GR" w:bidi="el-GR"/>
              </w:rPr>
              <w:t xml:space="preserve"> </w:t>
            </w:r>
            <w:r w:rsidR="00701B74" w:rsidRPr="00701B74">
              <w:rPr>
                <w:rFonts w:ascii="Book Antiqua" w:hAnsi="Book Antiqua"/>
                <w:lang w:bidi="el-GR"/>
              </w:rPr>
              <w:t>συναυλιών και καλλιτεχνικών</w:t>
            </w:r>
            <w:r w:rsidR="00701B74">
              <w:rPr>
                <w:rFonts w:ascii="Book Antiqua" w:hAnsi="Book Antiqua"/>
                <w:lang w:bidi="el-GR"/>
              </w:rPr>
              <w:t xml:space="preserve"> εκδηλώσεων (ΚΑΔ 9321 και 9329)</w:t>
            </w:r>
            <w:r w:rsidRPr="001A77F0">
              <w:rPr>
                <w:rFonts w:ascii="Book Antiqua" w:hAnsi="Book Antiqua"/>
                <w:lang w:bidi="el-GR"/>
              </w:rPr>
              <w:t xml:space="preserve">.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33) Δραστηριότητες σχολών ερασιτεχνών οδηγών</w:t>
            </w:r>
            <w:r w:rsidRPr="00807CF8">
              <w:rPr>
                <w:rFonts w:ascii="Book Antiqua" w:hAnsi="Book Antiqua"/>
                <w:u w:val="single"/>
                <w:lang w:bidi="el-GR"/>
              </w:rPr>
              <w:t xml:space="preserve">, </w:t>
            </w:r>
            <w:r w:rsidRPr="00807CF8">
              <w:rPr>
                <w:rFonts w:ascii="Book Antiqua" w:hAnsi="Book Antiqua"/>
                <w:b w:val="0"/>
                <w:u w:val="single"/>
                <w:lang w:bidi="el-GR"/>
              </w:rPr>
              <w:t>εξαιρείται</w:t>
            </w:r>
            <w:r w:rsidRPr="00807CF8">
              <w:rPr>
                <w:rFonts w:ascii="Book Antiqua" w:hAnsi="Book Antiqua"/>
                <w:b w:val="0"/>
                <w:lang w:bidi="el-GR"/>
              </w:rPr>
              <w:t xml:space="preserve"> η εξ αποστάσεως εκπαίδευση</w:t>
            </w:r>
            <w:r w:rsidRPr="001A77F0">
              <w:rPr>
                <w:rFonts w:ascii="Book Antiqua" w:hAnsi="Book Antiqua"/>
                <w:lang w:bidi="el-GR"/>
              </w:rPr>
              <w:t xml:space="preserve"> (ΚΑΔ 8553). 34) Εκμετάλλευση αιθουσών θεαμάτων </w:t>
            </w:r>
            <w:r w:rsidRPr="00701B74">
              <w:rPr>
                <w:rFonts w:ascii="Book Antiqua" w:hAnsi="Book Antiqua"/>
                <w:b w:val="0"/>
                <w:lang w:bidi="el-GR"/>
              </w:rPr>
              <w:t>και συναφείς δραστηριότητες</w:t>
            </w:r>
            <w:r w:rsidRPr="001A77F0">
              <w:rPr>
                <w:rFonts w:ascii="Book Antiqua" w:hAnsi="Book Antiqua"/>
                <w:lang w:bidi="el-GR"/>
              </w:rPr>
              <w:t xml:space="preserve"> (ΚΑΔ 9004).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35) Δραστηριότητες βιβλιοθηκών και αρχειοφυλακείων (ΚΑΔ 9101). </w:t>
            </w:r>
          </w:p>
          <w:p w:rsidR="001C231A" w:rsidRPr="001A77F0" w:rsidRDefault="00FC711B" w:rsidP="00FC711B">
            <w:pPr>
              <w:spacing w:line="360" w:lineRule="auto"/>
              <w:rPr>
                <w:rFonts w:ascii="Book Antiqua" w:hAnsi="Book Antiqua"/>
                <w:lang w:bidi="el-GR"/>
              </w:rPr>
            </w:pPr>
            <w:r w:rsidRPr="001A77F0">
              <w:rPr>
                <w:rFonts w:ascii="Book Antiqua" w:hAnsi="Book Antiqua"/>
                <w:lang w:bidi="el-GR"/>
              </w:rPr>
              <w:t xml:space="preserve">36) Δραστηριότητες μουσείων (ΚΑΔ 9102).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37) Λειτουργία ιστορικών χώρων και κτιρίων και παρόμοιων πό</w:t>
            </w:r>
            <w:r w:rsidR="00701B74">
              <w:rPr>
                <w:rFonts w:ascii="Book Antiqua" w:hAnsi="Book Antiqua"/>
                <w:lang w:bidi="el-GR"/>
              </w:rPr>
              <w:t xml:space="preserve">λων έλξης επισκεπτών (ΚΑΔ 9103), </w:t>
            </w:r>
            <w:r w:rsidR="00701B74" w:rsidRPr="00701B74">
              <w:rPr>
                <w:rFonts w:ascii="Book Antiqua" w:hAnsi="Book Antiqua"/>
                <w:lang w:bidi="el-GR"/>
              </w:rPr>
              <w:t>καθώς και αρχαιολογικών χώρων.</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38) Δραστηριότητες βοτανικών και ζωολογικών κήπων και φυσικών βιοτόπων (ΚΑΔ 9104).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39) Τυχερά παιχνίδια και στοιχήματα (συμπεριλαμβανομένων καζίνο, χαρτοπαιχτικών λεσχών κτλ.), </w:t>
            </w:r>
            <w:r w:rsidRPr="00807CF8">
              <w:rPr>
                <w:rFonts w:ascii="Book Antiqua" w:hAnsi="Book Antiqua"/>
                <w:b w:val="0"/>
                <w:u w:val="single"/>
                <w:lang w:bidi="el-GR"/>
              </w:rPr>
              <w:t>εξαιρουμένων</w:t>
            </w:r>
            <w:r w:rsidRPr="00807CF8">
              <w:rPr>
                <w:rFonts w:ascii="Book Antiqua" w:hAnsi="Book Antiqua"/>
                <w:b w:val="0"/>
                <w:lang w:bidi="el-GR"/>
              </w:rPr>
              <w:t xml:space="preserve"> των υπηρεσιών τυχερών παιχνιδιών σε απευθείας (on </w:t>
            </w:r>
            <w:proofErr w:type="spellStart"/>
            <w:r w:rsidRPr="00807CF8">
              <w:rPr>
                <w:rFonts w:ascii="Book Antiqua" w:hAnsi="Book Antiqua"/>
                <w:b w:val="0"/>
                <w:lang w:bidi="el-GR"/>
              </w:rPr>
              <w:t>line</w:t>
            </w:r>
            <w:proofErr w:type="spellEnd"/>
            <w:r w:rsidRPr="00807CF8">
              <w:rPr>
                <w:rFonts w:ascii="Book Antiqua" w:hAnsi="Book Antiqua"/>
                <w:b w:val="0"/>
                <w:lang w:bidi="el-GR"/>
              </w:rPr>
              <w:t>) σύνδεση</w:t>
            </w:r>
            <w:r w:rsidRPr="001A77F0">
              <w:rPr>
                <w:rFonts w:ascii="Book Antiqua" w:hAnsi="Book Antiqua"/>
                <w:lang w:bidi="el-GR"/>
              </w:rPr>
              <w:t xml:space="preserve"> </w:t>
            </w:r>
            <w:r w:rsidRPr="00807CF8">
              <w:rPr>
                <w:rFonts w:ascii="Book Antiqua" w:hAnsi="Book Antiqua"/>
                <w:b w:val="0"/>
                <w:lang w:bidi="el-GR"/>
              </w:rPr>
              <w:t>(</w:t>
            </w:r>
            <w:proofErr w:type="spellStart"/>
            <w:r w:rsidRPr="00807CF8">
              <w:rPr>
                <w:rFonts w:ascii="Book Antiqua" w:hAnsi="Book Antiqua"/>
                <w:b w:val="0"/>
                <w:lang w:bidi="el-GR"/>
              </w:rPr>
              <w:t>ΚΑΔ</w:t>
            </w:r>
            <w:proofErr w:type="spellEnd"/>
            <w:r w:rsidRPr="00807CF8">
              <w:rPr>
                <w:rFonts w:ascii="Book Antiqua" w:hAnsi="Book Antiqua"/>
                <w:b w:val="0"/>
                <w:lang w:bidi="el-GR"/>
              </w:rPr>
              <w:t>: 92.00.14)</w:t>
            </w:r>
            <w:r w:rsidRPr="001A77F0">
              <w:rPr>
                <w:rFonts w:ascii="Book Antiqua" w:hAnsi="Book Antiqua"/>
                <w:lang w:bidi="el-GR"/>
              </w:rPr>
              <w:t xml:space="preserve"> </w:t>
            </w:r>
            <w:r w:rsidRPr="00807CF8">
              <w:rPr>
                <w:rFonts w:ascii="Book Antiqua" w:hAnsi="Book Antiqua"/>
                <w:b w:val="0"/>
                <w:lang w:bidi="el-GR"/>
              </w:rPr>
              <w:t xml:space="preserve">και υπηρεσιών στοιχημάτων σε απευθείας (on </w:t>
            </w:r>
            <w:proofErr w:type="spellStart"/>
            <w:r w:rsidRPr="00807CF8">
              <w:rPr>
                <w:rFonts w:ascii="Book Antiqua" w:hAnsi="Book Antiqua"/>
                <w:b w:val="0"/>
                <w:lang w:bidi="el-GR"/>
              </w:rPr>
              <w:t>line</w:t>
            </w:r>
            <w:proofErr w:type="spellEnd"/>
            <w:r w:rsidRPr="00807CF8">
              <w:rPr>
                <w:rFonts w:ascii="Book Antiqua" w:hAnsi="Book Antiqua"/>
                <w:b w:val="0"/>
                <w:lang w:bidi="el-GR"/>
              </w:rPr>
              <w:t>) σύνδεση (</w:t>
            </w:r>
            <w:proofErr w:type="spellStart"/>
            <w:r w:rsidRPr="00807CF8">
              <w:rPr>
                <w:rFonts w:ascii="Book Antiqua" w:hAnsi="Book Antiqua"/>
                <w:b w:val="0"/>
                <w:lang w:bidi="el-GR"/>
              </w:rPr>
              <w:t>ΚΑΔ</w:t>
            </w:r>
            <w:proofErr w:type="spellEnd"/>
            <w:r w:rsidRPr="00807CF8">
              <w:rPr>
                <w:rFonts w:ascii="Book Antiqua" w:hAnsi="Book Antiqua"/>
                <w:b w:val="0"/>
                <w:lang w:bidi="el-GR"/>
              </w:rPr>
              <w:t>: 92.00.21)</w:t>
            </w:r>
            <w:r w:rsidRPr="001A77F0">
              <w:rPr>
                <w:rFonts w:ascii="Book Antiqua" w:hAnsi="Book Antiqua"/>
                <w:lang w:bidi="el-GR"/>
              </w:rPr>
              <w:t xml:space="preserve"> (ΚΑΔ 9200).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40) Εκμετάλλευση αθλητικών εγκαταστάσεων (ΚΑΔ 9311).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lastRenderedPageBreak/>
              <w:t xml:space="preserve">41) Δραστηριότητες αθλητικών ομίλων (ΚΑΔ 9312).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42) Εγκαταστάσεις γυμναστικής (ΚΑΔ 9313).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43)</w:t>
            </w:r>
            <w:r w:rsidR="00701B74">
              <w:rPr>
                <w:rFonts w:ascii="Book Antiqua" w:hAnsi="Book Antiqua"/>
                <w:lang w:bidi="el-GR"/>
              </w:rPr>
              <w:t xml:space="preserve"> Άλλες αθλητικές δραστηριότητες </w:t>
            </w:r>
            <w:r w:rsidRPr="001A77F0">
              <w:rPr>
                <w:rFonts w:ascii="Book Antiqua" w:hAnsi="Book Antiqua"/>
                <w:lang w:bidi="el-GR"/>
              </w:rPr>
              <w:t xml:space="preserve">(ΚΑΔ 9319).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44) Δραστηριότητες πάρκων αναψυχής και άλλων θεματικών πάρκων (ΚΑΔ 9321).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45) Άλλες δραστηριότητες διασκέδασης και ψυχαγωγίας (ΚΑΔ 9329).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46) Δραστηριότητες κομμωτηρίων, κουρείων και κέντρων αισθητικής (ΚΑΔ 9602).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47) Δραστηριότητες σχετικές με τη φυσική ευεξία (ΚΑΔ 9604).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48) Λιανικό εμπόριο ανθέων, </w:t>
            </w:r>
            <w:r w:rsidRPr="00807CF8">
              <w:rPr>
                <w:rFonts w:ascii="Book Antiqua" w:hAnsi="Book Antiqua"/>
                <w:b w:val="0"/>
                <w:u w:val="single"/>
                <w:lang w:bidi="el-GR"/>
              </w:rPr>
              <w:t>με εξαίρεση</w:t>
            </w:r>
            <w:r w:rsidRPr="00807CF8">
              <w:rPr>
                <w:rFonts w:ascii="Book Antiqua" w:hAnsi="Book Antiqua"/>
                <w:b w:val="0"/>
                <w:lang w:bidi="el-GR"/>
              </w:rPr>
              <w:t xml:space="preserve"> τις υπηρεσίες ηλεκτρονικού ή τηλεφωνικού εμπορίου με παράδοση </w:t>
            </w:r>
            <w:proofErr w:type="spellStart"/>
            <w:r w:rsidRPr="00807CF8">
              <w:rPr>
                <w:rFonts w:ascii="Book Antiqua" w:hAnsi="Book Antiqua"/>
                <w:b w:val="0"/>
                <w:lang w:bidi="el-GR"/>
              </w:rPr>
              <w:t>κατ</w:t>
            </w:r>
            <w:proofErr w:type="spellEnd"/>
            <w:r w:rsidRPr="00807CF8">
              <w:rPr>
                <w:rFonts w:ascii="Book Antiqua" w:hAnsi="Book Antiqua"/>
                <w:b w:val="0"/>
                <w:lang w:bidi="el-GR"/>
              </w:rPr>
              <w:t>΄οίκον (e-shop κτλ.</w:t>
            </w:r>
            <w:r w:rsidRPr="001A77F0">
              <w:rPr>
                <w:rFonts w:ascii="Book Antiqua" w:hAnsi="Book Antiqua"/>
                <w:lang w:bidi="el-GR"/>
              </w:rPr>
              <w:t xml:space="preserve">) (ΚΑΔ 47767701).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49) Λιανικό εμπόριο αποξηραμένων φυτών, </w:t>
            </w:r>
            <w:r w:rsidRPr="00807CF8">
              <w:rPr>
                <w:rFonts w:ascii="Book Antiqua" w:hAnsi="Book Antiqua"/>
                <w:b w:val="0"/>
                <w:u w:val="single"/>
                <w:lang w:bidi="el-GR"/>
              </w:rPr>
              <w:t>με εξαίρεση</w:t>
            </w:r>
            <w:r w:rsidRPr="00807CF8">
              <w:rPr>
                <w:rFonts w:ascii="Book Antiqua" w:hAnsi="Book Antiqua"/>
                <w:b w:val="0"/>
                <w:lang w:bidi="el-GR"/>
              </w:rPr>
              <w:t xml:space="preserve"> τις υπηρεσίες ηλεκτρονικού ή τηλεφωνικού εμπορίου με παράδοση </w:t>
            </w:r>
            <w:proofErr w:type="spellStart"/>
            <w:r w:rsidRPr="00807CF8">
              <w:rPr>
                <w:rFonts w:ascii="Book Antiqua" w:hAnsi="Book Antiqua"/>
                <w:b w:val="0"/>
                <w:lang w:bidi="el-GR"/>
              </w:rPr>
              <w:t>κατ</w:t>
            </w:r>
            <w:proofErr w:type="spellEnd"/>
            <w:r w:rsidRPr="00807CF8">
              <w:rPr>
                <w:rFonts w:ascii="Book Antiqua" w:hAnsi="Book Antiqua"/>
                <w:b w:val="0"/>
                <w:lang w:bidi="el-GR"/>
              </w:rPr>
              <w:t>΄οίκον (e-shop κτλ.)</w:t>
            </w:r>
            <w:r w:rsidRPr="001A77F0">
              <w:rPr>
                <w:rFonts w:ascii="Book Antiqua" w:hAnsi="Book Antiqua"/>
                <w:lang w:bidi="el-GR"/>
              </w:rPr>
              <w:t xml:space="preserve"> (ΚΑΔ 47767703).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50) Λιανικό εμπόριο κομμένων ανθέων και μπουμπουκιών τους, συνθέσεων ανθέων, καθώς και </w:t>
            </w:r>
            <w:proofErr w:type="spellStart"/>
            <w:r w:rsidRPr="001A77F0">
              <w:rPr>
                <w:rFonts w:ascii="Book Antiqua" w:hAnsi="Book Antiqua"/>
                <w:lang w:bidi="el-GR"/>
              </w:rPr>
              <w:t>ανθοδεσμών</w:t>
            </w:r>
            <w:proofErr w:type="spellEnd"/>
            <w:r w:rsidRPr="001A77F0">
              <w:rPr>
                <w:rFonts w:ascii="Book Antiqua" w:hAnsi="Book Antiqua"/>
                <w:lang w:bidi="el-GR"/>
              </w:rPr>
              <w:t xml:space="preserve">, στεφανιών και παρόμοιων ειδών, </w:t>
            </w:r>
            <w:r w:rsidRPr="00807CF8">
              <w:rPr>
                <w:rFonts w:ascii="Book Antiqua" w:hAnsi="Book Antiqua"/>
                <w:b w:val="0"/>
                <w:u w:val="single"/>
                <w:lang w:bidi="el-GR"/>
              </w:rPr>
              <w:t xml:space="preserve">με εξαίρεση </w:t>
            </w:r>
            <w:r w:rsidRPr="00807CF8">
              <w:rPr>
                <w:rFonts w:ascii="Book Antiqua" w:hAnsi="Book Antiqua"/>
                <w:b w:val="0"/>
                <w:lang w:bidi="el-GR"/>
              </w:rPr>
              <w:t xml:space="preserve">τις υπηρεσίες ηλεκτρονικού ή τηλεφωνικού εμπορίου με παράδοση </w:t>
            </w:r>
            <w:proofErr w:type="spellStart"/>
            <w:r w:rsidRPr="00807CF8">
              <w:rPr>
                <w:rFonts w:ascii="Book Antiqua" w:hAnsi="Book Antiqua"/>
                <w:b w:val="0"/>
                <w:lang w:bidi="el-GR"/>
              </w:rPr>
              <w:lastRenderedPageBreak/>
              <w:t>κατ</w:t>
            </w:r>
            <w:proofErr w:type="spellEnd"/>
            <w:r w:rsidRPr="00807CF8">
              <w:rPr>
                <w:rFonts w:ascii="Book Antiqua" w:hAnsi="Book Antiqua"/>
                <w:b w:val="0"/>
                <w:lang w:bidi="el-GR"/>
              </w:rPr>
              <w:t>΄ οίκον (e-shop κτλ.)</w:t>
            </w:r>
            <w:r w:rsidRPr="001A77F0">
              <w:rPr>
                <w:rFonts w:ascii="Book Antiqua" w:hAnsi="Book Antiqua"/>
                <w:lang w:bidi="el-GR"/>
              </w:rPr>
              <w:t xml:space="preserve"> (ΚΑΔ 47767710).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51) Λιανικό εμπόριο μερών φυτών, χορταριών, βρύων και λειχήνων, κατάλληλων για διακοσμητική χρήση, </w:t>
            </w:r>
            <w:r w:rsidRPr="00807CF8">
              <w:rPr>
                <w:rFonts w:ascii="Book Antiqua" w:hAnsi="Book Antiqua"/>
                <w:b w:val="0"/>
                <w:u w:val="single"/>
                <w:lang w:bidi="el-GR"/>
              </w:rPr>
              <w:t>με εξαίρεση</w:t>
            </w:r>
            <w:r w:rsidRPr="00807CF8">
              <w:rPr>
                <w:rFonts w:ascii="Book Antiqua" w:hAnsi="Book Antiqua"/>
                <w:b w:val="0"/>
                <w:lang w:bidi="el-GR"/>
              </w:rPr>
              <w:t xml:space="preserve"> τις υπηρεσίες ηλεκτρονικού ή τηλεφωνικού εμπορίου με παράδοση </w:t>
            </w:r>
            <w:proofErr w:type="spellStart"/>
            <w:r w:rsidRPr="00807CF8">
              <w:rPr>
                <w:rFonts w:ascii="Book Antiqua" w:hAnsi="Book Antiqua"/>
                <w:b w:val="0"/>
                <w:lang w:bidi="el-GR"/>
              </w:rPr>
              <w:t>κατ</w:t>
            </w:r>
            <w:proofErr w:type="spellEnd"/>
            <w:r w:rsidRPr="00807CF8">
              <w:rPr>
                <w:rFonts w:ascii="Book Antiqua" w:hAnsi="Book Antiqua"/>
                <w:b w:val="0"/>
                <w:lang w:bidi="el-GR"/>
              </w:rPr>
              <w:t>΄ οίκον (e-shop κτλ.)</w:t>
            </w:r>
            <w:r w:rsidRPr="001A77F0">
              <w:rPr>
                <w:rFonts w:ascii="Book Antiqua" w:hAnsi="Book Antiqua"/>
                <w:lang w:bidi="el-GR"/>
              </w:rPr>
              <w:t xml:space="preserve"> (ΚΑΔ 47767711). </w:t>
            </w:r>
          </w:p>
          <w:p w:rsidR="001C231A" w:rsidRPr="001A77F0" w:rsidRDefault="00FC711B" w:rsidP="001C231A">
            <w:pPr>
              <w:spacing w:line="360" w:lineRule="auto"/>
              <w:rPr>
                <w:rFonts w:ascii="Book Antiqua" w:hAnsi="Book Antiqua"/>
                <w:lang w:bidi="el-GR"/>
              </w:rPr>
            </w:pPr>
            <w:r w:rsidRPr="001A77F0">
              <w:rPr>
                <w:rFonts w:ascii="Book Antiqua" w:hAnsi="Book Antiqua"/>
                <w:lang w:bidi="el-GR"/>
              </w:rPr>
              <w:t>52) Λιανικό εμπόριο -μετά από εισαγωγή</w:t>
            </w:r>
            <w:r w:rsidR="00701B74">
              <w:rPr>
                <w:rFonts w:ascii="Book Antiqua" w:hAnsi="Book Antiqua"/>
                <w:lang w:bidi="el-GR"/>
              </w:rPr>
              <w:t xml:space="preserve"> </w:t>
            </w:r>
            <w:r w:rsidRPr="001A77F0">
              <w:rPr>
                <w:rFonts w:ascii="Book Antiqua" w:hAnsi="Book Antiqua"/>
                <w:lang w:bidi="el-GR"/>
              </w:rPr>
              <w:t xml:space="preserve">ανθέων, </w:t>
            </w:r>
            <w:r w:rsidRPr="00807CF8">
              <w:rPr>
                <w:rFonts w:ascii="Book Antiqua" w:hAnsi="Book Antiqua"/>
                <w:b w:val="0"/>
                <w:u w:val="single"/>
                <w:lang w:bidi="el-GR"/>
              </w:rPr>
              <w:t>με εξαίρεση</w:t>
            </w:r>
            <w:r w:rsidRPr="00807CF8">
              <w:rPr>
                <w:rFonts w:ascii="Book Antiqua" w:hAnsi="Book Antiqua"/>
                <w:b w:val="0"/>
                <w:lang w:bidi="el-GR"/>
              </w:rPr>
              <w:t xml:space="preserve"> τις υπηρεσίες ηλεκτρονικού ή τηλεφωνικού εμπορίου με παράδοση </w:t>
            </w:r>
            <w:proofErr w:type="spellStart"/>
            <w:r w:rsidRPr="00807CF8">
              <w:rPr>
                <w:rFonts w:ascii="Book Antiqua" w:hAnsi="Book Antiqua"/>
                <w:b w:val="0"/>
                <w:lang w:bidi="el-GR"/>
              </w:rPr>
              <w:t>κατ</w:t>
            </w:r>
            <w:proofErr w:type="spellEnd"/>
            <w:r w:rsidRPr="00807CF8">
              <w:rPr>
                <w:rFonts w:ascii="Book Antiqua" w:hAnsi="Book Antiqua"/>
                <w:b w:val="0"/>
                <w:lang w:bidi="el-GR"/>
              </w:rPr>
              <w:t>΄ οίκον (e-shop κτλ.)</w:t>
            </w:r>
            <w:r w:rsidRPr="001A77F0">
              <w:rPr>
                <w:rFonts w:ascii="Book Antiqua" w:hAnsi="Book Antiqua"/>
                <w:lang w:bidi="el-GR"/>
              </w:rPr>
              <w:t xml:space="preserve"> (ΚΑΔ 47767712).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53) Υπηρεσίες που παρέχονται από καντίνες αθλητικών εγκαταστάσεων (ΚΑΔ 56292002).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54) Υπηρεσίες που παρέχονται από σχολικές καντίνες (κυλικεία) (ΚΑΔ 56292004).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55) Υπηρεσίες που παρέχονται από φοιτητικά εστιατόρια, </w:t>
            </w:r>
            <w:r w:rsidRPr="0081796E">
              <w:rPr>
                <w:rFonts w:ascii="Book Antiqua" w:hAnsi="Book Antiqua"/>
                <w:b w:val="0"/>
                <w:u w:val="single"/>
                <w:lang w:bidi="el-GR"/>
              </w:rPr>
              <w:t>με εξαίρεση</w:t>
            </w:r>
            <w:r w:rsidRPr="0081796E">
              <w:rPr>
                <w:rFonts w:ascii="Book Antiqua" w:hAnsi="Book Antiqua"/>
                <w:b w:val="0"/>
                <w:lang w:bidi="el-GR"/>
              </w:rPr>
              <w:t xml:space="preserve"> τις δραστηριότητες που αφορούν διανομή προϊόντων (</w:t>
            </w:r>
            <w:proofErr w:type="spellStart"/>
            <w:r w:rsidRPr="0081796E">
              <w:rPr>
                <w:rFonts w:ascii="Book Antiqua" w:hAnsi="Book Antiqua"/>
                <w:b w:val="0"/>
                <w:lang w:bidi="el-GR"/>
              </w:rPr>
              <w:t>delivery</w:t>
            </w:r>
            <w:proofErr w:type="spellEnd"/>
            <w:r w:rsidRPr="0081796E">
              <w:rPr>
                <w:rFonts w:ascii="Book Antiqua" w:hAnsi="Book Antiqua"/>
                <w:b w:val="0"/>
                <w:lang w:bidi="el-GR"/>
              </w:rPr>
              <w:t>) και παροχή προϊόντων σε πακέτο από το κατάστημα (</w:t>
            </w:r>
            <w:proofErr w:type="spellStart"/>
            <w:r w:rsidRPr="0081796E">
              <w:rPr>
                <w:rFonts w:ascii="Book Antiqua" w:hAnsi="Book Antiqua"/>
                <w:b w:val="0"/>
                <w:lang w:bidi="el-GR"/>
              </w:rPr>
              <w:t>take</w:t>
            </w:r>
            <w:proofErr w:type="spellEnd"/>
            <w:r w:rsidRPr="0081796E">
              <w:rPr>
                <w:rFonts w:ascii="Book Antiqua" w:hAnsi="Book Antiqua"/>
                <w:b w:val="0"/>
                <w:lang w:bidi="el-GR"/>
              </w:rPr>
              <w:t xml:space="preserve"> </w:t>
            </w:r>
            <w:proofErr w:type="spellStart"/>
            <w:r w:rsidRPr="0081796E">
              <w:rPr>
                <w:rFonts w:ascii="Book Antiqua" w:hAnsi="Book Antiqua"/>
                <w:b w:val="0"/>
                <w:lang w:bidi="el-GR"/>
              </w:rPr>
              <w:t>away</w:t>
            </w:r>
            <w:proofErr w:type="spellEnd"/>
            <w:r w:rsidRPr="0081796E">
              <w:rPr>
                <w:rFonts w:ascii="Book Antiqua" w:hAnsi="Book Antiqua"/>
                <w:b w:val="0"/>
                <w:lang w:bidi="el-GR"/>
              </w:rPr>
              <w:t>)</w:t>
            </w:r>
            <w:r w:rsidRPr="001A77F0">
              <w:rPr>
                <w:rFonts w:ascii="Book Antiqua" w:hAnsi="Book Antiqua"/>
                <w:lang w:bidi="el-GR"/>
              </w:rPr>
              <w:t xml:space="preserve"> (</w:t>
            </w:r>
            <w:proofErr w:type="spellStart"/>
            <w:r w:rsidRPr="001A77F0">
              <w:rPr>
                <w:rFonts w:ascii="Book Antiqua" w:hAnsi="Book Antiqua"/>
                <w:lang w:bidi="el-GR"/>
              </w:rPr>
              <w:t>ΚΑΔ</w:t>
            </w:r>
            <w:proofErr w:type="spellEnd"/>
            <w:r w:rsidRPr="001A77F0">
              <w:rPr>
                <w:rFonts w:ascii="Book Antiqua" w:hAnsi="Book Antiqua"/>
                <w:lang w:bidi="el-GR"/>
              </w:rPr>
              <w:t xml:space="preserve"> 56292005).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56) Υπηρεσίες πολιτιστικών συλλόγων και σωματείων (ΚΑΔ 94991601).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57) Υπηρεσίες ψυχαγωγικών μη αθλητικών λεσχών (ΚΑΔ 94991602). 58) Υπηρεσίες γραφείων γνωριμίας ή συνοικεσίων (ΚΑΔ 96091906).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lastRenderedPageBreak/>
              <w:t xml:space="preserve">59) Υπηρεσίες γυαλίσματος υποδημάτων (ΚΑΔ 96091908).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60) Υπηρεσίες δερματοστιξίας (τατουάζ) (ΚΑΔ 96091909).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61) Υπηρεσίες ιερόδουλων (ΚΑΔ 96091912). </w:t>
            </w:r>
          </w:p>
          <w:p w:rsidR="003A7255" w:rsidRPr="001A77F0" w:rsidRDefault="00FC711B" w:rsidP="001C231A">
            <w:pPr>
              <w:spacing w:line="360" w:lineRule="auto"/>
              <w:rPr>
                <w:rFonts w:ascii="Book Antiqua" w:hAnsi="Book Antiqua"/>
                <w:lang w:bidi="el-GR"/>
              </w:rPr>
            </w:pPr>
            <w:r w:rsidRPr="001A77F0">
              <w:rPr>
                <w:rFonts w:ascii="Book Antiqua" w:hAnsi="Book Antiqua"/>
                <w:lang w:bidi="el-GR"/>
              </w:rPr>
              <w:t xml:space="preserve">62) Υπηρεσίες στολισμού εκκλησιών, αιθουσών κ.λπ. (για γάμους, βαπτίσεις, κηδείες και άλλες εκδηλώσεις) (ΚΑΔ 96091916). </w:t>
            </w:r>
          </w:p>
          <w:p w:rsidR="00A72EE8" w:rsidRPr="001A77F0" w:rsidRDefault="00FC711B" w:rsidP="002A6382">
            <w:pPr>
              <w:spacing w:line="360" w:lineRule="auto"/>
              <w:rPr>
                <w:rFonts w:ascii="Book Antiqua" w:hAnsi="Book Antiqua"/>
                <w:lang w:bidi="el-GR"/>
              </w:rPr>
            </w:pPr>
            <w:r w:rsidRPr="001A77F0">
              <w:rPr>
                <w:rFonts w:ascii="Book Antiqua" w:hAnsi="Book Antiqua"/>
                <w:lang w:bidi="el-GR"/>
              </w:rPr>
              <w:t>63) Υπηρεσίες τρυπήματος δέρματος του σώματος (</w:t>
            </w:r>
            <w:proofErr w:type="spellStart"/>
            <w:r w:rsidRPr="001A77F0">
              <w:rPr>
                <w:rFonts w:ascii="Book Antiqua" w:hAnsi="Book Antiqua"/>
                <w:lang w:bidi="el-GR"/>
              </w:rPr>
              <w:t>piercing</w:t>
            </w:r>
            <w:proofErr w:type="spellEnd"/>
            <w:r w:rsidRPr="001A77F0">
              <w:rPr>
                <w:rFonts w:ascii="Book Antiqua" w:hAnsi="Book Antiqua"/>
                <w:lang w:bidi="el-GR"/>
              </w:rPr>
              <w:t>) (</w:t>
            </w:r>
            <w:proofErr w:type="spellStart"/>
            <w:r w:rsidRPr="001A77F0">
              <w:rPr>
                <w:rFonts w:ascii="Book Antiqua" w:hAnsi="Book Antiqua"/>
                <w:lang w:bidi="el-GR"/>
              </w:rPr>
              <w:t>ΚΑΔ</w:t>
            </w:r>
            <w:proofErr w:type="spellEnd"/>
            <w:r w:rsidRPr="001A77F0">
              <w:rPr>
                <w:rFonts w:ascii="Book Antiqua" w:hAnsi="Book Antiqua"/>
                <w:lang w:bidi="el-GR"/>
              </w:rPr>
              <w:t xml:space="preserve"> 96091917)</w:t>
            </w:r>
            <w:r w:rsidR="002A6382">
              <w:rPr>
                <w:rFonts w:ascii="Book Antiqua" w:hAnsi="Book Antiqua"/>
                <w:lang w:bidi="el-GR"/>
              </w:rPr>
              <w:t>.</w:t>
            </w:r>
          </w:p>
        </w:tc>
        <w:tc>
          <w:tcPr>
            <w:tcW w:w="2174" w:type="dxa"/>
          </w:tcPr>
          <w:p w:rsidR="00A72EE8" w:rsidRPr="001A77F0" w:rsidRDefault="005F2FCC" w:rsidP="005F2FC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r w:rsidR="00FC711B" w:rsidRPr="001A77F0">
              <w:rPr>
                <w:rFonts w:ascii="Book Antiqua" w:hAnsi="Book Antiqua"/>
                <w:b/>
                <w:lang w:bidi="el-GR"/>
              </w:rPr>
              <w:t xml:space="preserve"> </w:t>
            </w:r>
          </w:p>
          <w:p w:rsidR="00837917" w:rsidRPr="001A77F0" w:rsidRDefault="00837917" w:rsidP="005F2FC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5F2FC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5F2FCC">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Default="00837917" w:rsidP="003159F2">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1A77F0" w:rsidRDefault="00B71C73" w:rsidP="003159F2">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t>προσωρινή απαγόρευση λειτουργίας στο σύνολο της Επικράτειας, για το χρονικό διάστημα</w:t>
            </w:r>
            <w:r w:rsidR="00B71C73">
              <w:rPr>
                <w:rFonts w:ascii="Book Antiqua" w:hAnsi="Book Antiqua"/>
                <w:b/>
                <w:lang w:bidi="el-GR"/>
              </w:rPr>
              <w:t xml:space="preserve"> από 2</w:t>
            </w:r>
            <w:r w:rsidRPr="001A77F0">
              <w:rPr>
                <w:rFonts w:ascii="Book Antiqua" w:hAnsi="Book Antiqua"/>
                <w:b/>
                <w:lang w:bidi="el-GR"/>
              </w:rPr>
              <w:t xml:space="preserve">8.3.2020 έως και </w:t>
            </w:r>
            <w:r w:rsidR="00B71C73">
              <w:rPr>
                <w:rFonts w:ascii="Book Antiqua" w:hAnsi="Book Antiqua"/>
                <w:b/>
                <w:lang w:bidi="el-GR"/>
              </w:rPr>
              <w:t>11.4</w:t>
            </w:r>
            <w:r w:rsidRPr="001A77F0">
              <w:rPr>
                <w:rFonts w:ascii="Book Antiqua" w:hAnsi="Book Antiqua"/>
                <w:b/>
                <w:lang w:bidi="el-GR"/>
              </w:rPr>
              <w:t>.2020</w:t>
            </w: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Default="00837917"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B71C73">
              <w:rPr>
                <w:rFonts w:ascii="Book Antiqua" w:hAnsi="Book Antiqua"/>
                <w:b/>
                <w:lang w:bidi="el-GR"/>
              </w:rPr>
              <w:t>προσωρινή απαγόρευση λειτουργίας στο σύνολο της Επικράτεια</w:t>
            </w:r>
            <w:r>
              <w:rPr>
                <w:rFonts w:ascii="Book Antiqua" w:hAnsi="Book Antiqua"/>
                <w:b/>
                <w:lang w:bidi="el-GR"/>
              </w:rPr>
              <w:t>ς, για το χρονικό διάστημα από 28.3.2020 έως και 11.4</w:t>
            </w:r>
            <w:r w:rsidRPr="00B71C73">
              <w:rPr>
                <w:rFonts w:ascii="Book Antiqua" w:hAnsi="Book Antiqua"/>
                <w:b/>
                <w:lang w:bidi="el-GR"/>
              </w:rPr>
              <w:t>.2020</w:t>
            </w: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p>
          <w:p w:rsidR="00837917"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6516D1" w:rsidRPr="001A77F0" w:rsidRDefault="006516D1"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6516D1"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6516D1">
              <w:rPr>
                <w:rFonts w:ascii="Book Antiqua" w:hAnsi="Book Antiqua"/>
                <w:b/>
                <w:lang w:bidi="el-GR"/>
              </w:rPr>
              <w:t xml:space="preserve">προσωρινή απαγόρευση λειτουργίας στο σύνολο της Επικράτειας, για το χρονικό διάστημα από </w:t>
            </w:r>
            <w:r>
              <w:rPr>
                <w:rFonts w:ascii="Book Antiqua" w:hAnsi="Book Antiqua"/>
                <w:b/>
                <w:lang w:bidi="el-GR"/>
              </w:rPr>
              <w:t>28.3.2020 έως και 11.4</w:t>
            </w:r>
            <w:r w:rsidRPr="006516D1">
              <w:rPr>
                <w:rFonts w:ascii="Book Antiqua" w:hAnsi="Book Antiqua"/>
                <w:b/>
                <w:lang w:bidi="el-GR"/>
              </w:rPr>
              <w:t>.202</w:t>
            </w:r>
            <w:r>
              <w:rPr>
                <w:rFonts w:ascii="Book Antiqua" w:hAnsi="Book Antiqua"/>
                <w:b/>
                <w:lang w:bidi="el-GR"/>
              </w:rPr>
              <w:t>0</w:t>
            </w:r>
          </w:p>
          <w:p w:rsidR="00837917" w:rsidRPr="001A77F0" w:rsidRDefault="00837917" w:rsidP="003159F2">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3159F2" w:rsidRDefault="003159F2" w:rsidP="006516D1">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B71C73">
              <w:rPr>
                <w:rFonts w:ascii="Book Antiqua" w:hAnsi="Book Antiqua"/>
                <w:b/>
                <w:lang w:bidi="el-GR"/>
              </w:rPr>
              <w:t>προσωρινή απαγόρευση λειτουργίας στο σύνολο της Επικράτεια</w:t>
            </w:r>
            <w:r>
              <w:rPr>
                <w:rFonts w:ascii="Book Antiqua" w:hAnsi="Book Antiqua"/>
                <w:b/>
                <w:lang w:bidi="el-GR"/>
              </w:rPr>
              <w:t>ς, για το χρονικό διάστημα από 28.3.2020 έως και 11.4</w:t>
            </w:r>
            <w:r w:rsidRPr="00B71C73">
              <w:rPr>
                <w:rFonts w:ascii="Book Antiqua" w:hAnsi="Book Antiqua"/>
                <w:b/>
                <w:lang w:bidi="el-GR"/>
              </w:rPr>
              <w:t>.2020</w:t>
            </w: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B71C73">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B71C73">
              <w:rPr>
                <w:rFonts w:ascii="Book Antiqua" w:hAnsi="Book Antiqua"/>
                <w:b/>
                <w:lang w:bidi="el-GR"/>
              </w:rPr>
              <w:t xml:space="preserve">προσωρινή απαγόρευση λειτουργίας στο σύνολο της Επικράτειας, για το </w:t>
            </w:r>
            <w:r>
              <w:rPr>
                <w:rFonts w:ascii="Book Antiqua" w:hAnsi="Book Antiqua"/>
                <w:b/>
                <w:lang w:bidi="el-GR"/>
              </w:rPr>
              <w:t>χρονικό διάστημα από 28.3.2020 έως και 11.4</w:t>
            </w:r>
            <w:r w:rsidRPr="00B71C73">
              <w:rPr>
                <w:rFonts w:ascii="Book Antiqua" w:hAnsi="Book Antiqua"/>
                <w:b/>
                <w:lang w:bidi="el-GR"/>
              </w:rPr>
              <w:t>.2020</w:t>
            </w:r>
          </w:p>
          <w:p w:rsidR="00B71C73" w:rsidRPr="001A77F0" w:rsidRDefault="00B71C73"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Default="001C231A" w:rsidP="001C231A">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1A77F0" w:rsidRDefault="00B71C73" w:rsidP="001C231A">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B71C73">
              <w:rPr>
                <w:rFonts w:ascii="Book Antiqua" w:hAnsi="Book Antiqua"/>
                <w:b/>
                <w:lang w:bidi="el-GR"/>
              </w:rPr>
              <w:t xml:space="preserve">προσωρινή απαγόρευση λειτουργίας στο σύνολο της Επικράτειας, για το </w:t>
            </w:r>
            <w:r>
              <w:rPr>
                <w:rFonts w:ascii="Book Antiqua" w:hAnsi="Book Antiqua"/>
                <w:b/>
                <w:lang w:bidi="el-GR"/>
              </w:rPr>
              <w:t>χρονικό διάστημα από 28.3.2020 έως και 11.4</w:t>
            </w:r>
            <w:r w:rsidRPr="00B71C73">
              <w:rPr>
                <w:rFonts w:ascii="Book Antiqua" w:hAnsi="Book Antiqua"/>
                <w:b/>
                <w:lang w:bidi="el-GR"/>
              </w:rPr>
              <w:t>.2020</w:t>
            </w: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1C231A">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r w:rsidRPr="001A77F0">
              <w:rPr>
                <w:rFonts w:ascii="Book Antiqua" w:hAnsi="Book Antiqua"/>
                <w:b/>
                <w:lang w:bidi="el-GR"/>
              </w:rPr>
              <w:br/>
            </w: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B71C73">
              <w:rPr>
                <w:rFonts w:ascii="Book Antiqua" w:hAnsi="Book Antiqua"/>
                <w:b/>
                <w:lang w:bidi="el-GR"/>
              </w:rPr>
              <w:t>προσωρινή απαγόρευση λειτουργίας στο σύνολο της Επικράτειας, για το χρονικό διάστημα από 28.3.2020 έως και 11.4.2020</w:t>
            </w: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B71C73">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1A77F0" w:rsidRDefault="00B71C73"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B71C73">
              <w:rPr>
                <w:rFonts w:ascii="Book Antiqua" w:hAnsi="Book Antiqua"/>
                <w:b/>
                <w:lang w:bidi="el-GR"/>
              </w:rPr>
              <w:t>προσωρινή απαγόρευση λειτουργίας στο σύνολο της Επικράτειας, για το χρονικό διάστημα από 28.3.2020 έως και 11.4.2020</w:t>
            </w:r>
          </w:p>
          <w:p w:rsidR="001C231A" w:rsidRPr="001A77F0" w:rsidRDefault="001C231A"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Default="001C231A" w:rsidP="00B71C73">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Pr="001A77F0" w:rsidRDefault="00B71C73" w:rsidP="00B71C73">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1C231A" w:rsidRPr="001A77F0" w:rsidRDefault="003A7255"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1A77F0">
              <w:rPr>
                <w:rFonts w:ascii="Book Antiqua" w:hAnsi="Book Antiqua"/>
                <w:b/>
                <w:lang w:bidi="el-GR"/>
              </w:rPr>
              <w:lastRenderedPageBreak/>
              <w:t>προσωρινή απαγόρευση λειτουργίας στο σύνολο της Επικράτειας, για το χρονικό διάστημα από 18.3.2020 έως και 31.3.2020</w:t>
            </w: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837917" w:rsidRPr="001A77F0" w:rsidRDefault="00837917" w:rsidP="00837917">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B71C73" w:rsidRDefault="00B71C73" w:rsidP="00B71C73">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p>
          <w:p w:rsidR="00C952D8" w:rsidRPr="001A77F0" w:rsidRDefault="00B71C73" w:rsidP="002A638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bidi="el-GR"/>
              </w:rPr>
            </w:pPr>
            <w:r w:rsidRPr="00B71C73">
              <w:rPr>
                <w:rFonts w:ascii="Book Antiqua" w:hAnsi="Book Antiqua"/>
                <w:b/>
                <w:lang w:bidi="el-GR"/>
              </w:rPr>
              <w:t>προσωρινή απαγόρευση λειτουργίας στο σύνολο της Επικράτειας, για το χρονικό διάστημα από 28.3.2020 έως και 11.4.2020</w:t>
            </w:r>
          </w:p>
        </w:tc>
        <w:tc>
          <w:tcPr>
            <w:tcW w:w="3150" w:type="dxa"/>
          </w:tcPr>
          <w:p w:rsidR="00C952D8" w:rsidRDefault="005F2FCC"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xml:space="preserve">.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w:t>
            </w:r>
            <w:r w:rsidR="003159F2">
              <w:rPr>
                <w:rFonts w:ascii="Book Antiqua" w:hAnsi="Book Antiqua"/>
                <w:lang w:bidi="el-GR"/>
              </w:rPr>
              <w:t xml:space="preserve">ένατου της από 14.3.2020 Πράξης </w:t>
            </w:r>
            <w:r w:rsidRPr="003159F2">
              <w:rPr>
                <w:rFonts w:ascii="Book Antiqua" w:hAnsi="Book Antiqua"/>
                <w:lang w:bidi="el-GR"/>
              </w:rPr>
              <w:t>Νομοθετικού Περιεχομένου (Α΄ 64).</w:t>
            </w:r>
          </w:p>
          <w:p w:rsidR="003A7255" w:rsidRPr="003159F2" w:rsidRDefault="00B71C73"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B71C73">
              <w:rPr>
                <w:rFonts w:ascii="Book Antiqua" w:hAnsi="Book Antiqua"/>
                <w:lang w:bidi="el-GR"/>
              </w:rPr>
              <w:t>Δυνάμει της με αριθμό ΔΙα/</w:t>
            </w:r>
            <w:proofErr w:type="spellStart"/>
            <w:r w:rsidRPr="00B71C73">
              <w:rPr>
                <w:rFonts w:ascii="Book Antiqua" w:hAnsi="Book Antiqua"/>
                <w:lang w:bidi="el-GR"/>
              </w:rPr>
              <w:t>ΓΠ.οικ</w:t>
            </w:r>
            <w:proofErr w:type="spellEnd"/>
            <w:r w:rsidRPr="00B71C73">
              <w:rPr>
                <w:rFonts w:ascii="Book Antiqua" w:hAnsi="Book Antiqua"/>
                <w:lang w:bidi="el-GR"/>
              </w:rPr>
              <w:t>. 21268/2020 (ΦΕΚ B' 1081/28-03-2020) Υπουργικής Απόφασης, που εκδόθηκε βάσει των διατάξεων του άρθρου πρώτου της από 25.2.2020 Πράξης Νο</w:t>
            </w:r>
            <w:r w:rsidRPr="00B71C73">
              <w:rPr>
                <w:rFonts w:ascii="Book Antiqua" w:hAnsi="Book Antiqua"/>
                <w:lang w:bidi="el-GR"/>
              </w:rPr>
              <w:softHyphen/>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r w:rsidR="0077523C">
              <w:rPr>
                <w:rFonts w:ascii="Book Antiqua" w:hAnsi="Book Antiqua"/>
                <w:lang w:bidi="el-GR"/>
              </w:rPr>
              <w:t>.</w:t>
            </w:r>
          </w:p>
          <w:p w:rsidR="003A7255"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w:t>
            </w:r>
            <w:r w:rsidR="00B71C73">
              <w:rPr>
                <w:rFonts w:ascii="Book Antiqua" w:hAnsi="Book Antiqua"/>
                <w:lang w:bidi="el-GR"/>
              </w:rPr>
              <w:t>μοθετικού Περιεχομένου (Α΄ 64).</w:t>
            </w:r>
          </w:p>
          <w:p w:rsidR="00B71C73" w:rsidRDefault="00B71C73"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B71C73">
              <w:rPr>
                <w:rFonts w:ascii="Book Antiqua" w:hAnsi="Book Antiqua"/>
                <w:lang w:bidi="el-GR"/>
              </w:rPr>
              <w:t>Δυνάμει της με αριθμό ΔΙα/</w:t>
            </w:r>
            <w:proofErr w:type="spellStart"/>
            <w:r w:rsidRPr="00B71C73">
              <w:rPr>
                <w:rFonts w:ascii="Book Antiqua" w:hAnsi="Book Antiqua"/>
                <w:lang w:bidi="el-GR"/>
              </w:rPr>
              <w:t>ΓΠ.οικ</w:t>
            </w:r>
            <w:proofErr w:type="spellEnd"/>
            <w:r w:rsidRPr="00B71C73">
              <w:rPr>
                <w:rFonts w:ascii="Book Antiqua" w:hAnsi="Book Antiqua"/>
                <w:lang w:bidi="el-GR"/>
              </w:rPr>
              <w:t xml:space="preserve">. 21268/2020 (ΦΕΚ B' 1081/28-03-2020) Υπουργικής Απόφασης, που εκδόθηκε βάσει των διατάξεων του άρθρου πρώτου της από 25.2.2020 Πράξης </w:t>
            </w:r>
            <w:proofErr w:type="spellStart"/>
            <w:r w:rsidRPr="00B71C73">
              <w:rPr>
                <w:rFonts w:ascii="Book Antiqua" w:hAnsi="Book Antiqua"/>
                <w:lang w:bidi="el-GR"/>
              </w:rPr>
              <w:t>Νο</w:t>
            </w:r>
            <w:proofErr w:type="spellEnd"/>
            <w:r w:rsidRPr="00B71C73">
              <w:rPr>
                <w:rFonts w:ascii="Book Antiqua" w:hAnsi="Book Antiqua"/>
                <w:lang w:bidi="el-GR"/>
              </w:rPr>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p>
          <w:p w:rsidR="003A7255" w:rsidRPr="003159F2"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Νομοθετικού Περιεχομένου (Α΄ 64).</w:t>
            </w:r>
          </w:p>
          <w:p w:rsidR="00B71C73" w:rsidRDefault="008F2A94"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8F2A94">
              <w:rPr>
                <w:rFonts w:ascii="Book Antiqua" w:hAnsi="Book Antiqua"/>
                <w:lang w:bidi="el-GR"/>
              </w:rPr>
              <w:t>Δυνάμει της με αριθμό ΔΙα/</w:t>
            </w:r>
            <w:proofErr w:type="spellStart"/>
            <w:r w:rsidRPr="008F2A94">
              <w:rPr>
                <w:rFonts w:ascii="Book Antiqua" w:hAnsi="Book Antiqua"/>
                <w:lang w:bidi="el-GR"/>
              </w:rPr>
              <w:t>ΓΠ.οικ</w:t>
            </w:r>
            <w:proofErr w:type="spellEnd"/>
            <w:r w:rsidRPr="008F2A94">
              <w:rPr>
                <w:rFonts w:ascii="Book Antiqua" w:hAnsi="Book Antiqua"/>
                <w:lang w:bidi="el-GR"/>
              </w:rPr>
              <w:t>. 21268</w:t>
            </w:r>
            <w:r>
              <w:rPr>
                <w:rFonts w:ascii="Book Antiqua" w:hAnsi="Book Antiqua"/>
                <w:lang w:bidi="el-GR"/>
              </w:rPr>
              <w:t>/2020 (ΦΕΚ B' 1081/28</w:t>
            </w:r>
            <w:r w:rsidRPr="008F2A94">
              <w:rPr>
                <w:rFonts w:ascii="Book Antiqua" w:hAnsi="Book Antiqua"/>
                <w:lang w:bidi="el-GR"/>
              </w:rPr>
              <w:t>-03-2020) Υπουργικής Απόφασης, που εκδόθηκε βάσει των διατάξεων το</w:t>
            </w:r>
            <w:r w:rsidR="006516D1">
              <w:rPr>
                <w:rFonts w:ascii="Book Antiqua" w:hAnsi="Book Antiqua"/>
                <w:lang w:bidi="el-GR"/>
              </w:rPr>
              <w:t>υ</w:t>
            </w:r>
            <w:r w:rsidR="006516D1" w:rsidRPr="006516D1">
              <w:rPr>
                <w:rFonts w:ascii="Microsoft Sans Serif" w:eastAsia="Microsoft Sans Serif" w:hAnsi="Microsoft Sans Serif" w:cs="Microsoft Sans Serif"/>
                <w:color w:val="000000"/>
                <w:sz w:val="18"/>
                <w:szCs w:val="18"/>
                <w:lang w:eastAsia="el-GR" w:bidi="el-GR"/>
              </w:rPr>
              <w:t xml:space="preserve"> </w:t>
            </w:r>
            <w:r w:rsidR="006516D1" w:rsidRPr="006516D1">
              <w:rPr>
                <w:rFonts w:ascii="Book Antiqua" w:hAnsi="Book Antiqua"/>
                <w:lang w:bidi="el-GR"/>
              </w:rPr>
              <w:t>άρθρου πρώτου της από 25.2.2020 Π</w:t>
            </w:r>
            <w:r w:rsidR="006516D1">
              <w:rPr>
                <w:rFonts w:ascii="Book Antiqua" w:hAnsi="Book Antiqua"/>
                <w:lang w:bidi="el-GR"/>
              </w:rPr>
              <w:t>ράξης Νο</w:t>
            </w:r>
            <w:r w:rsidR="006516D1">
              <w:rPr>
                <w:rFonts w:ascii="Book Antiqua" w:hAnsi="Book Antiqua"/>
                <w:lang w:bidi="el-GR"/>
              </w:rPr>
              <w:softHyphen/>
              <w:t>μοθετικού Περιεχομένου</w:t>
            </w:r>
            <w:r w:rsidR="006516D1" w:rsidRPr="006516D1">
              <w:rPr>
                <w:rFonts w:ascii="Book Antiqua" w:hAnsi="Book Antiqua"/>
                <w:lang w:bidi="el-GR"/>
              </w:rPr>
              <w:t xml:space="preserve"> (Α' 42) και ιδίως των περ</w:t>
            </w:r>
            <w:r w:rsidR="006516D1">
              <w:rPr>
                <w:rFonts w:ascii="Book Antiqua" w:hAnsi="Book Antiqua"/>
                <w:lang w:bidi="el-GR"/>
              </w:rPr>
              <w:t>.</w:t>
            </w:r>
            <w:r w:rsidR="006516D1" w:rsidRPr="006516D1">
              <w:rPr>
                <w:rFonts w:ascii="Book Antiqua" w:hAnsi="Book Antiqua"/>
                <w:lang w:bidi="el-GR"/>
              </w:rPr>
              <w:t xml:space="preserve"> ζ' και η' της παρ. 2 και της περ</w:t>
            </w:r>
            <w:r w:rsidR="006516D1">
              <w:rPr>
                <w:rFonts w:ascii="Book Antiqua" w:hAnsi="Book Antiqua"/>
                <w:lang w:bidi="el-GR"/>
              </w:rPr>
              <w:t>.</w:t>
            </w:r>
            <w:r w:rsidR="006516D1" w:rsidRPr="006516D1">
              <w:rPr>
                <w:rFonts w:ascii="Book Antiqua" w:hAnsi="Book Antiqua"/>
                <w:lang w:bidi="el-GR"/>
              </w:rPr>
              <w:t xml:space="preserve"> ε' της παρ. 4 αυτού, </w:t>
            </w:r>
            <w:r w:rsidR="006516D1">
              <w:rPr>
                <w:rFonts w:ascii="Book Antiqua" w:hAnsi="Book Antiqua"/>
                <w:lang w:bidi="el-GR"/>
              </w:rPr>
              <w:t>και</w:t>
            </w:r>
            <w:r w:rsidR="006516D1" w:rsidRPr="006516D1">
              <w:rPr>
                <w:rFonts w:ascii="Book Antiqua" w:hAnsi="Book Antiqua"/>
                <w:lang w:bidi="el-GR"/>
              </w:rPr>
              <w:t xml:space="preserve"> του άρθρου ένατου της από 14.3.2020 Π</w:t>
            </w:r>
            <w:r w:rsidR="006516D1">
              <w:rPr>
                <w:rFonts w:ascii="Book Antiqua" w:hAnsi="Book Antiqua"/>
                <w:lang w:bidi="el-GR"/>
              </w:rPr>
              <w:t>ράξης Νομοθετικού Περιεχομένου</w:t>
            </w:r>
            <w:r w:rsidR="006516D1" w:rsidRPr="006516D1">
              <w:rPr>
                <w:rFonts w:ascii="Book Antiqua" w:hAnsi="Book Antiqua"/>
                <w:lang w:bidi="el-GR"/>
              </w:rPr>
              <w:t xml:space="preserve"> (Α' 64)</w:t>
            </w:r>
            <w:r w:rsidR="006516D1">
              <w:rPr>
                <w:rFonts w:ascii="Book Antiqua" w:hAnsi="Book Antiqua"/>
                <w:lang w:bidi="el-GR"/>
              </w:rPr>
              <w:t xml:space="preserve"> και ιδίως της</w:t>
            </w:r>
            <w:r w:rsidR="006516D1" w:rsidRPr="006516D1">
              <w:rPr>
                <w:rFonts w:ascii="Microsoft Sans Serif" w:eastAsia="Microsoft Sans Serif" w:hAnsi="Microsoft Sans Serif" w:cs="Microsoft Sans Serif"/>
                <w:color w:val="000000"/>
                <w:sz w:val="18"/>
                <w:szCs w:val="18"/>
                <w:lang w:eastAsia="el-GR" w:bidi="el-GR"/>
              </w:rPr>
              <w:t xml:space="preserve"> </w:t>
            </w:r>
            <w:r w:rsidR="006516D1" w:rsidRPr="006516D1">
              <w:rPr>
                <w:rFonts w:ascii="Book Antiqua" w:hAnsi="Book Antiqua"/>
                <w:lang w:bidi="el-GR"/>
              </w:rPr>
              <w:t>της παρ. 3</w:t>
            </w:r>
            <w:r w:rsidR="006516D1">
              <w:rPr>
                <w:rFonts w:ascii="Book Antiqua" w:hAnsi="Book Antiqua"/>
                <w:lang w:bidi="el-GR"/>
              </w:rPr>
              <w:t xml:space="preserve"> αυτού.</w:t>
            </w:r>
          </w:p>
          <w:p w:rsidR="003A7255" w:rsidRPr="003159F2"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w:t>
            </w:r>
            <w:r w:rsidR="00B71C73">
              <w:rPr>
                <w:rFonts w:ascii="Book Antiqua" w:hAnsi="Book Antiqua"/>
                <w:lang w:bidi="el-GR"/>
              </w:rPr>
              <w:t>μοθετικού Περιεχομένου (Α΄ 64).</w:t>
            </w:r>
          </w:p>
          <w:p w:rsidR="00B71C73" w:rsidRDefault="00B71C73"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8F2A94">
              <w:rPr>
                <w:rFonts w:ascii="Book Antiqua" w:hAnsi="Book Antiqua"/>
                <w:lang w:bidi="el-GR"/>
              </w:rPr>
              <w:t>Δυνάμει της με αριθμό ΔΙα/</w:t>
            </w:r>
            <w:proofErr w:type="spellStart"/>
            <w:r w:rsidRPr="008F2A94">
              <w:rPr>
                <w:rFonts w:ascii="Book Antiqua" w:hAnsi="Book Antiqua"/>
                <w:lang w:bidi="el-GR"/>
              </w:rPr>
              <w:t>ΓΠ.οικ</w:t>
            </w:r>
            <w:proofErr w:type="spellEnd"/>
            <w:r w:rsidRPr="008F2A94">
              <w:rPr>
                <w:rFonts w:ascii="Book Antiqua" w:hAnsi="Book Antiqua"/>
                <w:lang w:bidi="el-GR"/>
              </w:rPr>
              <w:t>. 21268</w:t>
            </w:r>
            <w:r>
              <w:rPr>
                <w:rFonts w:ascii="Book Antiqua" w:hAnsi="Book Antiqua"/>
                <w:lang w:bidi="el-GR"/>
              </w:rPr>
              <w:t>/2020 (ΦΕΚ B' 1081/28</w:t>
            </w:r>
            <w:r w:rsidRPr="008F2A94">
              <w:rPr>
                <w:rFonts w:ascii="Book Antiqua" w:hAnsi="Book Antiqua"/>
                <w:lang w:bidi="el-GR"/>
              </w:rPr>
              <w:t>-03-2020) Υπουργικής Απόφασης, που εκδόθηκε βάσει των διατάξεων το</w:t>
            </w:r>
            <w:r>
              <w:rPr>
                <w:rFonts w:ascii="Book Antiqua" w:hAnsi="Book Antiqua"/>
                <w:lang w:bidi="el-GR"/>
              </w:rPr>
              <w:t>υ</w:t>
            </w:r>
            <w:r w:rsidRPr="006516D1">
              <w:rPr>
                <w:rFonts w:ascii="Microsoft Sans Serif" w:eastAsia="Microsoft Sans Serif" w:hAnsi="Microsoft Sans Serif" w:cs="Microsoft Sans Serif"/>
                <w:color w:val="000000"/>
                <w:sz w:val="18"/>
                <w:szCs w:val="18"/>
                <w:lang w:eastAsia="el-GR" w:bidi="el-GR"/>
              </w:rPr>
              <w:t xml:space="preserve"> </w:t>
            </w:r>
            <w:r w:rsidRPr="006516D1">
              <w:rPr>
                <w:rFonts w:ascii="Book Antiqua" w:hAnsi="Book Antiqua"/>
                <w:lang w:bidi="el-GR"/>
              </w:rPr>
              <w:t>άρθρου πρώτου της από 25.2.2020 Π</w:t>
            </w:r>
            <w:r>
              <w:rPr>
                <w:rFonts w:ascii="Book Antiqua" w:hAnsi="Book Antiqua"/>
                <w:lang w:bidi="el-GR"/>
              </w:rPr>
              <w:t>ράξης Νο</w:t>
            </w:r>
            <w:r>
              <w:rPr>
                <w:rFonts w:ascii="Book Antiqua" w:hAnsi="Book Antiqua"/>
                <w:lang w:bidi="el-GR"/>
              </w:rPr>
              <w:softHyphen/>
              <w:t>μοθετικού Περιεχομένου</w:t>
            </w:r>
            <w:r w:rsidRPr="006516D1">
              <w:rPr>
                <w:rFonts w:ascii="Book Antiqua" w:hAnsi="Book Antiqua"/>
                <w:lang w:bidi="el-GR"/>
              </w:rPr>
              <w:t xml:space="preserve"> (Α' 42) και ιδίως των περ</w:t>
            </w:r>
            <w:r>
              <w:rPr>
                <w:rFonts w:ascii="Book Antiqua" w:hAnsi="Book Antiqua"/>
                <w:lang w:bidi="el-GR"/>
              </w:rPr>
              <w:t>.</w:t>
            </w:r>
            <w:r w:rsidRPr="006516D1">
              <w:rPr>
                <w:rFonts w:ascii="Book Antiqua" w:hAnsi="Book Antiqua"/>
                <w:lang w:bidi="el-GR"/>
              </w:rPr>
              <w:t xml:space="preserve"> ζ' και η' της παρ. 2 και της περ</w:t>
            </w:r>
            <w:r>
              <w:rPr>
                <w:rFonts w:ascii="Book Antiqua" w:hAnsi="Book Antiqua"/>
                <w:lang w:bidi="el-GR"/>
              </w:rPr>
              <w:t>.</w:t>
            </w:r>
            <w:r w:rsidRPr="006516D1">
              <w:rPr>
                <w:rFonts w:ascii="Book Antiqua" w:hAnsi="Book Antiqua"/>
                <w:lang w:bidi="el-GR"/>
              </w:rPr>
              <w:t xml:space="preserve"> ε' της παρ. 4 αυτού, </w:t>
            </w:r>
            <w:r>
              <w:rPr>
                <w:rFonts w:ascii="Book Antiqua" w:hAnsi="Book Antiqua"/>
                <w:lang w:bidi="el-GR"/>
              </w:rPr>
              <w:t>και</w:t>
            </w:r>
            <w:r w:rsidRPr="006516D1">
              <w:rPr>
                <w:rFonts w:ascii="Book Antiqua" w:hAnsi="Book Antiqua"/>
                <w:lang w:bidi="el-GR"/>
              </w:rPr>
              <w:t xml:space="preserve"> του άρθρου ένατου της από 14.3.2020 Π</w:t>
            </w:r>
            <w:r>
              <w:rPr>
                <w:rFonts w:ascii="Book Antiqua" w:hAnsi="Book Antiqua"/>
                <w:lang w:bidi="el-GR"/>
              </w:rPr>
              <w:t>ράξης Νομοθετικού Περιεχομένου</w:t>
            </w:r>
            <w:r w:rsidRPr="006516D1">
              <w:rPr>
                <w:rFonts w:ascii="Book Antiqua" w:hAnsi="Book Antiqua"/>
                <w:lang w:bidi="el-GR"/>
              </w:rPr>
              <w:t xml:space="preserve"> (Α' 64)</w:t>
            </w:r>
            <w:r>
              <w:rPr>
                <w:rFonts w:ascii="Book Antiqua" w:hAnsi="Book Antiqua"/>
                <w:lang w:bidi="el-GR"/>
              </w:rPr>
              <w:t xml:space="preserve"> και ιδίως της</w:t>
            </w:r>
            <w:r w:rsidRPr="006516D1">
              <w:rPr>
                <w:rFonts w:ascii="Microsoft Sans Serif" w:eastAsia="Microsoft Sans Serif" w:hAnsi="Microsoft Sans Serif" w:cs="Microsoft Sans Serif"/>
                <w:color w:val="000000"/>
                <w:sz w:val="18"/>
                <w:szCs w:val="18"/>
                <w:lang w:eastAsia="el-GR" w:bidi="el-GR"/>
              </w:rPr>
              <w:t xml:space="preserve"> </w:t>
            </w:r>
            <w:r w:rsidRPr="006516D1">
              <w:rPr>
                <w:rFonts w:ascii="Book Antiqua" w:hAnsi="Book Antiqua"/>
                <w:lang w:bidi="el-GR"/>
              </w:rPr>
              <w:t>της παρ. 3</w:t>
            </w:r>
            <w:r>
              <w:rPr>
                <w:rFonts w:ascii="Book Antiqua" w:hAnsi="Book Antiqua"/>
                <w:lang w:bidi="el-GR"/>
              </w:rPr>
              <w:t xml:space="preserve"> αυτού.</w:t>
            </w:r>
          </w:p>
          <w:p w:rsidR="003A7255"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Νομοθετικού Περιεχομένου (Α΄ 64).</w:t>
            </w:r>
          </w:p>
          <w:p w:rsidR="00B71C73" w:rsidRDefault="00B71C73"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B71C73">
              <w:rPr>
                <w:rFonts w:ascii="Book Antiqua" w:hAnsi="Book Antiqua"/>
                <w:lang w:bidi="el-GR"/>
              </w:rPr>
              <w:t>Δυνάμει της με αριθμό ΔΙα/</w:t>
            </w:r>
            <w:proofErr w:type="spellStart"/>
            <w:r w:rsidRPr="00B71C73">
              <w:rPr>
                <w:rFonts w:ascii="Book Antiqua" w:hAnsi="Book Antiqua"/>
                <w:lang w:bidi="el-GR"/>
              </w:rPr>
              <w:t>ΓΠ.οικ</w:t>
            </w:r>
            <w:proofErr w:type="spellEnd"/>
            <w:r w:rsidRPr="00B71C73">
              <w:rPr>
                <w:rFonts w:ascii="Book Antiqua" w:hAnsi="Book Antiqua"/>
                <w:lang w:bidi="el-GR"/>
              </w:rPr>
              <w:t>. 21268/2020 (ΦΕΚ B' 1081/28-03-2020) Υπουργικής Απόφασης, που εκδόθηκε βάσει των διατάξεων του άρθρου πρώτου της από 25.2.2020 Πράξης Νο</w:t>
            </w:r>
            <w:r w:rsidRPr="00B71C73">
              <w:rPr>
                <w:rFonts w:ascii="Book Antiqua" w:hAnsi="Book Antiqua"/>
                <w:lang w:bidi="el-GR"/>
              </w:rPr>
              <w:softHyphen/>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r>
              <w:rPr>
                <w:rFonts w:ascii="Book Antiqua" w:hAnsi="Book Antiqua"/>
                <w:lang w:bidi="el-GR"/>
              </w:rPr>
              <w:t>.</w:t>
            </w:r>
          </w:p>
          <w:p w:rsidR="003A7255" w:rsidRPr="003159F2"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Νομοθετικού Περιεχομένου (Α΄ 64).</w:t>
            </w:r>
          </w:p>
          <w:p w:rsidR="00B71C73" w:rsidRDefault="00B71C73"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B71C73">
              <w:rPr>
                <w:rFonts w:ascii="Book Antiqua" w:hAnsi="Book Antiqua"/>
                <w:lang w:bidi="el-GR"/>
              </w:rPr>
              <w:t>Δυνάμει της με αριθμό ΔΙα/</w:t>
            </w:r>
            <w:proofErr w:type="spellStart"/>
            <w:r w:rsidRPr="00B71C73">
              <w:rPr>
                <w:rFonts w:ascii="Book Antiqua" w:hAnsi="Book Antiqua"/>
                <w:lang w:bidi="el-GR"/>
              </w:rPr>
              <w:t>ΓΠ.οικ</w:t>
            </w:r>
            <w:proofErr w:type="spellEnd"/>
            <w:r w:rsidRPr="00B71C73">
              <w:rPr>
                <w:rFonts w:ascii="Book Antiqua" w:hAnsi="Book Antiqua"/>
                <w:lang w:bidi="el-GR"/>
              </w:rPr>
              <w:t>. 21268/2020 (ΦΕΚ B' 1081/28-03-2020) Υπουργικής Απόφασης, που εκδόθηκε βάσει των διατάξεων του άρθρου πρώτου της από 25.2.2020 Πράξης Νο</w:t>
            </w:r>
            <w:r w:rsidRPr="00B71C73">
              <w:rPr>
                <w:rFonts w:ascii="Book Antiqua" w:hAnsi="Book Antiqua"/>
                <w:lang w:bidi="el-GR"/>
              </w:rPr>
              <w:softHyphen/>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p>
          <w:p w:rsidR="003A7255" w:rsidRPr="003159F2"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Νομοθετικού Περιεχομένου (Α΄ 64).</w:t>
            </w:r>
          </w:p>
          <w:p w:rsidR="00B71C73" w:rsidRDefault="00B71C73"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B71C73">
              <w:rPr>
                <w:rFonts w:ascii="Book Antiqua" w:hAnsi="Book Antiqua"/>
                <w:lang w:bidi="el-GR"/>
              </w:rPr>
              <w:t>Δυνάμει της με αριθμό ΔΙα/</w:t>
            </w:r>
            <w:proofErr w:type="spellStart"/>
            <w:r w:rsidRPr="00B71C73">
              <w:rPr>
                <w:rFonts w:ascii="Book Antiqua" w:hAnsi="Book Antiqua"/>
                <w:lang w:bidi="el-GR"/>
              </w:rPr>
              <w:t>ΓΠ.οικ</w:t>
            </w:r>
            <w:proofErr w:type="spellEnd"/>
            <w:r w:rsidRPr="00B71C73">
              <w:rPr>
                <w:rFonts w:ascii="Book Antiqua" w:hAnsi="Book Antiqua"/>
                <w:lang w:bidi="el-GR"/>
              </w:rPr>
              <w:t>. 21268/2020 (ΦΕΚ B' 1081/28-03-2020) Υπουργικής Απόφασης, που εκδόθηκε βάσει των διατάξεων του άρθρου πρώτου της από 25.2.2020 Πράξης Νο</w:t>
            </w:r>
            <w:r w:rsidRPr="00B71C73">
              <w:rPr>
                <w:rFonts w:ascii="Book Antiqua" w:hAnsi="Book Antiqua"/>
                <w:lang w:bidi="el-GR"/>
              </w:rPr>
              <w:softHyphen/>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p>
          <w:p w:rsidR="003A7255" w:rsidRPr="003159F2"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Νομοθετικού Περιεχομένου (Α΄ 64).</w:t>
            </w:r>
          </w:p>
          <w:p w:rsidR="00B71C73" w:rsidRDefault="00B71C73"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B71C73">
              <w:rPr>
                <w:rFonts w:ascii="Book Antiqua" w:hAnsi="Book Antiqua"/>
                <w:lang w:bidi="el-GR"/>
              </w:rPr>
              <w:t>Δυνάμει της με αριθμό ΔΙα/</w:t>
            </w:r>
            <w:proofErr w:type="spellStart"/>
            <w:r w:rsidRPr="00B71C73">
              <w:rPr>
                <w:rFonts w:ascii="Book Antiqua" w:hAnsi="Book Antiqua"/>
                <w:lang w:bidi="el-GR"/>
              </w:rPr>
              <w:t>ΓΠ.οικ</w:t>
            </w:r>
            <w:proofErr w:type="spellEnd"/>
            <w:r w:rsidRPr="00B71C73">
              <w:rPr>
                <w:rFonts w:ascii="Book Antiqua" w:hAnsi="Book Antiqua"/>
                <w:lang w:bidi="el-GR"/>
              </w:rPr>
              <w:t>. 21268/2020 (ΦΕΚ B' 1081/28-03-2020) Υπουργικής Απόφασης, που εκδόθηκε βάσει των διατάξεων του άρθρου πρώτου της από 25.2.2020 Πράξης Νο</w:t>
            </w:r>
            <w:r w:rsidRPr="00B71C73">
              <w:rPr>
                <w:rFonts w:ascii="Book Antiqua" w:hAnsi="Book Antiqua"/>
                <w:lang w:bidi="el-GR"/>
              </w:rPr>
              <w:softHyphen/>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p>
          <w:p w:rsidR="003A7255" w:rsidRPr="003159F2" w:rsidRDefault="003A7255" w:rsidP="005F2FCC">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3159F2">
              <w:rPr>
                <w:rFonts w:ascii="Book Antiqua" w:hAnsi="Book Antiqua"/>
                <w:lang w:bidi="el-GR"/>
              </w:rPr>
              <w:lastRenderedPageBreak/>
              <w:t xml:space="preserve">Δυνάμει της με αριθμό </w:t>
            </w:r>
            <w:proofErr w:type="spellStart"/>
            <w:r w:rsidRPr="003159F2">
              <w:rPr>
                <w:rFonts w:ascii="Book Antiqua" w:hAnsi="Book Antiqua"/>
                <w:lang w:bidi="el-GR"/>
              </w:rPr>
              <w:t>Δ1α</w:t>
            </w:r>
            <w:proofErr w:type="spellEnd"/>
            <w:r w:rsidRPr="003159F2">
              <w:rPr>
                <w:rFonts w:ascii="Book Antiqua" w:hAnsi="Book Antiqua"/>
                <w:lang w:bidi="el-GR"/>
              </w:rPr>
              <w:t>/</w:t>
            </w:r>
            <w:proofErr w:type="spellStart"/>
            <w:r w:rsidRPr="003159F2">
              <w:rPr>
                <w:rFonts w:ascii="Book Antiqua" w:hAnsi="Book Antiqua"/>
                <w:lang w:bidi="el-GR"/>
              </w:rPr>
              <w:t>ΓΠ.οικ</w:t>
            </w:r>
            <w:proofErr w:type="spellEnd"/>
            <w:r w:rsidRPr="003159F2">
              <w:rPr>
                <w:rFonts w:ascii="Book Antiqua" w:hAnsi="Book Antiqua"/>
                <w:lang w:bidi="el-GR"/>
              </w:rPr>
              <w:t>. 19024/2020 (ΦΕΚ B' 915/17-03-2020) Υπουργικής Απόφασης, που εκδόθηκε βάσει των διατάξεων του άρθρου πρώτου της από 25.2.2020 Πράξης Νομοθετικού Περιεχομένου (Α΄ 42) και ιδίως της περ. ζ΄ της παρ. 2 και της περ. ε΄ της παρ. 4 αυτού και των διατάξεων της παρ. 3 του άρθρου ένατου της από 14.3.2020 Πράξης Νομοθετικού Περ</w:t>
            </w:r>
            <w:r w:rsidR="00B71C73">
              <w:rPr>
                <w:rFonts w:ascii="Book Antiqua" w:hAnsi="Book Antiqua"/>
                <w:lang w:bidi="el-GR"/>
              </w:rPr>
              <w:t>ιεχομένου (Α΄ 64).</w:t>
            </w:r>
          </w:p>
          <w:p w:rsidR="002A6382" w:rsidRPr="003159F2" w:rsidRDefault="00B71C73" w:rsidP="00C952D8">
            <w:pPr>
              <w:spacing w:before="24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bidi="el-GR"/>
              </w:rPr>
            </w:pPr>
            <w:r w:rsidRPr="00B71C73">
              <w:rPr>
                <w:rFonts w:ascii="Book Antiqua" w:hAnsi="Book Antiqua"/>
                <w:lang w:bidi="el-GR"/>
              </w:rPr>
              <w:t>Δυνάμει της με αριθμό ΔΙα/</w:t>
            </w:r>
            <w:proofErr w:type="spellStart"/>
            <w:r w:rsidRPr="00B71C73">
              <w:rPr>
                <w:rFonts w:ascii="Book Antiqua" w:hAnsi="Book Antiqua"/>
                <w:lang w:bidi="el-GR"/>
              </w:rPr>
              <w:t>ΓΠ.οικ</w:t>
            </w:r>
            <w:proofErr w:type="spellEnd"/>
            <w:r w:rsidRPr="00B71C73">
              <w:rPr>
                <w:rFonts w:ascii="Book Antiqua" w:hAnsi="Book Antiqua"/>
                <w:lang w:bidi="el-GR"/>
              </w:rPr>
              <w:t>. 21268/2020 (ΦΕΚ B' 1081/28-03-2020) Υπουργικής Απόφασης, που εκδόθηκε βάσει των διατάξεων του άρθρου πρώτου της από 25.2.2020 Πράξης Νο</w:t>
            </w:r>
            <w:r w:rsidRPr="00B71C73">
              <w:rPr>
                <w:rFonts w:ascii="Book Antiqua" w:hAnsi="Book Antiqua"/>
                <w:lang w:bidi="el-GR"/>
              </w:rPr>
              <w:softHyphen/>
              <w:t>μοθετικού Περιεχομένου (Α' 42) και ιδίως των περ. ζ' και η' της παρ. 2 και της περ. ε' της παρ. 4 αυτού, και του άρθρου ένατου της από 14.3.2020 Πράξης Νομοθετικού Περιεχομένου (Α' 64) και ιδίως της της παρ. 3 αυτού</w:t>
            </w:r>
            <w:r w:rsidR="002A6382">
              <w:rPr>
                <w:rFonts w:ascii="Book Antiqua" w:hAnsi="Book Antiqua"/>
                <w:lang w:bidi="el-GR"/>
              </w:rPr>
              <w:t>.</w:t>
            </w:r>
          </w:p>
        </w:tc>
      </w:tr>
    </w:tbl>
    <w:p w:rsidR="003E12EB" w:rsidRPr="00716F23" w:rsidRDefault="003E12EB" w:rsidP="00716F23">
      <w:pPr>
        <w:spacing w:line="360" w:lineRule="auto"/>
        <w:jc w:val="both"/>
        <w:rPr>
          <w:rFonts w:ascii="Book Antiqua" w:hAnsi="Book Antiqua"/>
          <w:b/>
          <w:lang w:bidi="el-GR"/>
        </w:rPr>
      </w:pPr>
    </w:p>
    <w:p w:rsidR="00B07A15" w:rsidRPr="00B07A15" w:rsidRDefault="00764DF4" w:rsidP="00BF79B6">
      <w:pPr>
        <w:tabs>
          <w:tab w:val="left" w:pos="240"/>
          <w:tab w:val="center" w:pos="4153"/>
        </w:tabs>
        <w:spacing w:line="360" w:lineRule="auto"/>
        <w:jc w:val="center"/>
        <w:rPr>
          <w:rFonts w:ascii="Book Antiqua" w:hAnsi="Book Antiqua"/>
          <w:b/>
          <w:sz w:val="24"/>
          <w:lang w:bidi="el-GR"/>
        </w:rPr>
      </w:pPr>
      <w:r>
        <w:rPr>
          <w:rFonts w:ascii="Book Antiqua" w:hAnsi="Book Antiqua"/>
          <w:b/>
          <w:sz w:val="24"/>
          <w:lang w:bidi="el-GR"/>
        </w:rPr>
        <w:t xml:space="preserve">ΙΙ. </w:t>
      </w:r>
      <w:r w:rsidR="002F20A4" w:rsidRPr="00B07A15">
        <w:rPr>
          <w:rFonts w:ascii="Book Antiqua" w:hAnsi="Book Antiqua"/>
          <w:b/>
          <w:sz w:val="24"/>
          <w:lang w:bidi="el-GR"/>
        </w:rPr>
        <w:t>Κλάδοι Επιχειρήσεων που</w:t>
      </w:r>
      <w:r w:rsidR="00716F23" w:rsidRPr="00B07A15">
        <w:rPr>
          <w:rFonts w:ascii="Book Antiqua" w:hAnsi="Book Antiqua"/>
          <w:b/>
          <w:sz w:val="24"/>
          <w:lang w:bidi="el-GR"/>
        </w:rPr>
        <w:t xml:space="preserve"> πλήττονται από την εξάπλωση</w:t>
      </w:r>
      <w:r w:rsidR="002565DF" w:rsidRPr="00B07A15">
        <w:rPr>
          <w:rFonts w:ascii="Book Antiqua" w:hAnsi="Book Antiqua"/>
          <w:b/>
          <w:sz w:val="24"/>
          <w:lang w:bidi="el-GR"/>
        </w:rPr>
        <w:t xml:space="preserve"> του κορωνοϊού</w:t>
      </w:r>
      <w:r w:rsidR="00B07A15" w:rsidRPr="00B07A15">
        <w:rPr>
          <w:rFonts w:ascii="Book Antiqua" w:hAnsi="Book Antiqua"/>
          <w:b/>
          <w:sz w:val="24"/>
          <w:lang w:bidi="el-GR"/>
        </w:rPr>
        <w:t xml:space="preserve"> </w:t>
      </w:r>
    </w:p>
    <w:p w:rsidR="003E12EB" w:rsidRDefault="00B07A15" w:rsidP="00B07A15">
      <w:pPr>
        <w:spacing w:line="360" w:lineRule="auto"/>
        <w:jc w:val="both"/>
        <w:rPr>
          <w:rFonts w:ascii="Book Antiqua" w:hAnsi="Book Antiqua"/>
          <w:lang w:bidi="el-GR"/>
        </w:rPr>
      </w:pPr>
      <w:r w:rsidRPr="00B07A15">
        <w:rPr>
          <w:rFonts w:ascii="Book Antiqua" w:hAnsi="Book Antiqua"/>
          <w:lang w:bidi="el-GR"/>
        </w:rPr>
        <w:t>Εδώ εμπίπτουν όλες οι επιχειρήσεις</w:t>
      </w:r>
      <w:r w:rsidR="00EE6583">
        <w:rPr>
          <w:rFonts w:ascii="Book Antiqua" w:hAnsi="Book Antiqua"/>
          <w:lang w:bidi="el-GR"/>
        </w:rPr>
        <w:t>, οι οποίες έχουν</w:t>
      </w:r>
      <w:r w:rsidR="009A7C31" w:rsidRPr="009A7C31">
        <w:rPr>
          <w:rFonts w:ascii="Book Antiqua" w:hAnsi="Book Antiqua"/>
          <w:lang w:bidi="el-GR"/>
        </w:rPr>
        <w:t xml:space="preserve"> έναν από τους αναφερόμενους στο κάτωθι πίνακα </w:t>
      </w:r>
      <w:r w:rsidR="009A7C31">
        <w:rPr>
          <w:rFonts w:ascii="Book Antiqua" w:hAnsi="Book Antiqua"/>
          <w:lang w:bidi="el-GR"/>
        </w:rPr>
        <w:t>,</w:t>
      </w:r>
      <w:r w:rsidR="00EE6583">
        <w:rPr>
          <w:rFonts w:ascii="Book Antiqua" w:hAnsi="Book Antiqua"/>
          <w:lang w:bidi="el-GR"/>
        </w:rPr>
        <w:t xml:space="preserve"> </w:t>
      </w:r>
      <w:r w:rsidR="009A7C31">
        <w:rPr>
          <w:rFonts w:ascii="Book Antiqua" w:hAnsi="Book Antiqua"/>
          <w:lang w:bidi="el-GR"/>
        </w:rPr>
        <w:t>ενεργό στις 20/03/2020</w:t>
      </w:r>
      <w:r w:rsidR="00EE6583">
        <w:rPr>
          <w:rFonts w:ascii="Book Antiqua" w:hAnsi="Book Antiqua"/>
          <w:lang w:bidi="el-GR"/>
        </w:rPr>
        <w:t xml:space="preserve"> </w:t>
      </w:r>
      <w:r w:rsidRPr="00B07A15">
        <w:rPr>
          <w:rFonts w:ascii="Book Antiqua" w:hAnsi="Book Antiqua"/>
          <w:lang w:bidi="el-GR"/>
        </w:rPr>
        <w:t xml:space="preserve">κωδικό </w:t>
      </w:r>
      <w:r w:rsidR="00EE6583">
        <w:rPr>
          <w:rFonts w:ascii="Book Antiqua" w:hAnsi="Book Antiqua"/>
          <w:lang w:bidi="el-GR"/>
        </w:rPr>
        <w:t xml:space="preserve">κύριας </w:t>
      </w:r>
      <w:r w:rsidRPr="00B07A15">
        <w:rPr>
          <w:rFonts w:ascii="Book Antiqua" w:hAnsi="Book Antiqua"/>
          <w:lang w:bidi="el-GR"/>
        </w:rPr>
        <w:t xml:space="preserve">δραστηριότητας ή </w:t>
      </w:r>
      <w:r w:rsidR="00F67956">
        <w:rPr>
          <w:rFonts w:ascii="Book Antiqua" w:hAnsi="Book Antiqua"/>
          <w:lang w:bidi="el-GR"/>
        </w:rPr>
        <w:t xml:space="preserve">ενεργό </w:t>
      </w:r>
      <w:r w:rsidR="00886D18">
        <w:rPr>
          <w:rFonts w:ascii="Book Antiqua" w:hAnsi="Book Antiqua"/>
          <w:lang w:bidi="el-GR"/>
        </w:rPr>
        <w:t>στις</w:t>
      </w:r>
      <w:r w:rsidRPr="00B07A15">
        <w:rPr>
          <w:rFonts w:ascii="Book Antiqua" w:hAnsi="Book Antiqua"/>
          <w:lang w:bidi="el-GR"/>
        </w:rPr>
        <w:t xml:space="preserve"> 20/3/2020 ΚΑΔ δευτερεύουσας δραστηριότητας,</w:t>
      </w:r>
      <w:r w:rsidR="00F67956" w:rsidRPr="00F67956">
        <w:rPr>
          <w:rFonts w:ascii="Book Antiqua" w:hAnsi="Book Antiqua"/>
          <w:lang w:bidi="el-GR"/>
        </w:rPr>
        <w:t xml:space="preserve"> </w:t>
      </w:r>
      <w:r w:rsidR="009A7C31">
        <w:rPr>
          <w:rFonts w:ascii="Book Antiqua" w:hAnsi="Book Antiqua"/>
          <w:lang w:bidi="el-GR"/>
        </w:rPr>
        <w:t>από την οποία</w:t>
      </w:r>
      <w:r w:rsidR="00F67956">
        <w:rPr>
          <w:rFonts w:ascii="Book Antiqua" w:hAnsi="Book Antiqua"/>
          <w:lang w:bidi="el-GR"/>
        </w:rPr>
        <w:t xml:space="preserve"> όμως</w:t>
      </w:r>
      <w:r w:rsidR="00F67956" w:rsidRPr="00F67956">
        <w:rPr>
          <w:rFonts w:ascii="Book Antiqua" w:hAnsi="Book Antiqua"/>
          <w:lang w:bidi="el-GR"/>
        </w:rPr>
        <w:t xml:space="preserve"> τα ακαθάριστα έσοδα</w:t>
      </w:r>
      <w:r w:rsidR="009A7C31">
        <w:rPr>
          <w:rFonts w:ascii="Book Antiqua" w:hAnsi="Book Antiqua"/>
          <w:lang w:bidi="el-GR"/>
        </w:rPr>
        <w:t>, ως</w:t>
      </w:r>
      <w:r w:rsidRPr="00B07A15">
        <w:rPr>
          <w:rFonts w:ascii="Book Antiqua" w:hAnsi="Book Antiqua"/>
          <w:lang w:bidi="el-GR"/>
        </w:rPr>
        <w:t xml:space="preserve">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20/3/2020.</w:t>
      </w:r>
    </w:p>
    <w:p w:rsidR="00F67956" w:rsidRPr="00F67956" w:rsidRDefault="00F67956" w:rsidP="00F67956">
      <w:pPr>
        <w:spacing w:line="360" w:lineRule="auto"/>
        <w:jc w:val="both"/>
        <w:rPr>
          <w:rFonts w:ascii="Book Antiqua" w:hAnsi="Book Antiqua"/>
          <w:lang w:bidi="el-GR"/>
        </w:rPr>
      </w:pPr>
      <w:r w:rsidRPr="00F67956">
        <w:rPr>
          <w:rFonts w:ascii="Book Antiqua" w:hAnsi="Book Antiqua"/>
          <w:lang w:bidi="el-GR"/>
        </w:rPr>
        <w:t xml:space="preserve">Ως </w:t>
      </w:r>
      <w:r w:rsidRPr="00F6156E">
        <w:rPr>
          <w:rFonts w:ascii="Book Antiqua" w:hAnsi="Book Antiqua"/>
          <w:b/>
          <w:lang w:bidi="el-GR"/>
        </w:rPr>
        <w:t>«κύρια δραστηριότητα»</w:t>
      </w:r>
      <w:r w:rsidRPr="00F67956">
        <w:rPr>
          <w:rFonts w:ascii="Book Antiqua" w:hAnsi="Book Antiqua"/>
          <w:lang w:bidi="el-GR"/>
        </w:rPr>
        <w:t xml:space="preserve"> ορίζεται τετραψήφιος ΚΑΔ υπό τον οποίον συμπεριλαμβάνονται όλες οι υποκα</w:t>
      </w:r>
      <w:r>
        <w:rPr>
          <w:rFonts w:ascii="Book Antiqua" w:hAnsi="Book Antiqua"/>
          <w:lang w:bidi="el-GR"/>
        </w:rPr>
        <w:t>τηγο</w:t>
      </w:r>
      <w:r w:rsidRPr="00F67956">
        <w:rPr>
          <w:rFonts w:ascii="Book Antiqua" w:hAnsi="Book Antiqua"/>
          <w:lang w:bidi="el-GR"/>
        </w:rPr>
        <w:t>ρίες του σε εξαψήφιο</w:t>
      </w:r>
      <w:r>
        <w:rPr>
          <w:rFonts w:ascii="Book Antiqua" w:hAnsi="Book Antiqua"/>
          <w:lang w:bidi="el-GR"/>
        </w:rPr>
        <w:t xml:space="preserve"> και οκταψήφιο </w:t>
      </w:r>
      <w:proofErr w:type="spellStart"/>
      <w:r>
        <w:rPr>
          <w:rFonts w:ascii="Book Antiqua" w:hAnsi="Book Antiqua"/>
          <w:lang w:bidi="el-GR"/>
        </w:rPr>
        <w:t>ΚΑΔ</w:t>
      </w:r>
      <w:proofErr w:type="spellEnd"/>
      <w:r>
        <w:rPr>
          <w:rFonts w:ascii="Book Antiqua" w:hAnsi="Book Antiqua"/>
          <w:lang w:bidi="el-GR"/>
        </w:rPr>
        <w:t xml:space="preserve">. </w:t>
      </w:r>
      <w:r>
        <w:rPr>
          <w:rFonts w:ascii="Book Antiqua" w:hAnsi="Book Antiqua"/>
          <w:lang w:bidi="el-GR"/>
        </w:rPr>
        <w:lastRenderedPageBreak/>
        <w:t>Στη δε περί</w:t>
      </w:r>
      <w:r w:rsidRPr="00F67956">
        <w:rPr>
          <w:rFonts w:ascii="Book Antiqua" w:hAnsi="Book Antiqua"/>
          <w:lang w:bidi="el-GR"/>
        </w:rPr>
        <w:t xml:space="preserve">πτωση που ορίζεται ως κύρια δραστηριότητα εξαψήφιος ΚΑΔ, συμπεριλαμβάνονται και όλες οι κατηγορίες των αντίστοιχων </w:t>
      </w:r>
      <w:proofErr w:type="spellStart"/>
      <w:r w:rsidRPr="00F67956">
        <w:rPr>
          <w:rFonts w:ascii="Book Antiqua" w:hAnsi="Book Antiqua"/>
          <w:lang w:bidi="el-GR"/>
        </w:rPr>
        <w:t>οκταψήφιών</w:t>
      </w:r>
      <w:proofErr w:type="spellEnd"/>
      <w:r w:rsidRPr="00F67956">
        <w:rPr>
          <w:rFonts w:ascii="Book Antiqua" w:hAnsi="Book Antiqua"/>
          <w:lang w:bidi="el-GR"/>
        </w:rPr>
        <w:t xml:space="preserve"> του.</w:t>
      </w:r>
    </w:p>
    <w:p w:rsidR="00F67956" w:rsidRDefault="00F67956" w:rsidP="00F67956">
      <w:pPr>
        <w:spacing w:line="360" w:lineRule="auto"/>
        <w:jc w:val="both"/>
        <w:rPr>
          <w:rFonts w:ascii="Book Antiqua" w:hAnsi="Book Antiqua"/>
          <w:lang w:bidi="el-GR"/>
        </w:rPr>
      </w:pPr>
      <w:r w:rsidRPr="00F67956">
        <w:rPr>
          <w:rFonts w:ascii="Book Antiqua" w:hAnsi="Book Antiqua"/>
          <w:lang w:bidi="el-GR"/>
        </w:rPr>
        <w:t xml:space="preserve">Ως </w:t>
      </w:r>
      <w:r w:rsidRPr="00F6156E">
        <w:rPr>
          <w:rFonts w:ascii="Book Antiqua" w:hAnsi="Book Antiqua"/>
          <w:b/>
          <w:lang w:bidi="el-GR"/>
        </w:rPr>
        <w:t>«δευτερεύουσα βάσει των ακαθάριστων εσόδων έτους 2018»</w:t>
      </w:r>
      <w:r w:rsidRPr="00F67956">
        <w:rPr>
          <w:rFonts w:ascii="Book Antiqua" w:hAnsi="Book Antiqua"/>
          <w:lang w:bidi="el-GR"/>
        </w:rPr>
        <w:t xml:space="preserve">, ορίζεται ο δευτερογενής ΚΑΔ επιχείρησης - εργοδότη όπου τα ακαθάριστα έσοδα ενεργού, κατά την 20/3/2020,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w:t>
      </w:r>
      <w:proofErr w:type="spellStart"/>
      <w:r w:rsidRPr="00F67956">
        <w:rPr>
          <w:rFonts w:ascii="Book Antiqua" w:hAnsi="Book Antiqua"/>
          <w:lang w:bidi="el-GR"/>
        </w:rPr>
        <w:t>ΚΑΔ</w:t>
      </w:r>
      <w:proofErr w:type="spellEnd"/>
      <w:r w:rsidRPr="00F67956">
        <w:rPr>
          <w:rFonts w:ascii="Book Antiqua" w:hAnsi="Book Antiqua"/>
          <w:lang w:bidi="el-GR"/>
        </w:rPr>
        <w:t xml:space="preserve"> στις 20/3/2020.</w:t>
      </w:r>
    </w:p>
    <w:tbl>
      <w:tblPr>
        <w:tblStyle w:val="10"/>
        <w:tblW w:w="5174" w:type="pct"/>
        <w:tblLook w:val="04A0" w:firstRow="1" w:lastRow="0" w:firstColumn="1" w:lastColumn="0" w:noHBand="0" w:noVBand="1"/>
      </w:tblPr>
      <w:tblGrid>
        <w:gridCol w:w="1261"/>
        <w:gridCol w:w="7324"/>
      </w:tblGrid>
      <w:tr w:rsidR="00B07A15" w:rsidRPr="00B07A15" w:rsidTr="00984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color w:val="000000" w:themeColor="text1"/>
                <w:lang w:eastAsia="el-GR"/>
              </w:rPr>
            </w:pPr>
            <w:r w:rsidRPr="00984D21">
              <w:rPr>
                <w:rFonts w:ascii="Book Antiqua" w:eastAsia="Times New Roman" w:hAnsi="Book Antiqua" w:cs="Arial"/>
                <w:color w:val="000000" w:themeColor="text1"/>
                <w:sz w:val="24"/>
                <w:lang w:eastAsia="el-GR"/>
              </w:rPr>
              <w:t>ΚΑΔ</w:t>
            </w:r>
          </w:p>
        </w:tc>
        <w:tc>
          <w:tcPr>
            <w:tcW w:w="4278" w:type="pct"/>
            <w:hideMark/>
          </w:tcPr>
          <w:p w:rsidR="00B07A15" w:rsidRPr="00984D21" w:rsidRDefault="00B07A15" w:rsidP="00B07A15">
            <w:pPr>
              <w:spacing w:line="375" w:lineRule="atLeast"/>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984D21">
              <w:rPr>
                <w:rFonts w:ascii="Book Antiqua" w:eastAsia="Times New Roman" w:hAnsi="Book Antiqua" w:cs="Arial"/>
                <w:color w:val="000000" w:themeColor="text1"/>
                <w:sz w:val="24"/>
                <w:lang w:eastAsia="el-GR"/>
              </w:rPr>
              <w:t>ΚΛΑΔΟΣ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01.19.2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Καλλιέργεια ανθέων και μπουμπουκιών ανθέων σπόρων ανθέων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01.29.3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Καλλιέργεια φυτικών υλών που χρησιμοποιούνται για σπαρτοπλεκτική, </w:t>
            </w:r>
            <w:proofErr w:type="spellStart"/>
            <w:r w:rsidRPr="00CB0B4C">
              <w:rPr>
                <w:rFonts w:ascii="Book Antiqua" w:eastAsia="Times New Roman" w:hAnsi="Book Antiqua" w:cs="Arial"/>
                <w:color w:val="000000" w:themeColor="text1"/>
                <w:lang w:eastAsia="el-GR"/>
              </w:rPr>
              <w:t>παραγέμισμα</w:t>
            </w:r>
            <w:proofErr w:type="spellEnd"/>
            <w:r w:rsidRPr="00CB0B4C">
              <w:rPr>
                <w:rFonts w:ascii="Book Antiqua" w:eastAsia="Times New Roman" w:hAnsi="Book Antiqua" w:cs="Arial"/>
                <w:color w:val="000000" w:themeColor="text1"/>
                <w:lang w:eastAsia="el-GR"/>
              </w:rPr>
              <w:t xml:space="preserve">, </w:t>
            </w:r>
            <w:proofErr w:type="spellStart"/>
            <w:r w:rsidRPr="00CB0B4C">
              <w:rPr>
                <w:rFonts w:ascii="Book Antiqua" w:eastAsia="Times New Roman" w:hAnsi="Book Antiqua" w:cs="Arial"/>
                <w:color w:val="000000" w:themeColor="text1"/>
                <w:lang w:eastAsia="el-GR"/>
              </w:rPr>
              <w:t>βάτες</w:t>
            </w:r>
            <w:proofErr w:type="spellEnd"/>
            <w:r w:rsidRPr="00CB0B4C">
              <w:rPr>
                <w:rFonts w:ascii="Book Antiqua" w:eastAsia="Times New Roman" w:hAnsi="Book Antiqua" w:cs="Arial"/>
                <w:color w:val="000000" w:themeColor="text1"/>
                <w:lang w:eastAsia="el-GR"/>
              </w:rPr>
              <w:t xml:space="preserve">, βαφή ή </w:t>
            </w:r>
            <w:proofErr w:type="spellStart"/>
            <w:r w:rsidRPr="00CB0B4C">
              <w:rPr>
                <w:rFonts w:ascii="Book Antiqua" w:eastAsia="Times New Roman" w:hAnsi="Book Antiqua" w:cs="Arial"/>
                <w:color w:val="000000" w:themeColor="text1"/>
                <w:lang w:eastAsia="el-GR"/>
              </w:rPr>
              <w:t>δέψη</w:t>
            </w:r>
            <w:proofErr w:type="spellEnd"/>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01.30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Πολλαπλασιασμός των φυτών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01.49.19.02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Εκτροφή γουνοφόρων ζώων (αλεπούς, μινκ, μυοκάστορα, τσιντσιλά και άλλων)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01.49.3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ακατέργαστων γουνοδερμάτων και διάφορων ακατέργαστων προβιών και δερμάτων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01.63.10.12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εκκοκκισμού βαμβακιού (εκ των υστέρων πώληση για ίδιο λογαριασμό)</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01.63.10.13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εκκοκκισμού βαμβακιού (εκ των υστέρων πώληση για λογαριασμό τρίτων)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03.11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Θαλάσσια αλιεία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03.12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Αλιεία γλυκών υδάτων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03.21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Θαλάσσια υδατοκαλλιέργεια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03.22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Υδατοκαλλιέργεια γλυκών υδάτων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10.39.23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10.52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παγωτών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10.71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Αρτοποιία παραγωγή νωπών ειδών ζαχαροπλαστικής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10.82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κακάου, σοκολάτας και ζαχαρωτών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10.83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Επεξεργασία τσαγιού και καφέ</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10.85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έτοιμων γευμάτων και φαγητών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11.01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Απόσταξη, ανακαθαρισμός και ανάμιξη αλκοολούχων ποτών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11.02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οίνου από σταφύλια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11.03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μηλίτη και κρασιών από άλλα φρούτα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11.04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άλλων μη αποσταγμένων ποτών που υφίστανται ζύμωση</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11.05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Ζυθοποιία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13.10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Προπαρασκευή και νηματοποίηση υφαντικών ινών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Ύφανση κλωστοϋφαντουργικών υλών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13.30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Τελειοποίηση (φινίρισμα) υφαντουργικών προϊόντων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13.91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πλεκτών υφασμάτων και υφασμάτων πλέξης κροσέ</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13.92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έτοιμων κλωστοϋφαντουργικών ειδών, εκτός από ενδύματα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13.93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χαλιών και κιλιμιών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13.94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Κατασκευή χοντρών και λεπτών σχοινιών, </w:t>
            </w:r>
            <w:proofErr w:type="spellStart"/>
            <w:r w:rsidRPr="00CB0B4C">
              <w:rPr>
                <w:rFonts w:ascii="Book Antiqua" w:eastAsia="Times New Roman" w:hAnsi="Book Antiqua" w:cs="Arial"/>
                <w:color w:val="000000" w:themeColor="text1"/>
                <w:lang w:eastAsia="el-GR"/>
              </w:rPr>
              <w:t>σπάγγων</w:t>
            </w:r>
            <w:proofErr w:type="spellEnd"/>
            <w:r w:rsidRPr="00CB0B4C">
              <w:rPr>
                <w:rFonts w:ascii="Book Antiqua" w:eastAsia="Times New Roman" w:hAnsi="Book Antiqua" w:cs="Arial"/>
                <w:color w:val="000000" w:themeColor="text1"/>
                <w:lang w:eastAsia="el-GR"/>
              </w:rPr>
              <w:t xml:space="preserve"> και διχτυών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13.95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μη υφασμένων ειδών και προϊόντων από μη υφασμένα είδη, εκτός από τα ενδύματα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13.96</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άλλων τεχνικών και βιομηχανικών κλωστοϋφαντουργικών ειδών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13.99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Κατασκευή άλλων υφαντουργικών προϊόντων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14.11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δερμάτινων ενδυμάτων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ενδυμάτων εργασίας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14.13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άλλων εξωτερικών ενδυμάτων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14.14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εσωρούχων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14.19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άλλων ενδυμάτων και εξαρτημάτων ένδυσης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γούνινων ειδών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14.31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Κατασκευή ειδών </w:t>
            </w:r>
            <w:proofErr w:type="spellStart"/>
            <w:r w:rsidRPr="00CB0B4C">
              <w:rPr>
                <w:rFonts w:ascii="Book Antiqua" w:eastAsia="Times New Roman" w:hAnsi="Book Antiqua" w:cs="Arial"/>
                <w:color w:val="000000" w:themeColor="text1"/>
                <w:lang w:eastAsia="el-GR"/>
              </w:rPr>
              <w:t>καλτσοποιίας</w:t>
            </w:r>
            <w:proofErr w:type="spellEnd"/>
            <w:r w:rsidRPr="00CB0B4C">
              <w:rPr>
                <w:rFonts w:ascii="Book Antiqua" w:eastAsia="Times New Roman" w:hAnsi="Book Antiqua" w:cs="Arial"/>
                <w:color w:val="000000" w:themeColor="text1"/>
                <w:lang w:eastAsia="el-GR"/>
              </w:rPr>
              <w:t xml:space="preserve"> απλής πλέξης και πλέξης κροσέ</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14.39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άλλων πλεκτών ειδών και ειδών πλέξης κροσέ</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15.11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Κατεργασία και </w:t>
            </w:r>
            <w:proofErr w:type="spellStart"/>
            <w:r w:rsidRPr="00CB0B4C">
              <w:rPr>
                <w:rFonts w:ascii="Book Antiqua" w:eastAsia="Times New Roman" w:hAnsi="Book Antiqua" w:cs="Arial"/>
                <w:color w:val="000000" w:themeColor="text1"/>
                <w:lang w:eastAsia="el-GR"/>
              </w:rPr>
              <w:t>δέψη</w:t>
            </w:r>
            <w:proofErr w:type="spellEnd"/>
            <w:r w:rsidRPr="00CB0B4C">
              <w:rPr>
                <w:rFonts w:ascii="Book Antiqua" w:eastAsia="Times New Roman" w:hAnsi="Book Antiqua" w:cs="Arial"/>
                <w:color w:val="000000" w:themeColor="text1"/>
                <w:lang w:eastAsia="el-GR"/>
              </w:rPr>
              <w:t xml:space="preserve"> δέρματος κατεργασία και βαφή γουναρικών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15.12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Κατασκευή ειδών ταξιδιού (αποσκευών), τσαντών και παρόμοιων ειδών, ειδών </w:t>
            </w:r>
            <w:proofErr w:type="spellStart"/>
            <w:r w:rsidRPr="00CB0B4C">
              <w:rPr>
                <w:rFonts w:ascii="Book Antiqua" w:eastAsia="Times New Roman" w:hAnsi="Book Antiqua" w:cs="Arial"/>
                <w:color w:val="000000" w:themeColor="text1"/>
                <w:lang w:eastAsia="el-GR"/>
              </w:rPr>
              <w:t>σελοποιίας</w:t>
            </w:r>
            <w:proofErr w:type="spellEnd"/>
            <w:r w:rsidRPr="00CB0B4C">
              <w:rPr>
                <w:rFonts w:ascii="Book Antiqua" w:eastAsia="Times New Roman" w:hAnsi="Book Antiqua" w:cs="Arial"/>
                <w:color w:val="000000" w:themeColor="text1"/>
                <w:lang w:eastAsia="el-GR"/>
              </w:rPr>
              <w:t xml:space="preserve"> και σαγματοποιίας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15.20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υποδημάτων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16.29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άλλων προϊόντων από ξύλο κατασκευή ειδών από φελλό και ειδών καλαθοποιίας και σπαρτοπλεκτικής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17.12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χαρτιού και χαρτονιού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17.21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κυματοειδούς χαρτιού και χαρτονιού και εμπορευματοκιβώτιων από χαρτί και χαρτόνι</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17.22.13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δίσκων, πιάτων κάθε είδους και φλιτζανιών και παρόμοιων ειδών, από χαρτί ή χαρτόνι</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17.23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ειδών χαρτοπωλείου (χαρτικών)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17.29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άλλων ειδών από χαρτί και χαρτόνι</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18.11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Εκτύπωση εφημερίδων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18.12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Άλλες εκτυπωτικές δραστηριότητες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18.13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Υπηρεσίες </w:t>
            </w:r>
            <w:proofErr w:type="spellStart"/>
            <w:r w:rsidRPr="00CB0B4C">
              <w:rPr>
                <w:rFonts w:ascii="Book Antiqua" w:eastAsia="Times New Roman" w:hAnsi="Book Antiqua" w:cs="Arial"/>
                <w:color w:val="000000" w:themeColor="text1"/>
                <w:lang w:eastAsia="el-GR"/>
              </w:rPr>
              <w:t>προεκτύπωσης</w:t>
            </w:r>
            <w:proofErr w:type="spellEnd"/>
            <w:r w:rsidRPr="00CB0B4C">
              <w:rPr>
                <w:rFonts w:ascii="Book Antiqua" w:eastAsia="Times New Roman" w:hAnsi="Book Antiqua" w:cs="Arial"/>
                <w:color w:val="000000" w:themeColor="text1"/>
                <w:lang w:eastAsia="el-GR"/>
              </w:rPr>
              <w:t xml:space="preserve"> και προεγγραφής μέσων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18.14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Βιβλιοδετικές και συναφείς δραστηριότητες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18.20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Αναπαραγωγή προεγγεγραμμένων μέσων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20.30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χρωμάτων, βερνικιών και παρόμοιων επιχρισμάτων, μελανιών τυπογραφίας και μαστιχών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20.41.4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ευωδών παρασκευασμάτων και κεριών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20.42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αρωμάτων και παρασκευασμάτων καλλωπισμού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20.51.13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πυροτεχνημάτων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20.51.14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φωτοβολίδων, πυραύλων δημιουργίας βροχής, σημάτων ομίχλης και άλλων πυροτεχνικών ειδών (εξαιρουμένων των πυροτεχνημάτων)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20.53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Παραγωγή αιθέριων ελαίων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22.29.25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εφοδίων γραφείου ή σχολικών εφοδίων από πλαστικές ύλες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23.19.22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25.92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ελαφρών μεταλλικών ειδών συσκευασίας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25.99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Κατασκευή άλλων μεταλλικών προϊόντων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26.51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οργάνων και συσκευών μέτρησης, δοκιμών και πλοήγησης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26.60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ακτινολογικών και ηλεκτρονικών μηχανημάτων ιατρικής και θεραπευτικής χρήσης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27.40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ηλεκτρολογικού φωτιστικού εξοπλισμού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30.92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ποδηλάτων και αναπηρικών αμαξιδίων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31.01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επίπλων για γραφεία και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31.02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επίπλων κουζίνας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31.03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στρωμάτων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31.09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άλλων επίπλων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32.12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κοσμημάτων και συναφών ειδών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32.13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κοσμημάτων απομίμησης και συναφών ειδών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32.20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μουσικών οργάνων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32.30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αθλητικών ειδών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32.40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παιχνιδιών κάθε είδους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32.50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Κατασκευή ιατρικών και οδοντιατρικών οργάνων και προμηθειών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32.99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Άλλες μεταποιητικές δραστηριότητες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33.12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μηχανημάτων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33.13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ηλεκτρονικού και οπτικού εξοπλισμού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33.14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ηλεκτρικού εξοπλισμού</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33.15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και συντήρηση πλοίων και σκαφών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33.16</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και συντήρηση αεροσκαφών και διαστημόπλοιων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35.30.2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παροχής πάγου· υπηρεσίες παροχής ψυχρού αέρα και νερού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45.11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Πώληση αυτοκινήτων και ελαφρών μηχανοκίνητων οχημάτων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45.19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Πώληση άλλων μηχανοκίνητων οχημάτων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45.20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Συντήρηση και επισκευή μηχανοκίνητων οχημάτων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45.31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μερών και εξαρτημάτων μηχανοκίνητων οχημάτων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45.32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μερών και εξαρτημάτων μηχανοκίνητων οχημάτων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45.40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Πώληση, συντήρηση και επισκευή μοτοσικλετών και των μερών και εξαρτημάτων </w:t>
            </w:r>
            <w:r w:rsidR="00D07190">
              <w:rPr>
                <w:rFonts w:ascii="Book Antiqua" w:eastAsia="Times New Roman" w:hAnsi="Book Antiqua" w:cs="Arial"/>
                <w:color w:val="000000" w:themeColor="text1"/>
                <w:lang w:eastAsia="el-GR"/>
              </w:rPr>
              <w:t>τους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46.11.12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λουλουδιών και φυτών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46.11.19.02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ακατέργαστων γουνοδερμάτων και διάφορων ακατέργαστων προβιών και δερμάτων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46.11.19.26</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υφαντικών ινών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μηχανημάτων, βιομηχανικού εξοπλισμού, πλοίων και αεροσκαφών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επίπλων, ειδών οικιακής χρήσης, σιδηρικών και ειδών κιγκαλερίας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46.16</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46.17.11.24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τσαγιού και καφέ</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46.17.11.25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τυποποιημένων ειδών διατροφής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46.17.12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ποτών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46.18.11.02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αρωμάτων και παρασκευασμάτων καλλωπισμού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46.18.12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παιχνιδιών κάθε είδους, ειδών αθλητισμού, ποδηλάτων, βιβλίων, εφημερίδων, περιοδικών και χαρτικών ειδών, μουσικών οργάνων, ρολογιών χεριού και τοίχου, φωτογραφικού και οπτικού εξοπλισμού</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46.18.19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Εμπορικοί αντιπρόσωποι που μεσολαβούν στην πώληση άλλων συγκεκριμένων προϊόντων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46.19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Εμπορικοί αντιπρόσωποι που μεσολαβούν στην πώληση διαφόρων ειδών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46.22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λουλουδιών και φυτών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46.24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δερμάτων, προβιών και κατεργασμένου δέρματος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46.31.11.02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ακατέργαστων ξηρών καρπών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46.31.12.08</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κατεργασμένων ξηρών καρπών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46.31.12.15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ξηρών καρπών, καβουρδισμένων αράπικων φιστικιών, αλατισμένων ή με άλλο τρόπο συντηρημένων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46.33.13.05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Χονδρικό εμπόριο ζωικών ή φυτικών λιπών και ελαίων και των κλασμάτων τους, υδρογονωμένων, εστεροποιημένων, αλλά χωρίς να έχουν υποστεί περαιτέρω </w:t>
            </w:r>
            <w:r w:rsidR="007E084A" w:rsidRPr="00CB0B4C">
              <w:rPr>
                <w:rFonts w:ascii="Book Antiqua" w:eastAsia="Times New Roman" w:hAnsi="Book Antiqua" w:cs="Arial"/>
                <w:color w:val="000000" w:themeColor="text1"/>
                <w:lang w:eastAsia="el-GR"/>
              </w:rPr>
              <w:t>Π</w:t>
            </w:r>
            <w:r w:rsidRPr="00CB0B4C">
              <w:rPr>
                <w:rFonts w:ascii="Book Antiqua" w:eastAsia="Times New Roman" w:hAnsi="Book Antiqua" w:cs="Arial"/>
                <w:color w:val="000000" w:themeColor="text1"/>
                <w:lang w:eastAsia="el-GR"/>
              </w:rPr>
              <w:t>αρασκευή</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ποτών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46.36</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ζάχαρης, σοκολάτας και ειδών ζαχαροπλαστικής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46.37</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καφέ, τσαγιού, κακάου και μπαχαρικών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46.38</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άλλων τροφίμων, συμπεριλαμβανομένων ψαριών, καρκινοειδών και μαλακίων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46.39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Μη εξειδικευμένο χονδρικό εμπόριο τροφίμων, ποτών και καπνού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κλωστοϋφαντουργικών προϊόντων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ενδυμάτων και υποδημάτων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ηλεκτρικών οικιακών συσκευών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ειδών πορσελάνης και γυαλικών και υλικών καθαρισμού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αρωμάτων και καλλυντικών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46.47</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επίπλων, χαλιών και φωτιστικών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46.48</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ρολογιών και κοσμημάτων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46.49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άλλων ειδών οικιακής χρήσης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46.51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ηλεκτρονικών υπολογιστών, περιφερειακού εξοπλισμού υπολογιστών και λογισμικού</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46.52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ηλεκτρονικού και τηλεπικοινωνιακού εξοπλισμού και εξαρτημάτων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46.64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μηχανημάτων για την κλωστοϋφαντουργική βιομηχανία, και χονδρικό εμπόριο ραπτομηχανών και πλεκτομηχανών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46.65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επίπλων γραφείου</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46.66</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άλλων μηχανών και εξοπλισμού γραφείου</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46.69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άλλων μηχανημάτων και εξοπλισμού</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46.76</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άλλων ενδιάμεσων προϊόντων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46.77.10.30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Χονδρικό εμπόριο φυτικών απορριμμάτων και φυτικών υπολειμμάτων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46.90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Μη εξειδικευμένο χονδρικό εμπόριο</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47.19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Άλλο λιανικό εμπόριο σε μη εξειδικευμένα καταστήματα, εκτός από Εκμετάλλευση καταστήματος ψιλικών ειδών γενικά (47.19.10.01), Εκμετάλλευση περίπτερου (47.19.10.02)</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47.24.16.08</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τυροπιτών, σάντουιτς και παρόμοιων ειδών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47.24.16.10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φρέσκων ειδών ζαχαροπλαστικής και γλυκισμάτων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47.24.16.11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φύλλων κρούστας ή κανταϊφιού</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47.24.17</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ειδών ζαχαροπλαστικής με βάση τη ζάχαρη</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47.25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ποτών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47.41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ηλεκτρονικών υπολογιστών, περιφερειακών μονάδων υπολογιστών και λογισμικού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47.42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τηλεπικοινωνιακού εξοπλισμού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47.43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εξοπλισμού ήχου και εικόνας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47.51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κλωστοϋφαντουργικών προϊόντων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47.52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σιδηρικών, χρωμάτων και τζαμιών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47.53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χαλιών, κιλιμιών και επενδύσεων δαπέδου και τοίχου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47.54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ηλεκτρικών οικιακών συσκευών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47.59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επίπλων, φωτιστικών και άλλων ειδών οικιακής χρήσης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47.61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βιβλίων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47.62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εφημερίδων και γραφικής ύλης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47.63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εγγραφών μουσικής και εικόνας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47.64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αθλητικού εξοπλισμού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47.65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παιχνιδιών κάθε είδους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47.71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ενδυμάτων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47.72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υποδημάτων και δερμάτινων ειδών σε εξειδικευμένα καταστήματα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47.74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ιατρικών και ορθοπεδικών ειδών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47.75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47.76</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CB0B4C">
              <w:rPr>
                <w:rFonts w:ascii="Book Antiqua" w:eastAsia="Times New Roman" w:hAnsi="Book Antiqua" w:cs="Arial"/>
                <w:color w:val="000000" w:themeColor="text1"/>
                <w:lang w:eastAsia="el-GR"/>
              </w:rPr>
              <w:t>οσπριωδών</w:t>
            </w:r>
            <w:proofErr w:type="spellEnd"/>
            <w:r w:rsidRPr="00CB0B4C">
              <w:rPr>
                <w:rFonts w:ascii="Book Antiqua" w:eastAsia="Times New Roman" w:hAnsi="Book Antiqua" w:cs="Arial"/>
                <w:color w:val="000000" w:themeColor="text1"/>
                <w:lang w:eastAsia="el-GR"/>
              </w:rPr>
              <w:t xml:space="preserve">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w:t>
            </w:r>
            <w:proofErr w:type="spellStart"/>
            <w:r w:rsidRPr="00CB0B4C">
              <w:rPr>
                <w:rFonts w:ascii="Book Antiqua" w:eastAsia="Times New Roman" w:hAnsi="Book Antiqua" w:cs="Arial"/>
                <w:color w:val="000000" w:themeColor="text1"/>
                <w:lang w:eastAsia="el-GR"/>
              </w:rPr>
              <w:t>Λιανι</w:t>
            </w:r>
            <w:r w:rsidRPr="00CB0B4C">
              <w:rPr>
                <w:rFonts w:ascii="Book Antiqua" w:eastAsia="Times New Roman" w:hAnsi="Book Antiqua" w:cs="Arial"/>
                <w:color w:val="000000" w:themeColor="text1"/>
                <w:lang w:eastAsia="el-GR"/>
              </w:rPr>
              <w:softHyphen/>
              <w:t>κό</w:t>
            </w:r>
            <w:proofErr w:type="spellEnd"/>
            <w:r w:rsidRPr="00CB0B4C">
              <w:rPr>
                <w:rFonts w:ascii="Book Antiqua" w:eastAsia="Times New Roman" w:hAnsi="Book Antiqua" w:cs="Arial"/>
                <w:color w:val="000000" w:themeColor="text1"/>
                <w:lang w:eastAsia="el-GR"/>
              </w:rPr>
              <w:t xml:space="preserve"> εμπόριο ελαιούχων σπόρων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 xml:space="preserve">. (47.76.77.06), Λιανικό εμπόριο ζώντων φυτών, κονδύλων, βολβών και ριζών, μοσχευμάτων και παραφυάδων, </w:t>
            </w:r>
            <w:proofErr w:type="spellStart"/>
            <w:r w:rsidRPr="00CB0B4C">
              <w:rPr>
                <w:rFonts w:ascii="Book Antiqua" w:eastAsia="Times New Roman" w:hAnsi="Book Antiqua" w:cs="Arial"/>
                <w:color w:val="000000" w:themeColor="text1"/>
                <w:lang w:eastAsia="el-GR"/>
              </w:rPr>
              <w:t>μυκηλιών</w:t>
            </w:r>
            <w:proofErr w:type="spellEnd"/>
            <w:r w:rsidRPr="00CB0B4C">
              <w:rPr>
                <w:rFonts w:ascii="Book Antiqua" w:eastAsia="Times New Roman" w:hAnsi="Book Antiqua" w:cs="Arial"/>
                <w:color w:val="000000" w:themeColor="text1"/>
                <w:lang w:eastAsia="el-GR"/>
              </w:rPr>
              <w:t xml:space="preserve"> μανιταριών (47.76.77.07), Λιανικό εμπόριο καλαμπο</w:t>
            </w:r>
            <w:r w:rsidRPr="00CB0B4C">
              <w:rPr>
                <w:rFonts w:ascii="Book Antiqua" w:eastAsia="Times New Roman" w:hAnsi="Book Antiqua" w:cs="Arial"/>
                <w:color w:val="000000" w:themeColor="text1"/>
                <w:lang w:eastAsia="el-GR"/>
              </w:rPr>
              <w:softHyphen/>
              <w:t xml:space="preserve">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w:t>
            </w:r>
            <w:proofErr w:type="spellStart"/>
            <w:r w:rsidRPr="00CB0B4C">
              <w:rPr>
                <w:rFonts w:ascii="Book Antiqua" w:eastAsia="Times New Roman" w:hAnsi="Book Antiqua" w:cs="Arial"/>
                <w:color w:val="000000" w:themeColor="text1"/>
                <w:lang w:eastAsia="el-GR"/>
              </w:rPr>
              <w:t>κράμβης</w:t>
            </w:r>
            <w:proofErr w:type="spellEnd"/>
            <w:r w:rsidRPr="00CB0B4C">
              <w:rPr>
                <w:rFonts w:ascii="Book Antiqua" w:eastAsia="Times New Roman" w:hAnsi="Book Antiqua" w:cs="Arial"/>
                <w:color w:val="000000" w:themeColor="text1"/>
                <w:lang w:eastAsia="el-GR"/>
              </w:rPr>
              <w:t xml:space="preserve">, </w:t>
            </w:r>
            <w:proofErr w:type="spellStart"/>
            <w:r w:rsidRPr="00CB0B4C">
              <w:rPr>
                <w:rFonts w:ascii="Book Antiqua" w:eastAsia="Times New Roman" w:hAnsi="Book Antiqua" w:cs="Arial"/>
                <w:color w:val="000000" w:themeColor="text1"/>
                <w:lang w:eastAsia="el-GR"/>
              </w:rPr>
              <w:t>ελαιοκράμβης</w:t>
            </w:r>
            <w:proofErr w:type="spellEnd"/>
            <w:r w:rsidRPr="00CB0B4C">
              <w:rPr>
                <w:rFonts w:ascii="Book Antiqua" w:eastAsia="Times New Roman" w:hAnsi="Book Antiqua" w:cs="Arial"/>
                <w:color w:val="000000" w:themeColor="text1"/>
                <w:lang w:eastAsia="el-GR"/>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 xml:space="preserve">. για σπαρτοπλεκτική, </w:t>
            </w:r>
            <w:proofErr w:type="spellStart"/>
            <w:r w:rsidRPr="00CB0B4C">
              <w:rPr>
                <w:rFonts w:ascii="Book Antiqua" w:eastAsia="Times New Roman" w:hAnsi="Book Antiqua" w:cs="Arial"/>
                <w:color w:val="000000" w:themeColor="text1"/>
                <w:lang w:eastAsia="el-GR"/>
              </w:rPr>
              <w:t>παραγέμισμα</w:t>
            </w:r>
            <w:proofErr w:type="spellEnd"/>
            <w:r w:rsidRPr="00CB0B4C">
              <w:rPr>
                <w:rFonts w:ascii="Book Antiqua" w:eastAsia="Times New Roman" w:hAnsi="Book Antiqua" w:cs="Arial"/>
                <w:color w:val="000000" w:themeColor="text1"/>
                <w:lang w:eastAsia="el-GR"/>
              </w:rPr>
              <w:t xml:space="preserve">, </w:t>
            </w:r>
            <w:proofErr w:type="spellStart"/>
            <w:r w:rsidRPr="00CB0B4C">
              <w:rPr>
                <w:rFonts w:ascii="Book Antiqua" w:eastAsia="Times New Roman" w:hAnsi="Book Antiqua" w:cs="Arial"/>
                <w:color w:val="000000" w:themeColor="text1"/>
                <w:lang w:eastAsia="el-GR"/>
              </w:rPr>
              <w:t>βάτες</w:t>
            </w:r>
            <w:proofErr w:type="spellEnd"/>
            <w:r w:rsidRPr="00CB0B4C">
              <w:rPr>
                <w:rFonts w:ascii="Book Antiqua" w:eastAsia="Times New Roman" w:hAnsi="Book Antiqua" w:cs="Arial"/>
                <w:color w:val="000000" w:themeColor="text1"/>
                <w:lang w:eastAsia="el-GR"/>
              </w:rPr>
              <w:t xml:space="preserve">, βαφή ή </w:t>
            </w:r>
            <w:proofErr w:type="spellStart"/>
            <w:r w:rsidRPr="00CB0B4C">
              <w:rPr>
                <w:rFonts w:ascii="Book Antiqua" w:eastAsia="Times New Roman" w:hAnsi="Book Antiqua" w:cs="Arial"/>
                <w:color w:val="000000" w:themeColor="text1"/>
                <w:lang w:eastAsia="el-GR"/>
              </w:rPr>
              <w:t>δέψη</w:t>
            </w:r>
            <w:proofErr w:type="spellEnd"/>
            <w:r w:rsidRPr="00CB0B4C">
              <w:rPr>
                <w:rFonts w:ascii="Book Antiqua" w:eastAsia="Times New Roman" w:hAnsi="Book Antiqua" w:cs="Arial"/>
                <w:color w:val="000000" w:themeColor="text1"/>
                <w:lang w:eastAsia="el-GR"/>
              </w:rPr>
              <w:t xml:space="preserve">, φυτικών προϊόντων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 xml:space="preserve">. (47.76.77.20), Λιανικό εμπόριο λιπασμάτων και </w:t>
            </w:r>
            <w:proofErr w:type="spellStart"/>
            <w:r w:rsidRPr="00CB0B4C">
              <w:rPr>
                <w:rFonts w:ascii="Book Antiqua" w:eastAsia="Times New Roman" w:hAnsi="Book Antiqua" w:cs="Arial"/>
                <w:color w:val="000000" w:themeColor="text1"/>
                <w:lang w:eastAsia="el-GR"/>
              </w:rPr>
              <w:t>αγροχημικών</w:t>
            </w:r>
            <w:proofErr w:type="spellEnd"/>
            <w:r w:rsidRPr="00CB0B4C">
              <w:rPr>
                <w:rFonts w:ascii="Book Antiqua" w:eastAsia="Times New Roman" w:hAnsi="Book Antiqua" w:cs="Arial"/>
                <w:color w:val="000000" w:themeColor="text1"/>
                <w:lang w:eastAsia="el-GR"/>
              </w:rPr>
              <w:t xml:space="preserve"> προϊόντων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(47.76.78), Λιανικό εμπόριο ζώων συντροφιάς και τροφών για ζώα συντροφιάς (47.76.79).</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47.77</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ρολογιών και κοσμημάτων σε εξειδικευμένα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47.78</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CB0B4C">
              <w:rPr>
                <w:rFonts w:ascii="Book Antiqua" w:eastAsia="Times New Roman" w:hAnsi="Book Antiqua" w:cs="Arial"/>
                <w:color w:val="000000" w:themeColor="text1"/>
                <w:lang w:eastAsia="el-GR"/>
              </w:rPr>
              <w:t>υγραέριου</w:t>
            </w:r>
            <w:proofErr w:type="spellEnd"/>
            <w:r w:rsidRPr="00CB0B4C">
              <w:rPr>
                <w:rFonts w:ascii="Book Antiqua" w:eastAsia="Times New Roman" w:hAnsi="Book Antiqua" w:cs="Arial"/>
                <w:color w:val="000000" w:themeColor="text1"/>
                <w:lang w:eastAsia="el-GR"/>
              </w:rPr>
              <w:t xml:space="preserve">, άνθρακα και ξυλείας (47.78.85), Λιανικό εμπόριο ακατέργαστων αγροτικών προϊόντων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 xml:space="preserve">. (47.78.87), Λιανικό εμπόριο μηχανημάτων και εξοπλισμού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 (47.78.88).</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47.79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μεταχειρισμένων ειδών σε καταστήματα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47.82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κλωστοϋφαντουργικών προϊόντων, ενδυμάτων και υποδημάτων, σε υπαίθριους πάγκους και αγορές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47.89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Λιανικό εμπόριο άλλων ειδών σε υπαίθριους πάγκους και αγορές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47.99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Άλλο λιανικό εμπόριο εκτός καταστημάτων, υπαίθριων πάγκων ή αγορών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49.10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Υπεραστικές σιδηροδρομικές μεταφορές επιβατών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49.20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Σιδηροδρομικές μεταφορές εμπορευμάτων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49.31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Αστικές και προαστιακές χερσαίες μεταφορές επιβατών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49.32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Εκμετάλλευση ταξί</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49.39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Άλλες χερσαίες μεταφορές επιβατών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49.41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Οδικές μεταφορές εμπορευμάτων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50.10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Θαλάσσιες και ακτοπλοϊκές μεταφορές επιβατών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50.20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Θαλάσσιες και ακτοπλοϊκές μεταφορές εμπορευμάτων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50.30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Εσωτερικές πλωτές μεταφορές επιβατών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50.40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Εσωτερικές πλωτές μεταφορές εμπορευμάτων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51.10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Αεροπορικές μεταφορές επιβατών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51.21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Αεροπορικές μεταφορές εμπορευμάτων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συναφείς με τις χερσαίες μεταφορές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52.21.29.01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οδηγού ταξί (μη εκμεταλλευτή)</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52.21.29.02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οδηγού λεωφορείου (μη εκμεταλλευτή)</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52.21.29.06</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συνοδού σχολικών λεωφορείων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συναφείς με τις πλωτές μεταφορές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συναφείς με τις αεροπορικές μεταφορές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Διακίνηση φορτίων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52.29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Άλλες υποστηρικτικές προς τη μεταφορά δραστηριότητες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55.10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Ξενοδοχεία και παρόμοια καταλύματα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55.20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Καταλύματα διακοπών και άλλα καταλύματα σύντομης διαμονής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55.30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Χώροι κατασκήνωσης, εγκαταστάσεις για οχήματα αναψυχής και ρυμουλκούμενα οχήματα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56.10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υπηρεσιών εστιατορίων και κινητών μονάδων εστίασης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56.21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υπηρεσιών τροφοδοσίας για εκδηλώσεις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56.29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proofErr w:type="spellStart"/>
            <w:r w:rsidRPr="00CB0B4C">
              <w:rPr>
                <w:rFonts w:ascii="Book Antiqua" w:eastAsia="Times New Roman" w:hAnsi="Book Antiqua" w:cs="Arial"/>
                <w:color w:val="000000" w:themeColor="text1"/>
                <w:lang w:eastAsia="el-GR"/>
              </w:rPr>
              <w:t>Αλλες</w:t>
            </w:r>
            <w:proofErr w:type="spellEnd"/>
            <w:r w:rsidRPr="00CB0B4C">
              <w:rPr>
                <w:rFonts w:ascii="Book Antiqua" w:eastAsia="Times New Roman" w:hAnsi="Book Antiqua" w:cs="Arial"/>
                <w:color w:val="000000" w:themeColor="text1"/>
                <w:lang w:eastAsia="el-GR"/>
              </w:rPr>
              <w:t xml:space="preserve"> υπηρεσίες εστίασης, εκτός από Υπηρεσίες γευμάτων που παρέχονται από στρατιωτικές τραπεζαρίες (56.29.20.01)</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56.30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παροχής ποτών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58.11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Έκδοση βιβλίων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58.12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Έκδοση τηλεφωνικών και κάθε είδους καταλόγων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58.13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Έκδοση εφημερίδων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58.14</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Έκδοση έντυπων περιοδικών κάθε είδους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58.19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Άλλες εκδοτικές δραστηριότητες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59.11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παραγωγής κινηματογραφικών ταινιών, βίντεο και τηλεοπτικών προγραμμάτων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59.12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συνοδευτικές της παραγωγής κινηματογραφικών ταινιών, βίντεο και τηλεοπτικών προγραμμάτων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59.13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διανομής κινηματογραφικών ταινιών, βίντεο και τηλεοπτικών προγραμμάτων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59.14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προβολής κινηματογραφικών ταινιών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59.20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Ηχογραφήσεις και μουσικές εκδόσεις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60.10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Ραδιοφωνικές εκπομπές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60.20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τηλεοπτικού προγραμματισμού και τηλεοπτικών εκπομπών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61.90.10.02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ραδιοταξί</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61.90.10.07</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πρόσβασης του κοινού στο διαδίκτυο (σε χώρους, που δεν παρέχονται τρόφιμα ή ποτά)</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63.91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πρακτορείων ειδήσεων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63.99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Άλλες δραστηριότητες υπηρεσιών πληροφορίας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68.20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Εκμίσθωση και διαχείριση ιδιόκτητων ή μισθωμένων ακινήτων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69.10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Νομικές δραστηριότητες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69.20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λογιστικής, τήρησης βιβλίων και λογιστικού ελέγχου παροχή φορολογικών συμβουλών, εκτός Υπηρεσίες οικονομικού ελέγχου (69.20.1)</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70.21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δημοσίων σχέσεων και επικοινωνίας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70.22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παροχής επιχειρηματικών συμβουλών και άλλων συμβουλών διαχείρισης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71.11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αρχιτεκτόνων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71.12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μηχανικών και συναφείς δραστηριότητες παροχής τεχνικών συμβουλών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71.20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Τεχνικές δοκιμές και αναλύσεις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72.11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Έρευνα και πειραματική ανάπτυξη στη βιοτεχνολογία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72.19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Έρευνα και πειραματική ανάπτυξη σε άλλες φυσικές επιστήμες και τη μηχανική</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72.20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Έρευνα και πειραματική ανάπτυξη στις κοινωνικές και ανθρωπιστικές επιστήμες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73.11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Διαφημιστικά γραφεία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73.12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Παρουσίαση στα μέσα ενημέρωσης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73.20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Έρευνα αγοράς και δημοσκοπήσεις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74.10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ειδικευμένου σχεδίου</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74.20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Φωτογραφικές δραστηριότητες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74.30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μετάφρασης και διερμηνείας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74.90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Άλλες επαγγελματικές, επιστημονικές και τεχνικές δραστηριότητες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77.11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και εκμίσθωση αυτοκινήτων και ελαφρών μηχανοκίνητων οχημάτων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και εκμίσθωση φορτηγών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77.21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και εκμίσθωση ειδών αναψυχής και αθλητικών ειδών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77.22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βιντεοκασετών και δίσκων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77.29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και εκμίσθωση άλλων ειδών προσωπικής ή οικιακής χρήσης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77.33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και εκμίσθωση μηχανημάτων και εξοπλισμού γραφείου (συμπεριλαμβανομένων των ηλεκτρονικών υπολογιστών)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77.34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και εκμίσθωση εξοπλισμού πλωτών μεταφορών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77.35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Ενοικίαση και εκμίσθωση εξοπλισμού αεροπορικών μεταφορών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77.39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Ενοικίαση και εκμίσθωση άλλων μηχανημάτων, ειδών εξοπλισμού και υλικών αγαθών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77.40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Εκμίσθωση πνευματικής ιδιοκτησίας και παρεμφερών προϊόντων, με εξαίρεση τα έργα με δικαιώματα δημιουργού</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78.10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γραφείων εύρεσης εργασίας, εκτός από Υπηρεσίες εύρεσης ιατρικού προσωπικού (78.10.11.02)</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78.20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γραφείων εύρεσης προσωρινής απασχόλησης, εκτός από Υπηρεσίες γραφείων εύρεσης προσωρινής απασχόλησης για την παροχή ιατρικού προσωπικού (78.20.16)</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78.30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Άλλες υπηρεσίες διάθεσης ανθρώπινου δυναμικού, εκτός από άλλες υπηρεσίες διάθεσης ανθρώπινου δυναμικού για ιατρικές εργασίες (78.30.16)</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79.11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ταξιδιωτικών πρακτορείων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79.12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γραφείων οργανωμένων ταξιδιών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79.90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Άλλες δραστηριότητες υπηρεσιών κρατήσεων και συναφείς δραστηριότητες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80.30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έρευνας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81.10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συνδυασμού βοηθητικών υπηρεσιών (Συνδυασμένες βοηθητικές υπηρεσίες σε κτίρια και εξωτερικούς χώρους (καθαρισμού, φύλαξης, υποδοχής κ.λπ.)</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82.19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Αναπαραγωγή φωτοτυπιών, προετοιμασία εγγράφων και άλλες ειδικευμένες δραστηριότητες γραμματειακής υποστήριξης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82.30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Οργάνωση συνεδρίων και εμπορικών εκθέσεων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82.92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συσκευασίας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82.99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Άλλες δραστηριότητες παροχής υπηρεσιών προς τις επιχειρήσεις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84.13.15</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Διοικητικές υπηρεσίες που σχετίζονται με το διανεμητικό εμπόριο και την τροφοδοσία με τρόφιμα, με τα ξενοδοχεία και τα εστιατόρια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84.13.16</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Διοικητικές υπηρεσίες που σχετίζονται με τουριστικά θέματα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84.23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Δικαιοσύνη και δικαστικές δραστηριότητες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85.10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Προσχολική εκπαίδευση</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85.20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Πρωτοβάθμια εκπαίδευση</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85.31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Γενική δευτεροβάθμια εκπαίδευση</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85.32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Τεχνική και επαγγελματική δευτεροβάθμια εκπαίδευση</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85.41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Μεταδευτεροβάθμια μη τριτοβάθμια εκπαίδευση</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85.42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Τριτοβάθμια εκπαίδευση</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85.51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Αθλητική και ψυχαγωγική εκπαίδευση</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85.52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Πολιτιστική εκπαίδευση</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85.53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σχολών ερασιτεχνών οδηγών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85.59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Άλλη εκπαίδευση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85.60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Εκπαιδευτικές υποστηρικτικές δραστηριότητες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86.21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άσκησης γενικών ιατρικών επαγγελμάτων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86.22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άσκησης ειδικών ιατρικών επαγγελμάτων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86.23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άσκησης οδοντιατρικών επαγγελμάτων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86.90</w:t>
            </w:r>
          </w:p>
        </w:tc>
        <w:tc>
          <w:tcPr>
            <w:tcW w:w="4278" w:type="pct"/>
            <w:hideMark/>
          </w:tcPr>
          <w:p w:rsidR="00B07A15" w:rsidRPr="00CB0B4C" w:rsidRDefault="00764DF4"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Pr>
                <w:rFonts w:ascii="Book Antiqua" w:eastAsia="Times New Roman" w:hAnsi="Book Antiqua" w:cs="Arial"/>
                <w:color w:val="000000" w:themeColor="text1"/>
                <w:lang w:eastAsia="el-GR"/>
              </w:rPr>
              <w:t>Ά</w:t>
            </w:r>
            <w:r w:rsidR="00B07A15" w:rsidRPr="00CB0B4C">
              <w:rPr>
                <w:rFonts w:ascii="Book Antiqua" w:eastAsia="Times New Roman" w:hAnsi="Book Antiqua" w:cs="Arial"/>
                <w:color w:val="000000" w:themeColor="text1"/>
                <w:lang w:eastAsia="el-GR"/>
              </w:rPr>
              <w:t>λλες δραστηριότητες ανθρώπινης υγείας εκτός από Υπηρεσίες σχετικές με την εγκυμοσύνη (86.90.11)</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88.10</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κοινωνικής μέριμνας χωρίς παροχή καταλύματος για ηλικιωμένους και άτομα με αναπηρία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88.91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βρεφονηπιακών και παιδικών σταθμών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lastRenderedPageBreak/>
              <w:t>88.99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Άλλες δραστηριότητες κοινωνικής μέριμνας χωρίς παροχή καταλύματος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90.01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Τέχνες του θεάματος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90.02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Υποστηρικτικές δραστηριότητες για τις τέχνες του θεάματος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90.03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Καλλιτεχνική δημιουργία</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90.04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Εκμετάλλευση αιθουσών θεαμάτων και συναφείς δραστηριότητες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91.01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βιβλιοθηκών και αρχειοφυλακείων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91.02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μουσείων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91.03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Λειτουργία ιστορικών χώρων και κτιρίων και παρόμοιων πόλων έλξης επισκεπτών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91.04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βοτανικών και ζωολογικών κήπων και φυσικών βιοτόπων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92.00</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Τυχερά παιχνίδια και στοιχήματα εκτός από Υπηρεσίες τυχερών παιχνιδιών σε </w:t>
            </w:r>
            <w:proofErr w:type="spellStart"/>
            <w:r w:rsidRPr="00CB0B4C">
              <w:rPr>
                <w:rFonts w:ascii="Book Antiqua" w:eastAsia="Times New Roman" w:hAnsi="Book Antiqua" w:cs="Arial"/>
                <w:color w:val="000000" w:themeColor="text1"/>
                <w:lang w:eastAsia="el-GR"/>
              </w:rPr>
              <w:t>απ</w:t>
            </w:r>
            <w:proofErr w:type="spellEnd"/>
            <w:r w:rsidR="00764DF4">
              <w:rPr>
                <w:rFonts w:ascii="Book Antiqua" w:eastAsia="Times New Roman" w:hAnsi="Book Antiqua" w:cs="Arial"/>
                <w:color w:val="000000" w:themeColor="text1"/>
                <w:lang w:eastAsia="el-GR"/>
              </w:rPr>
              <w:t>’</w:t>
            </w:r>
            <w:r w:rsidRPr="00CB0B4C">
              <w:rPr>
                <w:rFonts w:ascii="Book Antiqua" w:eastAsia="Times New Roman" w:hAnsi="Book Antiqua" w:cs="Arial"/>
                <w:color w:val="000000" w:themeColor="text1"/>
                <w:lang w:eastAsia="el-GR"/>
              </w:rPr>
              <w:t xml:space="preserve"> ευθείας (online) σύνδεση (92.00.14), Υπηρεσίες στοιχημάτων σε απ ευθείας (online) σύνδεση (92.00.21)</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93.11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Εκμετάλλευση αθλητικών εγκαταστάσεων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93.12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αθλητικών ομίλων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93.13</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Εγκαταστάσεις γυμναστικής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93.19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Άλλες αθλητικές δραστηριότητες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93.21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πάρκων αναψυχής και άλλων θεματικών πάρκων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93.29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Άλλες δραστηριότητες διασκέδασης και ψυχαγωγίας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94.99.16.01</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πολιτιστικών συλλόγων και σωματείων</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94.99.16.02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Υπηρεσίες ψυχαγωγικών μη αθλητικών λεσχών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95.12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εξοπλισμού επικοινωνίας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95.21</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ηλεκτρονικών ειδών ευρείας κατανάλωσης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95.22</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συσκευών οικιακής χρήσης και εξοπλισμού σπιτιού και κήπου</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95.23</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Επιδιόρθωση υποδημάτων και δερμάτινων ειδών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95.24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επίπλων και ειδών οικιακής επίπλωσης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95.25</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ρολογιών και κοσμημάτων</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95.29</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Επισκευή άλλων ειδών προσωπικής και οικιακής χρήσης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96.02</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κομμωτηρίων, κουρείων και κέντρων αισθητικής</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96.04</w:t>
            </w: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Δραστηριότητες σχετικές με τη φυσική ευεξία</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r w:rsidRPr="00984D21">
              <w:rPr>
                <w:rFonts w:ascii="Book Antiqua" w:eastAsia="Times New Roman" w:hAnsi="Book Antiqua" w:cs="Arial"/>
                <w:b w:val="0"/>
                <w:color w:val="000000" w:themeColor="text1"/>
                <w:lang w:eastAsia="el-GR"/>
              </w:rPr>
              <w:t>96.09.19</w:t>
            </w: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 xml:space="preserve">Διάφορες Άλλες υπηρεσίες </w:t>
            </w:r>
            <w:proofErr w:type="spellStart"/>
            <w:r w:rsidRPr="00CB0B4C">
              <w:rPr>
                <w:rFonts w:ascii="Book Antiqua" w:eastAsia="Times New Roman" w:hAnsi="Book Antiqua" w:cs="Arial"/>
                <w:color w:val="000000" w:themeColor="text1"/>
                <w:lang w:eastAsia="el-GR"/>
              </w:rPr>
              <w:t>π.δ.κ.α</w:t>
            </w:r>
            <w:proofErr w:type="spellEnd"/>
            <w:r w:rsidRPr="00CB0B4C">
              <w:rPr>
                <w:rFonts w:ascii="Book Antiqua" w:eastAsia="Times New Roman" w:hAnsi="Book Antiqua" w:cs="Arial"/>
                <w:color w:val="000000" w:themeColor="text1"/>
                <w:lang w:eastAsia="el-GR"/>
              </w:rPr>
              <w:t>. εκτός από Αστρολογικές και πνευματιστικές υπηρεσίες (96.09.19.01), Υπηρεσίες γενεαλογικές (96.09.19.03), Υπηρεσίες οικιακού υπηρέτη (96.09.19.13), Υπηρεσίες προσωπικού οδηγού αυτοκινήτων (96.09.19.15)</w:t>
            </w:r>
          </w:p>
        </w:tc>
      </w:tr>
      <w:tr w:rsidR="00B07A15" w:rsidRPr="00B07A15" w:rsidTr="0098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p>
        </w:tc>
        <w:tc>
          <w:tcPr>
            <w:tcW w:w="4278" w:type="pct"/>
            <w:hideMark/>
          </w:tcPr>
          <w:p w:rsidR="00B07A15" w:rsidRPr="00CB0B4C" w:rsidRDefault="00B07A15" w:rsidP="00B07A15">
            <w:pPr>
              <w:spacing w:line="375" w:lineRule="atLeast"/>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CB0B4C">
              <w:rPr>
                <w:rFonts w:ascii="Book Antiqua" w:eastAsia="Times New Roman" w:hAnsi="Book Antiqua" w:cs="Arial"/>
                <w:color w:val="000000" w:themeColor="text1"/>
                <w:lang w:eastAsia="el-GR"/>
              </w:rPr>
              <w:t>shopsin</w:t>
            </w:r>
            <w:proofErr w:type="spellEnd"/>
            <w:r w:rsidRPr="00CB0B4C">
              <w:rPr>
                <w:rFonts w:ascii="Book Antiqua" w:eastAsia="Times New Roman" w:hAnsi="Book Antiqua" w:cs="Arial"/>
                <w:color w:val="000000" w:themeColor="text1"/>
                <w:lang w:eastAsia="el-GR"/>
              </w:rPr>
              <w:t xml:space="preserve"> a shop), που βρίσκονται σε εκπτωτικά καταστήματα (</w:t>
            </w:r>
            <w:proofErr w:type="spellStart"/>
            <w:r w:rsidRPr="00CB0B4C">
              <w:rPr>
                <w:rFonts w:ascii="Book Antiqua" w:eastAsia="Times New Roman" w:hAnsi="Book Antiqua" w:cs="Arial"/>
                <w:color w:val="000000" w:themeColor="text1"/>
                <w:lang w:eastAsia="el-GR"/>
              </w:rPr>
              <w:t>outlet</w:t>
            </w:r>
            <w:proofErr w:type="spellEnd"/>
            <w:r w:rsidRPr="00CB0B4C">
              <w:rPr>
                <w:rFonts w:ascii="Book Antiqua" w:eastAsia="Times New Roman" w:hAnsi="Book Antiqua" w:cs="Arial"/>
                <w:color w:val="000000" w:themeColor="text1"/>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B07A15" w:rsidRPr="00B07A15" w:rsidTr="00984D21">
        <w:tc>
          <w:tcPr>
            <w:cnfStyle w:val="001000000000" w:firstRow="0" w:lastRow="0" w:firstColumn="1" w:lastColumn="0" w:oddVBand="0" w:evenVBand="0" w:oddHBand="0" w:evenHBand="0" w:firstRowFirstColumn="0" w:firstRowLastColumn="0" w:lastRowFirstColumn="0" w:lastRowLastColumn="0"/>
            <w:tcW w:w="722" w:type="pct"/>
            <w:hideMark/>
          </w:tcPr>
          <w:p w:rsidR="00B07A15" w:rsidRPr="00984D21" w:rsidRDefault="00B07A15" w:rsidP="00764DF4">
            <w:pPr>
              <w:spacing w:line="375" w:lineRule="atLeast"/>
              <w:jc w:val="center"/>
              <w:rPr>
                <w:rFonts w:ascii="Book Antiqua" w:eastAsia="Times New Roman" w:hAnsi="Book Antiqua" w:cs="Arial"/>
                <w:b w:val="0"/>
                <w:color w:val="000000" w:themeColor="text1"/>
                <w:lang w:eastAsia="el-GR"/>
              </w:rPr>
            </w:pPr>
          </w:p>
        </w:tc>
        <w:tc>
          <w:tcPr>
            <w:tcW w:w="4278" w:type="pct"/>
            <w:hideMark/>
          </w:tcPr>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Επιχειρήσεις έκδοσης πρωτογενούς (</w:t>
            </w:r>
            <w:proofErr w:type="spellStart"/>
            <w:r w:rsidRPr="00CB0B4C">
              <w:rPr>
                <w:rFonts w:ascii="Book Antiqua" w:eastAsia="Times New Roman" w:hAnsi="Book Antiqua" w:cs="Arial"/>
                <w:color w:val="000000" w:themeColor="text1"/>
                <w:lang w:eastAsia="el-GR"/>
              </w:rPr>
              <w:t>branded</w:t>
            </w:r>
            <w:proofErr w:type="spellEnd"/>
            <w:r w:rsidRPr="00CB0B4C">
              <w:rPr>
                <w:rFonts w:ascii="Book Antiqua" w:eastAsia="Times New Roman" w:hAnsi="Book Antiqua" w:cs="Arial"/>
                <w:color w:val="000000" w:themeColor="text1"/>
                <w:lang w:eastAsia="el-GR"/>
              </w:rPr>
              <w:t xml:space="preserve">) ψηφιακού περιεχομένου, οι οποίες είναι εγγεγραμμένες στο Μητρώο Επιχειρήσεων Ηλεκτρονικών Μέσων Ενημέρωσης (Μητρώο </w:t>
            </w:r>
            <w:proofErr w:type="spellStart"/>
            <w:r w:rsidRPr="00CB0B4C">
              <w:rPr>
                <w:rFonts w:ascii="Book Antiqua" w:eastAsia="Times New Roman" w:hAnsi="Book Antiqua" w:cs="Arial"/>
                <w:color w:val="000000" w:themeColor="text1"/>
                <w:lang w:eastAsia="el-GR"/>
              </w:rPr>
              <w:t>Online</w:t>
            </w:r>
            <w:proofErr w:type="spellEnd"/>
            <w:r w:rsidRPr="00CB0B4C">
              <w:rPr>
                <w:rFonts w:ascii="Book Antiqua" w:eastAsia="Times New Roman" w:hAnsi="Book Antiqua" w:cs="Arial"/>
                <w:color w:val="000000" w:themeColor="text1"/>
                <w:lang w:eastAsia="el-GR"/>
              </w:rPr>
              <w:t xml:space="preserve"> </w:t>
            </w:r>
            <w:proofErr w:type="spellStart"/>
            <w:r w:rsidRPr="00CB0B4C">
              <w:rPr>
                <w:rFonts w:ascii="Book Antiqua" w:eastAsia="Times New Roman" w:hAnsi="Book Antiqua" w:cs="Arial"/>
                <w:color w:val="000000" w:themeColor="text1"/>
                <w:lang w:eastAsia="el-GR"/>
              </w:rPr>
              <w:t>Media</w:t>
            </w:r>
            <w:proofErr w:type="spellEnd"/>
            <w:r w:rsidRPr="00CB0B4C">
              <w:rPr>
                <w:rFonts w:ascii="Book Antiqua" w:eastAsia="Times New Roman" w:hAnsi="Book Antiqua" w:cs="Arial"/>
                <w:color w:val="000000" w:themeColor="text1"/>
                <w:lang w:eastAsia="el-GR"/>
              </w:rPr>
              <w:t>) που τηρείται στην</w:t>
            </w:r>
          </w:p>
          <w:p w:rsidR="00B07A15" w:rsidRPr="00CB0B4C" w:rsidRDefault="00B07A15" w:rsidP="00B07A15">
            <w:pPr>
              <w:spacing w:line="375" w:lineRule="atLeast"/>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eastAsia="el-GR"/>
              </w:rPr>
            </w:pPr>
            <w:r w:rsidRPr="00CB0B4C">
              <w:rPr>
                <w:rFonts w:ascii="Book Antiqua" w:eastAsia="Times New Roman" w:hAnsi="Book Antiqua" w:cs="Arial"/>
                <w:color w:val="000000" w:themeColor="text1"/>
                <w:lang w:eastAsia="el-GR"/>
              </w:rPr>
              <w:t>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bl>
    <w:p w:rsidR="002A2BE0" w:rsidRDefault="002A2BE0" w:rsidP="0074230C">
      <w:pPr>
        <w:jc w:val="center"/>
        <w:rPr>
          <w:rFonts w:ascii="Book Antiqua" w:hAnsi="Book Antiqua"/>
          <w:b/>
          <w:sz w:val="28"/>
          <w:lang w:bidi="el-GR"/>
        </w:rPr>
      </w:pPr>
    </w:p>
    <w:p w:rsidR="003E12EB" w:rsidRPr="001233CF" w:rsidRDefault="0074230C" w:rsidP="0074230C">
      <w:pPr>
        <w:jc w:val="center"/>
        <w:rPr>
          <w:rFonts w:ascii="Book Antiqua" w:hAnsi="Book Antiqua"/>
          <w:b/>
          <w:sz w:val="28"/>
          <w:lang w:bidi="el-GR"/>
        </w:rPr>
      </w:pPr>
      <w:r w:rsidRPr="001233CF">
        <w:rPr>
          <w:rFonts w:ascii="Book Antiqua" w:hAnsi="Book Antiqua"/>
          <w:b/>
          <w:sz w:val="28"/>
          <w:lang w:bidi="el-GR"/>
        </w:rPr>
        <w:t xml:space="preserve">ΙΙΙ. </w:t>
      </w:r>
      <w:r w:rsidR="00764DF4" w:rsidRPr="001233CF">
        <w:rPr>
          <w:rFonts w:ascii="Book Antiqua" w:hAnsi="Book Antiqua"/>
          <w:b/>
          <w:sz w:val="28"/>
          <w:lang w:bidi="el-GR"/>
        </w:rPr>
        <w:t>Μέτρα στήριξης</w:t>
      </w:r>
    </w:p>
    <w:p w:rsidR="00F86764" w:rsidRPr="001233CF" w:rsidRDefault="007A5F09" w:rsidP="00D725C8">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76" w:lineRule="auto"/>
        <w:jc w:val="center"/>
        <w:rPr>
          <w:rFonts w:ascii="Book Antiqua" w:hAnsi="Book Antiqua"/>
          <w:sz w:val="24"/>
          <w:lang w:bidi="el-GR"/>
        </w:rPr>
      </w:pPr>
      <w:r w:rsidRPr="001233CF">
        <w:rPr>
          <w:rFonts w:ascii="Book Antiqua" w:hAnsi="Book Antiqua"/>
          <w:b/>
          <w:sz w:val="24"/>
          <w:lang w:bidi="el-GR"/>
        </w:rPr>
        <w:t xml:space="preserve">Α. </w:t>
      </w:r>
      <w:r w:rsidR="00CE1601" w:rsidRPr="001233CF">
        <w:rPr>
          <w:rFonts w:ascii="Book Antiqua" w:hAnsi="Book Antiqua"/>
          <w:b/>
          <w:sz w:val="24"/>
          <w:lang w:bidi="el-GR"/>
        </w:rPr>
        <w:t>Αναστολή καταβολής Φ.Π.Α.</w:t>
      </w:r>
    </w:p>
    <w:p w:rsidR="001233CF" w:rsidRPr="00613F1B" w:rsidRDefault="00613F1B" w:rsidP="00613F1B">
      <w:pPr>
        <w:spacing w:before="240" w:line="360" w:lineRule="auto"/>
        <w:jc w:val="both"/>
        <w:rPr>
          <w:rFonts w:ascii="Book Antiqua" w:hAnsi="Book Antiqua"/>
          <w:b/>
          <w:u w:val="single"/>
          <w:lang w:bidi="el-GR"/>
        </w:rPr>
      </w:pPr>
      <w:r w:rsidRPr="00613F1B">
        <w:rPr>
          <w:rFonts w:ascii="Book Antiqua" w:hAnsi="Book Antiqua"/>
          <w:b/>
          <w:lang w:bidi="el-GR"/>
        </w:rPr>
        <w:t xml:space="preserve">Σύμφωνα με το </w:t>
      </w:r>
      <w:r w:rsidR="00174688">
        <w:rPr>
          <w:rFonts w:ascii="Book Antiqua" w:hAnsi="Book Antiqua"/>
          <w:b/>
          <w:lang w:bidi="el-GR"/>
        </w:rPr>
        <w:t>ά</w:t>
      </w:r>
      <w:r w:rsidRPr="00613F1B">
        <w:rPr>
          <w:rFonts w:ascii="Book Antiqua" w:hAnsi="Book Antiqua"/>
          <w:b/>
          <w:lang w:bidi="el-GR"/>
        </w:rPr>
        <w:t xml:space="preserve">ρθρο 1 </w:t>
      </w:r>
      <w:r w:rsidR="00F86764" w:rsidRPr="00613F1B">
        <w:rPr>
          <w:rFonts w:ascii="Book Antiqua" w:hAnsi="Book Antiqua"/>
          <w:b/>
          <w:lang w:bidi="el-GR"/>
        </w:rPr>
        <w:t>της από 11/03/2020 Π</w:t>
      </w:r>
      <w:r w:rsidR="00174688">
        <w:rPr>
          <w:rFonts w:ascii="Book Antiqua" w:hAnsi="Book Antiqua"/>
          <w:b/>
          <w:lang w:bidi="el-GR"/>
        </w:rPr>
        <w:t>ράξης Νομοθετικού Περιεχομένου (Π</w:t>
      </w:r>
      <w:r w:rsidR="00F86764" w:rsidRPr="00613F1B">
        <w:rPr>
          <w:rFonts w:ascii="Book Antiqua" w:hAnsi="Book Antiqua"/>
          <w:b/>
          <w:lang w:bidi="el-GR"/>
        </w:rPr>
        <w:t>ΝΠ</w:t>
      </w:r>
      <w:r w:rsidR="00174688">
        <w:rPr>
          <w:rFonts w:ascii="Book Antiqua" w:hAnsi="Book Antiqua"/>
          <w:b/>
          <w:lang w:bidi="el-GR"/>
        </w:rPr>
        <w:t>)</w:t>
      </w:r>
      <w:r w:rsidR="00F86764" w:rsidRPr="00613F1B">
        <w:rPr>
          <w:rFonts w:ascii="Book Antiqua" w:hAnsi="Book Antiqua"/>
          <w:b/>
          <w:lang w:bidi="el-GR"/>
        </w:rPr>
        <w:t xml:space="preserve"> (ΦΕΚ Α</w:t>
      </w:r>
      <w:r w:rsidR="007A5F09" w:rsidRPr="00613F1B">
        <w:rPr>
          <w:rFonts w:ascii="Book Antiqua" w:hAnsi="Book Antiqua"/>
          <w:b/>
          <w:lang w:bidi="el-GR"/>
        </w:rPr>
        <w:t>’ 55</w:t>
      </w:r>
      <w:r w:rsidR="0074230C" w:rsidRPr="00613F1B">
        <w:rPr>
          <w:rFonts w:ascii="Book Antiqua" w:hAnsi="Book Antiqua"/>
          <w:b/>
          <w:lang w:bidi="el-GR"/>
        </w:rPr>
        <w:t>)</w:t>
      </w:r>
      <w:r>
        <w:rPr>
          <w:rFonts w:ascii="Book Antiqua" w:hAnsi="Book Antiqua"/>
          <w:b/>
          <w:lang w:bidi="el-GR"/>
        </w:rPr>
        <w:t>,</w:t>
      </w:r>
      <w:r w:rsidRPr="00613F1B">
        <w:rPr>
          <w:rFonts w:ascii="Book Antiqua" w:hAnsi="Book Antiqua"/>
          <w:b/>
          <w:lang w:bidi="el-GR"/>
        </w:rPr>
        <w:t xml:space="preserve"> </w:t>
      </w:r>
      <w:r>
        <w:rPr>
          <w:rFonts w:ascii="Book Antiqua" w:hAnsi="Book Antiqua"/>
          <w:lang w:bidi="el-GR"/>
        </w:rPr>
        <w:t>σ</w:t>
      </w:r>
      <w:r w:rsidR="00CE1601" w:rsidRPr="00613F1B">
        <w:rPr>
          <w:rFonts w:ascii="Book Antiqua" w:hAnsi="Book Antiqua"/>
          <w:lang w:bidi="el-GR"/>
        </w:rPr>
        <w:t>ε</w:t>
      </w:r>
      <w:r w:rsidR="00CE1601" w:rsidRPr="0074230C">
        <w:rPr>
          <w:rFonts w:ascii="Book Antiqua" w:hAnsi="Book Antiqua"/>
          <w:lang w:bidi="el-GR"/>
        </w:rPr>
        <w:t xml:space="preserve"> </w:t>
      </w:r>
      <w:r w:rsidR="00CE1601" w:rsidRPr="001233CF">
        <w:rPr>
          <w:rFonts w:ascii="Book Antiqua" w:hAnsi="Book Antiqua"/>
          <w:b/>
          <w:lang w:bidi="el-GR"/>
        </w:rPr>
        <w:t>επιχειρήσεις που</w:t>
      </w:r>
      <w:r w:rsidR="00CE1601" w:rsidRPr="0074230C">
        <w:rPr>
          <w:rFonts w:ascii="Book Antiqua" w:hAnsi="Book Antiqua"/>
          <w:lang w:bidi="el-GR"/>
        </w:rPr>
        <w:t xml:space="preserve"> </w:t>
      </w:r>
      <w:r w:rsidR="00CE1601" w:rsidRPr="0074230C">
        <w:rPr>
          <w:rFonts w:ascii="Book Antiqua" w:hAnsi="Book Antiqua"/>
          <w:b/>
          <w:lang w:bidi="el-GR"/>
        </w:rPr>
        <w:t>επλήγησαν οικονομικά</w:t>
      </w:r>
      <w:r w:rsidR="00CE1601" w:rsidRPr="0074230C">
        <w:rPr>
          <w:rFonts w:ascii="Book Antiqua" w:hAnsi="Book Antiqua"/>
          <w:lang w:bidi="el-GR"/>
        </w:rPr>
        <w:t xml:space="preserve"> λόγω της εμφάνισης και διάδοσης του κορωνοϊού </w:t>
      </w:r>
      <w:r w:rsidR="00CE1601" w:rsidRPr="0074230C">
        <w:rPr>
          <w:rFonts w:ascii="Book Antiqua" w:hAnsi="Book Antiqua"/>
          <w:lang w:bidi="en-US"/>
        </w:rPr>
        <w:t>COVID</w:t>
      </w:r>
      <w:r w:rsidR="00CE1601" w:rsidRPr="0074230C">
        <w:rPr>
          <w:rFonts w:ascii="Book Antiqua" w:hAnsi="Book Antiqua"/>
        </w:rPr>
        <w:t xml:space="preserve">-19, </w:t>
      </w:r>
      <w:r w:rsidR="00CE1601" w:rsidRPr="0074230C">
        <w:rPr>
          <w:rFonts w:ascii="Book Antiqua" w:hAnsi="Book Antiqua"/>
          <w:lang w:bidi="el-GR"/>
        </w:rPr>
        <w:t xml:space="preserve">δύναται </w:t>
      </w:r>
      <w:r w:rsidR="00CE1601" w:rsidRPr="0074230C">
        <w:rPr>
          <w:rFonts w:ascii="Book Antiqua" w:hAnsi="Book Antiqua"/>
          <w:b/>
          <w:lang w:bidi="el-GR"/>
        </w:rPr>
        <w:t>να παρατείνεται η προθεσμία καταβολής και να αναστέλλεται η είσπραξη οφειλών που έχουν βεβαιωθεί από δηλώσεις Φ.Π.Α</w:t>
      </w:r>
      <w:r w:rsidR="00CE1601" w:rsidRPr="0074230C">
        <w:rPr>
          <w:rFonts w:ascii="Book Antiqua" w:hAnsi="Book Antiqua"/>
          <w:lang w:bidi="el-GR"/>
        </w:rPr>
        <w:t>. με ποσό φόρου προς καταβολή (χρε</w:t>
      </w:r>
      <w:r w:rsidR="00CE1601" w:rsidRPr="0074230C">
        <w:rPr>
          <w:rFonts w:ascii="Book Antiqua" w:hAnsi="Book Antiqua"/>
          <w:lang w:bidi="el-GR"/>
        </w:rPr>
        <w:softHyphen/>
        <w:t>ωστικές). Κατά το χρονικό διάστημα παράτασης της προ</w:t>
      </w:r>
      <w:r w:rsidR="00CE1601" w:rsidRPr="0074230C">
        <w:rPr>
          <w:rFonts w:ascii="Book Antiqua" w:hAnsi="Book Antiqua"/>
          <w:lang w:bidi="el-GR"/>
        </w:rPr>
        <w:softHyphen/>
        <w:t>θεσμίας καταβολής και αναστολής είσπραξης, τα οφειλόμενα ποσά δεν επιβαρύνονται με τόκους ή προσαυξήσεις.</w:t>
      </w:r>
    </w:p>
    <w:p w:rsidR="00CE1601" w:rsidRPr="0074230C" w:rsidRDefault="001233CF" w:rsidP="00613F1B">
      <w:pPr>
        <w:tabs>
          <w:tab w:val="right" w:pos="8306"/>
        </w:tabs>
        <w:spacing w:after="0" w:line="360" w:lineRule="auto"/>
        <w:jc w:val="both"/>
        <w:rPr>
          <w:rFonts w:ascii="Book Antiqua" w:hAnsi="Book Antiqua"/>
          <w:lang w:bidi="el-GR"/>
        </w:rPr>
      </w:pPr>
      <w:r w:rsidRPr="001233CF">
        <w:rPr>
          <w:rFonts w:ascii="Book Antiqua" w:hAnsi="Book Antiqua"/>
          <w:b/>
          <w:lang w:bidi="el-GR"/>
        </w:rPr>
        <w:t>ΔΙΕΥΚΡΙΝΙΖΕΤΑΙ</w:t>
      </w:r>
      <w:r w:rsidR="00CE1601" w:rsidRPr="0074230C">
        <w:rPr>
          <w:rFonts w:ascii="Book Antiqua" w:hAnsi="Book Antiqua"/>
          <w:lang w:bidi="el-GR"/>
        </w:rPr>
        <w:t xml:space="preserve"> ότι </w:t>
      </w:r>
      <w:r w:rsidR="00CE1601" w:rsidRPr="001233CF">
        <w:rPr>
          <w:rFonts w:ascii="Book Antiqua" w:hAnsi="Book Antiqua"/>
          <w:i/>
          <w:lang w:bidi="el-GR"/>
        </w:rPr>
        <w:t>«επιχειρήσεις που επλήγησαν οικονομικά»</w:t>
      </w:r>
      <w:r w:rsidR="00CE1601" w:rsidRPr="0074230C">
        <w:rPr>
          <w:rFonts w:ascii="Book Antiqua" w:hAnsi="Book Antiqua"/>
          <w:i/>
          <w:lang w:bidi="el-GR"/>
        </w:rPr>
        <w:t xml:space="preserve"> </w:t>
      </w:r>
      <w:r w:rsidR="00CE1601" w:rsidRPr="0074230C">
        <w:rPr>
          <w:rFonts w:ascii="Book Antiqua" w:hAnsi="Book Antiqua"/>
          <w:lang w:bidi="el-GR"/>
        </w:rPr>
        <w:t>είναι:</w:t>
      </w:r>
      <w:r w:rsidR="00613F1B">
        <w:rPr>
          <w:rFonts w:ascii="Book Antiqua" w:hAnsi="Book Antiqua"/>
          <w:lang w:bidi="el-GR"/>
        </w:rPr>
        <w:tab/>
      </w:r>
    </w:p>
    <w:p w:rsidR="00CE1601" w:rsidRPr="0074230C" w:rsidRDefault="00CE1601" w:rsidP="001233CF">
      <w:pPr>
        <w:spacing w:after="0" w:line="360" w:lineRule="auto"/>
        <w:ind w:left="720"/>
        <w:jc w:val="both"/>
        <w:rPr>
          <w:rFonts w:ascii="Book Antiqua" w:hAnsi="Book Antiqua"/>
          <w:b/>
          <w:lang w:bidi="el-GR"/>
        </w:rPr>
      </w:pPr>
      <w:r w:rsidRPr="0074230C">
        <w:rPr>
          <w:rFonts w:ascii="Book Antiqua" w:hAnsi="Book Antiqua"/>
          <w:lang w:bidi="el-GR"/>
        </w:rPr>
        <w:t xml:space="preserve">α) οι επιχειρήσεις των οποίων </w:t>
      </w:r>
      <w:r w:rsidRPr="0074230C">
        <w:rPr>
          <w:rFonts w:ascii="Book Antiqua" w:hAnsi="Book Antiqua"/>
          <w:b/>
          <w:lang w:bidi="el-GR"/>
        </w:rPr>
        <w:t>η λειτουργία απαγορεύτηκε ή αναστάλθ</w:t>
      </w:r>
      <w:r w:rsidR="00DA0CFC" w:rsidRPr="0074230C">
        <w:rPr>
          <w:rFonts w:ascii="Book Antiqua" w:hAnsi="Book Antiqua"/>
          <w:b/>
          <w:lang w:bidi="el-GR"/>
        </w:rPr>
        <w:t>ηκε προσωρινά με δημόσια εντολή.</w:t>
      </w:r>
      <w:r w:rsidR="001233CF" w:rsidRPr="00F024EA">
        <w:rPr>
          <w:rFonts w:ascii="Book Antiqua" w:hAnsi="Book Antiqua"/>
          <w:lang w:bidi="el-GR"/>
        </w:rPr>
        <w:t xml:space="preserve"> (</w:t>
      </w:r>
      <w:r w:rsidR="004F50D0">
        <w:rPr>
          <w:rFonts w:ascii="Book Antiqua" w:hAnsi="Book Antiqua"/>
          <w:lang w:bidi="el-GR"/>
        </w:rPr>
        <w:t xml:space="preserve">Πίνακας </w:t>
      </w:r>
      <w:r w:rsidR="001233CF" w:rsidRPr="00F024EA">
        <w:rPr>
          <w:rFonts w:ascii="Book Antiqua" w:hAnsi="Book Antiqua"/>
          <w:lang w:bidi="el-GR"/>
        </w:rPr>
        <w:t>Ενότητα</w:t>
      </w:r>
      <w:r w:rsidR="004F50D0">
        <w:rPr>
          <w:rFonts w:ascii="Book Antiqua" w:hAnsi="Book Antiqua"/>
          <w:lang w:bidi="el-GR"/>
        </w:rPr>
        <w:t>ς</w:t>
      </w:r>
      <w:r w:rsidR="001233CF" w:rsidRPr="00F024EA">
        <w:rPr>
          <w:rFonts w:ascii="Book Antiqua" w:hAnsi="Book Antiqua"/>
          <w:lang w:bidi="el-GR"/>
        </w:rPr>
        <w:t xml:space="preserve"> Ι)</w:t>
      </w:r>
    </w:p>
    <w:p w:rsidR="00F86764" w:rsidRDefault="00CE1601" w:rsidP="001233CF">
      <w:pPr>
        <w:spacing w:line="360" w:lineRule="auto"/>
        <w:ind w:left="720"/>
        <w:jc w:val="both"/>
        <w:rPr>
          <w:rFonts w:ascii="Book Antiqua" w:hAnsi="Book Antiqua"/>
          <w:lang w:bidi="el-GR"/>
        </w:rPr>
      </w:pPr>
      <w:r w:rsidRPr="0074230C">
        <w:rPr>
          <w:rFonts w:ascii="Book Antiqua" w:hAnsi="Book Antiqua"/>
          <w:lang w:bidi="el-GR"/>
        </w:rPr>
        <w:t xml:space="preserve">β) οι επιχειρήσεις που έχουν ως </w:t>
      </w:r>
      <w:r w:rsidRPr="00F024EA">
        <w:rPr>
          <w:rFonts w:ascii="Book Antiqua" w:hAnsi="Book Antiqua"/>
          <w:lang w:bidi="el-GR"/>
        </w:rPr>
        <w:t>κύριο ΚΑΔ,</w:t>
      </w:r>
      <w:r w:rsidRPr="0074230C">
        <w:rPr>
          <w:rFonts w:ascii="Book Antiqua" w:hAnsi="Book Antiqua"/>
          <w:lang w:bidi="el-GR"/>
        </w:rPr>
        <w:t xml:space="preserve"> </w:t>
      </w:r>
      <w:r w:rsidR="00720C4D" w:rsidRPr="0074230C">
        <w:rPr>
          <w:rFonts w:ascii="Book Antiqua" w:hAnsi="Book Antiqua"/>
          <w:lang w:bidi="el-GR"/>
        </w:rPr>
        <w:t xml:space="preserve">έναν από </w:t>
      </w:r>
      <w:r w:rsidRPr="0074230C">
        <w:rPr>
          <w:rFonts w:ascii="Book Antiqua" w:hAnsi="Book Antiqua"/>
          <w:lang w:bidi="el-GR"/>
        </w:rPr>
        <w:t>τους αποκλειστικά αναφερόμενους</w:t>
      </w:r>
      <w:r w:rsidR="00DA0CFC" w:rsidRPr="0074230C">
        <w:rPr>
          <w:rFonts w:ascii="Book Antiqua" w:hAnsi="Book Antiqua"/>
          <w:lang w:bidi="el-GR"/>
        </w:rPr>
        <w:t xml:space="preserve"> </w:t>
      </w:r>
      <w:r w:rsidR="00BD795D">
        <w:rPr>
          <w:rFonts w:ascii="Book Antiqua" w:hAnsi="Book Antiqua"/>
          <w:lang w:bidi="el-GR"/>
        </w:rPr>
        <w:t>στην ενότητα ΙΙ</w:t>
      </w:r>
      <w:r w:rsidRPr="0074230C">
        <w:rPr>
          <w:rFonts w:ascii="Book Antiqua" w:hAnsi="Book Antiqua"/>
          <w:lang w:bidi="el-GR"/>
        </w:rPr>
        <w:t xml:space="preserve"> </w:t>
      </w:r>
      <w:r w:rsidR="00DA0CFC" w:rsidRPr="0074230C">
        <w:rPr>
          <w:rFonts w:ascii="Book Antiqua" w:hAnsi="Book Antiqua"/>
          <w:lang w:bidi="el-GR"/>
        </w:rPr>
        <w:t>ή των οποίων τα ακαθάριστα έσοδα Κ</w:t>
      </w:r>
      <w:r w:rsidR="00BD795D">
        <w:rPr>
          <w:rFonts w:ascii="Book Antiqua" w:hAnsi="Book Antiqua"/>
          <w:lang w:bidi="el-GR"/>
        </w:rPr>
        <w:t xml:space="preserve">ΑΔ δευτερεύουσας δραστηριότητας, </w:t>
      </w:r>
      <w:r w:rsidR="00DA0CFC" w:rsidRPr="0074230C">
        <w:rPr>
          <w:rFonts w:ascii="Book Antiqua" w:hAnsi="Book Antiqua"/>
          <w:lang w:bidi="el-GR"/>
        </w:rPr>
        <w:t xml:space="preserve">όπως αυτά προκύπτουν από την αρχική δήλωση φόρου εισοδήματος φορολογικού έτους 2018 είναι μεγαλύτερα από τα ακαθάριστα έσοδα </w:t>
      </w:r>
      <w:r w:rsidR="00BD795D">
        <w:rPr>
          <w:rFonts w:ascii="Book Antiqua" w:hAnsi="Book Antiqua"/>
          <w:lang w:bidi="el-GR"/>
        </w:rPr>
        <w:t>που αντιστοιχούν στον κύριο ΚΑΔ.</w:t>
      </w:r>
      <w:r w:rsidR="001233CF">
        <w:rPr>
          <w:rFonts w:ascii="Book Antiqua" w:hAnsi="Book Antiqua"/>
          <w:lang w:bidi="el-GR"/>
        </w:rPr>
        <w:t xml:space="preserve"> (</w:t>
      </w:r>
      <w:r w:rsidR="004F50D0">
        <w:rPr>
          <w:rFonts w:ascii="Book Antiqua" w:hAnsi="Book Antiqua"/>
          <w:lang w:bidi="el-GR"/>
        </w:rPr>
        <w:t xml:space="preserve"> Πίνακας </w:t>
      </w:r>
      <w:r w:rsidR="001233CF">
        <w:rPr>
          <w:rFonts w:ascii="Book Antiqua" w:hAnsi="Book Antiqua"/>
          <w:lang w:bidi="el-GR"/>
        </w:rPr>
        <w:t>Ενότητα ΙΙ)</w:t>
      </w:r>
    </w:p>
    <w:p w:rsidR="00BD795D" w:rsidRPr="00BD795D" w:rsidRDefault="00BD795D" w:rsidP="00BD795D">
      <w:pPr>
        <w:spacing w:line="360" w:lineRule="auto"/>
        <w:jc w:val="both"/>
        <w:rPr>
          <w:rFonts w:ascii="Book Antiqua" w:hAnsi="Book Antiqua"/>
          <w:lang w:bidi="el-GR"/>
        </w:rPr>
      </w:pPr>
      <w:r w:rsidRPr="00BD795D">
        <w:rPr>
          <w:rFonts w:ascii="Book Antiqua" w:hAnsi="Book Antiqua"/>
          <w:b/>
          <w:u w:val="single"/>
          <w:lang w:bidi="el-GR"/>
        </w:rPr>
        <w:t>ΠΡΟΣΟΧΗ!!</w:t>
      </w:r>
      <w:r w:rsidRPr="00BD795D">
        <w:rPr>
          <w:rFonts w:ascii="Book Antiqua" w:hAnsi="Book Antiqua"/>
          <w:b/>
          <w:lang w:bidi="el-GR"/>
        </w:rPr>
        <w:t xml:space="preserve"> </w:t>
      </w:r>
      <w:r w:rsidRPr="00BD795D">
        <w:rPr>
          <w:rFonts w:ascii="Book Antiqua" w:hAnsi="Book Antiqua"/>
          <w:lang w:bidi="el-GR"/>
        </w:rPr>
        <w:t>Απαραίτητη προϋπόθεση για την υπαγωγή στο ανωτέρω μέτρο είναι οι επιχειρήσεις να έχουν</w:t>
      </w:r>
      <w:r w:rsidR="00F024EA" w:rsidRPr="00F024EA">
        <w:rPr>
          <w:rFonts w:ascii="Book Antiqua" w:hAnsi="Book Antiqua"/>
          <w:b/>
          <w:lang w:bidi="el-GR"/>
        </w:rPr>
        <w:t xml:space="preserve"> στις 20/03/2020</w:t>
      </w:r>
      <w:r w:rsidRPr="00BD795D">
        <w:rPr>
          <w:rFonts w:ascii="Book Antiqua" w:hAnsi="Book Antiqua"/>
          <w:lang w:bidi="el-GR"/>
        </w:rPr>
        <w:t xml:space="preserve"> </w:t>
      </w:r>
      <w:r w:rsidRPr="00BD795D">
        <w:rPr>
          <w:rFonts w:ascii="Book Antiqua" w:hAnsi="Book Antiqua"/>
          <w:b/>
          <w:lang w:bidi="el-GR"/>
        </w:rPr>
        <w:t>ενε</w:t>
      </w:r>
      <w:r>
        <w:rPr>
          <w:rFonts w:ascii="Book Antiqua" w:hAnsi="Book Antiqua"/>
          <w:b/>
          <w:lang w:bidi="el-GR"/>
        </w:rPr>
        <w:t>ργό</w:t>
      </w:r>
      <w:r w:rsidRPr="00BD795D">
        <w:rPr>
          <w:rFonts w:ascii="Book Antiqua" w:hAnsi="Book Antiqua"/>
          <w:b/>
          <w:lang w:bidi="el-GR"/>
        </w:rPr>
        <w:t xml:space="preserve"> ΚΑΔ </w:t>
      </w:r>
      <w:r w:rsidR="00F024EA" w:rsidRPr="00F024EA">
        <w:rPr>
          <w:rFonts w:ascii="Book Antiqua" w:hAnsi="Book Antiqua"/>
          <w:lang w:bidi="el-GR"/>
        </w:rPr>
        <w:t xml:space="preserve">(κύριο ή δευτερεύων κατά τα ανωτέρω) </w:t>
      </w:r>
      <w:r w:rsidRPr="00BD795D">
        <w:rPr>
          <w:rFonts w:ascii="Book Antiqua" w:hAnsi="Book Antiqua"/>
          <w:lang w:bidi="el-GR"/>
        </w:rPr>
        <w:t>έναν από τους αποκλειστικά αναφερόμενους</w:t>
      </w:r>
      <w:r>
        <w:rPr>
          <w:rFonts w:ascii="Book Antiqua" w:hAnsi="Book Antiqua"/>
          <w:lang w:bidi="el-GR"/>
        </w:rPr>
        <w:t xml:space="preserve"> </w:t>
      </w:r>
      <w:r w:rsidR="007E084A">
        <w:rPr>
          <w:rFonts w:ascii="Book Antiqua" w:hAnsi="Book Antiqua"/>
          <w:lang w:bidi="el-GR"/>
        </w:rPr>
        <w:t xml:space="preserve">στον </w:t>
      </w:r>
      <w:r>
        <w:rPr>
          <w:rFonts w:ascii="Book Antiqua" w:hAnsi="Book Antiqua"/>
          <w:lang w:bidi="el-GR"/>
        </w:rPr>
        <w:t>ανωτέρω</w:t>
      </w:r>
      <w:r w:rsidR="007E084A">
        <w:rPr>
          <w:rFonts w:ascii="Book Antiqua" w:hAnsi="Book Antiqua"/>
          <w:lang w:bidi="el-GR"/>
        </w:rPr>
        <w:t xml:space="preserve"> πίνακα</w:t>
      </w:r>
      <w:r>
        <w:rPr>
          <w:rFonts w:ascii="Book Antiqua" w:hAnsi="Book Antiqua"/>
          <w:lang w:bidi="el-GR"/>
        </w:rPr>
        <w:t>.</w:t>
      </w:r>
    </w:p>
    <w:p w:rsidR="007A5F09" w:rsidRPr="0074230C" w:rsidRDefault="00613F1B" w:rsidP="0074230C">
      <w:pPr>
        <w:spacing w:line="360" w:lineRule="auto"/>
        <w:jc w:val="both"/>
        <w:rPr>
          <w:rFonts w:ascii="Book Antiqua" w:hAnsi="Book Antiqua"/>
          <w:lang w:bidi="el-GR"/>
        </w:rPr>
      </w:pPr>
      <w:r w:rsidRPr="00613F1B">
        <w:rPr>
          <w:rFonts w:ascii="Book Antiqua" w:hAnsi="Book Antiqua"/>
          <w:lang w:bidi="el-GR"/>
        </w:rPr>
        <w:lastRenderedPageBreak/>
        <w:t xml:space="preserve">Βάσει της ανωτέρω ΠΝΠ, εκδόθηκε </w:t>
      </w:r>
      <w:r>
        <w:rPr>
          <w:rFonts w:ascii="Book Antiqua" w:hAnsi="Book Antiqua"/>
          <w:b/>
          <w:lang w:bidi="el-GR"/>
        </w:rPr>
        <w:t>η</w:t>
      </w:r>
      <w:r w:rsidRPr="00613F1B">
        <w:rPr>
          <w:rFonts w:ascii="Book Antiqua" w:hAnsi="Book Antiqua"/>
          <w:lang w:bidi="el-GR"/>
        </w:rPr>
        <w:t xml:space="preserve"> </w:t>
      </w:r>
      <w:r w:rsidR="004F50D0">
        <w:rPr>
          <w:rFonts w:ascii="Book Antiqua" w:hAnsi="Book Antiqua"/>
          <w:b/>
          <w:lang w:bidi="el-GR"/>
        </w:rPr>
        <w:t>με αριθμό Α</w:t>
      </w:r>
      <w:r w:rsidRPr="00613F1B">
        <w:rPr>
          <w:rFonts w:ascii="Book Antiqua" w:hAnsi="Book Antiqua"/>
          <w:b/>
          <w:lang w:bidi="el-GR"/>
        </w:rPr>
        <w:t>1054/20-3-2020 (ΦΕΚ Β’ 950/21-03-2020) υπουργική απόφαση, ως αυτή τροποπο</w:t>
      </w:r>
      <w:r w:rsidR="004F50D0">
        <w:rPr>
          <w:rFonts w:ascii="Book Antiqua" w:hAnsi="Book Antiqua"/>
          <w:b/>
          <w:lang w:bidi="el-GR"/>
        </w:rPr>
        <w:t>ιήθηκε δυνάμει της με αριθμό  Α</w:t>
      </w:r>
      <w:r w:rsidRPr="00613F1B">
        <w:rPr>
          <w:rFonts w:ascii="Book Antiqua" w:hAnsi="Book Antiqua"/>
          <w:b/>
          <w:lang w:bidi="el-GR"/>
        </w:rPr>
        <w:t>1063/2020 (ΦΕΚ Β</w:t>
      </w:r>
      <w:r w:rsidR="004F50D0">
        <w:rPr>
          <w:rFonts w:ascii="Book Antiqua" w:hAnsi="Book Antiqua"/>
          <w:b/>
          <w:lang w:bidi="el-GR"/>
        </w:rPr>
        <w:t>’</w:t>
      </w:r>
      <w:r w:rsidRPr="00613F1B">
        <w:rPr>
          <w:rFonts w:ascii="Book Antiqua" w:hAnsi="Book Antiqua"/>
          <w:b/>
          <w:lang w:bidi="el-GR"/>
        </w:rPr>
        <w:t xml:space="preserve"> 1044/26-03-2020)</w:t>
      </w:r>
      <w:r>
        <w:rPr>
          <w:rFonts w:ascii="Book Antiqua" w:hAnsi="Book Antiqua"/>
          <w:b/>
          <w:lang w:bidi="el-GR"/>
        </w:rPr>
        <w:t>,</w:t>
      </w:r>
      <w:r>
        <w:rPr>
          <w:rFonts w:ascii="Book Antiqua" w:hAnsi="Book Antiqua"/>
          <w:lang w:bidi="el-GR"/>
        </w:rPr>
        <w:t xml:space="preserve"> δυνάμει της οποίας προσδιορίστηκε</w:t>
      </w:r>
      <w:r>
        <w:rPr>
          <w:rFonts w:ascii="Book Antiqua" w:hAnsi="Book Antiqua"/>
          <w:b/>
          <w:lang w:bidi="el-GR"/>
        </w:rPr>
        <w:t xml:space="preserve"> τ</w:t>
      </w:r>
      <w:r w:rsidR="007A5F09" w:rsidRPr="00BD795D">
        <w:rPr>
          <w:rFonts w:ascii="Book Antiqua" w:hAnsi="Book Antiqua"/>
          <w:b/>
          <w:lang w:bidi="el-GR"/>
        </w:rPr>
        <w:t>ο χρονικό διάστημα παράτασης της προθεσμίας καταβολής και αναστολής είσπραξης του Φ.Π.Α. για τις</w:t>
      </w:r>
      <w:r w:rsidR="00BD795D" w:rsidRPr="00BD795D">
        <w:rPr>
          <w:rFonts w:ascii="Book Antiqua" w:hAnsi="Book Antiqua"/>
          <w:b/>
          <w:lang w:bidi="el-GR"/>
        </w:rPr>
        <w:t xml:space="preserve"> πληγείσες επιχειρήσεις,</w:t>
      </w:r>
      <w:r w:rsidR="00BD795D">
        <w:rPr>
          <w:rFonts w:ascii="Book Antiqua" w:hAnsi="Book Antiqua"/>
          <w:lang w:bidi="el-GR"/>
        </w:rPr>
        <w:t xml:space="preserve"> </w:t>
      </w:r>
      <w:r w:rsidR="00F024EA">
        <w:rPr>
          <w:rFonts w:ascii="Book Antiqua" w:hAnsi="Book Antiqua"/>
          <w:lang w:bidi="el-GR"/>
        </w:rPr>
        <w:t xml:space="preserve">ως </w:t>
      </w:r>
      <w:r w:rsidR="00BD795D">
        <w:rPr>
          <w:rFonts w:ascii="Book Antiqua" w:hAnsi="Book Antiqua"/>
          <w:lang w:bidi="el-GR"/>
        </w:rPr>
        <w:t>εξής</w:t>
      </w:r>
      <w:r w:rsidR="007A5F09" w:rsidRPr="0074230C">
        <w:rPr>
          <w:rFonts w:ascii="Book Antiqua" w:hAnsi="Book Antiqua"/>
          <w:lang w:bidi="el-GR"/>
        </w:rPr>
        <w:t>:</w:t>
      </w:r>
    </w:p>
    <w:p w:rsidR="00F86764" w:rsidRPr="0074230C" w:rsidRDefault="00151A92" w:rsidP="0074230C">
      <w:pPr>
        <w:pStyle w:val="a3"/>
        <w:numPr>
          <w:ilvl w:val="0"/>
          <w:numId w:val="3"/>
        </w:numPr>
        <w:spacing w:after="0" w:line="360" w:lineRule="auto"/>
        <w:jc w:val="both"/>
        <w:rPr>
          <w:rFonts w:ascii="Book Antiqua" w:hAnsi="Book Antiqua"/>
          <w:lang w:bidi="el-GR"/>
        </w:rPr>
      </w:pPr>
      <w:r w:rsidRPr="0074230C">
        <w:rPr>
          <w:rFonts w:ascii="Book Antiqua" w:hAnsi="Book Antiqua"/>
          <w:b/>
          <w:lang w:bidi="el-GR"/>
        </w:rPr>
        <w:t>Παρατείνονται μέχρι και την 31/08/2020</w:t>
      </w:r>
      <w:r w:rsidRPr="0074230C">
        <w:rPr>
          <w:rFonts w:ascii="Book Antiqua" w:hAnsi="Book Antiqua"/>
          <w:lang w:bidi="el-GR"/>
        </w:rPr>
        <w:t xml:space="preserve"> οι προθεσμίες καταβολής των βεβαιωμένων στις Δ.Ο.Υ./ Ελεγκτικά Κέντρα οφειλών </w:t>
      </w:r>
      <w:r w:rsidR="004F50D0">
        <w:rPr>
          <w:rFonts w:ascii="Book Antiqua" w:hAnsi="Book Antiqua"/>
          <w:lang w:bidi="el-GR"/>
        </w:rPr>
        <w:t>από</w:t>
      </w:r>
      <w:r w:rsidRPr="0074230C">
        <w:rPr>
          <w:rFonts w:ascii="Book Antiqua" w:hAnsi="Book Antiqua"/>
          <w:lang w:bidi="el-GR"/>
        </w:rPr>
        <w:t xml:space="preserve"> δηλώσεις ΦΠΑ με ποσό φόρου προς καταβολή (χρεωστικές), που λήγουν ή έληξαν από 11/03/2020 μέχρι και τη</w:t>
      </w:r>
      <w:r w:rsidR="00F86764" w:rsidRPr="0074230C">
        <w:rPr>
          <w:rFonts w:ascii="Book Antiqua" w:hAnsi="Book Antiqua"/>
          <w:lang w:bidi="el-GR"/>
        </w:rPr>
        <w:t>ν 30/04/2020, των επιχειρήσεων.</w:t>
      </w:r>
    </w:p>
    <w:p w:rsidR="00F86764" w:rsidRPr="0074230C" w:rsidRDefault="00151A92" w:rsidP="0074230C">
      <w:pPr>
        <w:pStyle w:val="a3"/>
        <w:numPr>
          <w:ilvl w:val="0"/>
          <w:numId w:val="3"/>
        </w:numPr>
        <w:spacing w:after="0" w:line="360" w:lineRule="auto"/>
        <w:jc w:val="both"/>
        <w:rPr>
          <w:rFonts w:ascii="Book Antiqua" w:hAnsi="Book Antiqua"/>
          <w:lang w:bidi="el-GR"/>
        </w:rPr>
      </w:pPr>
      <w:r w:rsidRPr="0074230C">
        <w:rPr>
          <w:rFonts w:ascii="Book Antiqua" w:hAnsi="Book Antiqua"/>
          <w:b/>
          <w:lang w:bidi="el-GR"/>
        </w:rPr>
        <w:t>Αναστέλλεται μέχρι και την 31/08/2020</w:t>
      </w:r>
      <w:r w:rsidRPr="0074230C">
        <w:rPr>
          <w:rFonts w:ascii="Book Antiqua" w:hAnsi="Book Antiqua"/>
          <w:lang w:bidi="el-GR"/>
        </w:rPr>
        <w:t xml:space="preserve"> η είσπραξη των βεβαιωμένων και ληξιπρόθεσμων κατά τις 11/03/2020 οφειλών από δηλώσεις ΦΠΑ με ποσό φόρου προς καταβολή (χρεωστικές) των ανωτέρω προσώπων.</w:t>
      </w:r>
    </w:p>
    <w:p w:rsidR="00151A92" w:rsidRPr="0074230C" w:rsidRDefault="00F86764" w:rsidP="0074230C">
      <w:pPr>
        <w:pStyle w:val="a3"/>
        <w:spacing w:line="360" w:lineRule="auto"/>
        <w:jc w:val="both"/>
        <w:rPr>
          <w:rFonts w:ascii="Book Antiqua" w:hAnsi="Book Antiqua"/>
          <w:lang w:bidi="el-GR"/>
        </w:rPr>
      </w:pPr>
      <w:r w:rsidRPr="0074230C">
        <w:rPr>
          <w:rFonts w:ascii="Book Antiqua" w:hAnsi="Book Antiqua"/>
          <w:lang w:bidi="el-GR"/>
        </w:rPr>
        <w:t>Επισημαίνεται ότι κ</w:t>
      </w:r>
      <w:r w:rsidR="00151A92" w:rsidRPr="0074230C">
        <w:rPr>
          <w:rFonts w:ascii="Book Antiqua" w:hAnsi="Book Antiqua"/>
          <w:lang w:bidi="el-GR"/>
        </w:rPr>
        <w:t>ατά την καταβολή δεν υπολογίζονται οι τόκοι και προσαυξήσεις του χρονικού διαστήματος της αναστολής.</w:t>
      </w:r>
    </w:p>
    <w:p w:rsidR="007A5F09" w:rsidRPr="0074230C" w:rsidRDefault="00F86764" w:rsidP="007E084A">
      <w:pPr>
        <w:spacing w:line="360" w:lineRule="auto"/>
        <w:jc w:val="both"/>
        <w:rPr>
          <w:rFonts w:ascii="Book Antiqua" w:hAnsi="Book Antiqua"/>
          <w:lang w:bidi="el-GR"/>
        </w:rPr>
      </w:pPr>
      <w:r w:rsidRPr="0074230C">
        <w:rPr>
          <w:rFonts w:ascii="Book Antiqua" w:hAnsi="Book Antiqua"/>
          <w:b/>
          <w:u w:val="single"/>
          <w:lang w:bidi="el-GR"/>
        </w:rPr>
        <w:t>Προσοχή!</w:t>
      </w:r>
      <w:r w:rsidRPr="0074230C">
        <w:rPr>
          <w:rFonts w:ascii="Book Antiqua" w:hAnsi="Book Antiqua"/>
          <w:lang w:bidi="el-GR"/>
        </w:rPr>
        <w:t xml:space="preserve"> </w:t>
      </w:r>
      <w:r w:rsidR="00151A92" w:rsidRPr="0074230C">
        <w:rPr>
          <w:rFonts w:ascii="Book Antiqua" w:hAnsi="Book Antiqua"/>
          <w:lang w:bidi="el-GR"/>
        </w:rPr>
        <w:t xml:space="preserve">Στην περίπτωση που εργαζόμενοι επιχειρήσεων (μέρος ή όλοι) τίθενται σε καθεστώς αναστολής της σύμβασης εργασίας </w:t>
      </w:r>
      <w:r w:rsidR="001225FD" w:rsidRPr="0074230C">
        <w:rPr>
          <w:rFonts w:ascii="Book Antiqua" w:hAnsi="Book Antiqua"/>
          <w:lang w:bidi="el-GR"/>
        </w:rPr>
        <w:t>τους και ο οικείος εργοδότης κα</w:t>
      </w:r>
      <w:r w:rsidR="00151A92" w:rsidRPr="0074230C">
        <w:rPr>
          <w:rFonts w:ascii="Book Antiqua" w:hAnsi="Book Antiqua"/>
          <w:lang w:bidi="el-GR"/>
        </w:rPr>
        <w:t>ταγγείλει αυτή, καθώς και στην περίπτωση που, μετά την ολοκλήρωση του μέτρου, οι επιχειρήσεις δεν διατηρούν τον ίδιο αριθμό θέσε</w:t>
      </w:r>
      <w:r w:rsidR="001225FD" w:rsidRPr="0074230C">
        <w:rPr>
          <w:rFonts w:ascii="Book Antiqua" w:hAnsi="Book Antiqua"/>
          <w:lang w:bidi="el-GR"/>
        </w:rPr>
        <w:t>ων εργασίας, η παράταση ή η ανα</w:t>
      </w:r>
      <w:r w:rsidR="00151A92" w:rsidRPr="0074230C">
        <w:rPr>
          <w:rFonts w:ascii="Book Antiqua" w:hAnsi="Book Antiqua"/>
          <w:lang w:bidi="el-GR"/>
        </w:rPr>
        <w:t>στολή παύει αυτοδικαίως και οι οφειλές βαρύνονται με τόκους και προσαυξή</w:t>
      </w:r>
      <w:r w:rsidR="001225FD" w:rsidRPr="0074230C">
        <w:rPr>
          <w:rFonts w:ascii="Book Antiqua" w:hAnsi="Book Antiqua"/>
          <w:lang w:bidi="el-GR"/>
        </w:rPr>
        <w:t>σεις, βάσει της αρχικής ημερομη</w:t>
      </w:r>
      <w:r w:rsidR="00151A92" w:rsidRPr="0074230C">
        <w:rPr>
          <w:rFonts w:ascii="Book Antiqua" w:hAnsi="Book Antiqua"/>
          <w:lang w:bidi="el-GR"/>
        </w:rPr>
        <w:t>νίας βεβαίωσης.</w:t>
      </w:r>
    </w:p>
    <w:p w:rsidR="007A5F09" w:rsidRPr="0074230C" w:rsidRDefault="007A5F09" w:rsidP="00D725C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Book Antiqua" w:hAnsi="Book Antiqua"/>
          <w:b/>
          <w:lang w:bidi="el-GR"/>
        </w:rPr>
      </w:pPr>
      <w:r w:rsidRPr="0074230C">
        <w:rPr>
          <w:rFonts w:ascii="Book Antiqua" w:hAnsi="Book Antiqua"/>
          <w:b/>
          <w:lang w:bidi="el-GR"/>
        </w:rPr>
        <w:t>Β</w:t>
      </w:r>
      <w:r w:rsidR="00950290">
        <w:rPr>
          <w:rFonts w:ascii="Book Antiqua" w:hAnsi="Book Antiqua"/>
          <w:b/>
          <w:lang w:bidi="el-GR"/>
        </w:rPr>
        <w:t>1</w:t>
      </w:r>
      <w:r w:rsidRPr="0074230C">
        <w:rPr>
          <w:rFonts w:ascii="Book Antiqua" w:hAnsi="Book Antiqua"/>
          <w:b/>
          <w:lang w:bidi="el-GR"/>
        </w:rPr>
        <w:t xml:space="preserve">. </w:t>
      </w:r>
      <w:r w:rsidRPr="00B4232F">
        <w:rPr>
          <w:rFonts w:ascii="Book Antiqua" w:hAnsi="Book Antiqua"/>
          <w:b/>
          <w:sz w:val="24"/>
          <w:lang w:bidi="el-GR"/>
        </w:rPr>
        <w:t>Αναστολή είσπραξης βεβαιωμένων οφειλών και παράταση προθεσμίας καταβολής δόσεων</w:t>
      </w:r>
      <w:r w:rsidR="00C8504C" w:rsidRPr="00B4232F">
        <w:rPr>
          <w:rFonts w:ascii="Book Antiqua" w:hAnsi="Book Antiqua"/>
          <w:b/>
          <w:sz w:val="24"/>
          <w:lang w:bidi="el-GR"/>
        </w:rPr>
        <w:t xml:space="preserve"> ρυθμίσεων ή διευκολύνσεων τμηματικών καταβολών</w:t>
      </w:r>
      <w:r w:rsidR="00C8504C" w:rsidRPr="0074230C">
        <w:rPr>
          <w:rFonts w:ascii="Book Antiqua" w:hAnsi="Book Antiqua"/>
          <w:b/>
          <w:lang w:bidi="el-GR"/>
        </w:rPr>
        <w:t>.</w:t>
      </w:r>
    </w:p>
    <w:p w:rsidR="001225FD" w:rsidRPr="00613F1B" w:rsidRDefault="008A075F" w:rsidP="00613F1B">
      <w:pPr>
        <w:spacing w:before="240" w:line="360" w:lineRule="auto"/>
        <w:jc w:val="both"/>
        <w:rPr>
          <w:rFonts w:ascii="Book Antiqua" w:hAnsi="Book Antiqua"/>
          <w:b/>
        </w:rPr>
      </w:pPr>
      <w:r w:rsidRPr="00613F1B">
        <w:rPr>
          <w:rFonts w:ascii="Book Antiqua" w:hAnsi="Book Antiqua"/>
          <w:b/>
        </w:rPr>
        <w:t xml:space="preserve">Σύμφωνα με το </w:t>
      </w:r>
      <w:r w:rsidR="00174688">
        <w:rPr>
          <w:rFonts w:ascii="Book Antiqua" w:hAnsi="Book Antiqua"/>
          <w:b/>
        </w:rPr>
        <w:t>ά</w:t>
      </w:r>
      <w:r w:rsidR="001225FD" w:rsidRPr="00613F1B">
        <w:rPr>
          <w:rFonts w:ascii="Book Antiqua" w:hAnsi="Book Antiqua"/>
          <w:b/>
        </w:rPr>
        <w:t>ρθρο 2 της από 11/03/2020 ΠΝΠ (ΦΕΚ Β’ 55)</w:t>
      </w:r>
      <w:r w:rsidR="00A373EA" w:rsidRPr="00613F1B">
        <w:rPr>
          <w:rFonts w:ascii="Book Antiqua" w:hAnsi="Book Antiqua"/>
          <w:b/>
        </w:rPr>
        <w:t>, ως τροποποιήθηκε δυνάμει του άρθρου 5 της από 20/03/2020 ΠΝΠ (ΦΕΚ Α’ 68)</w:t>
      </w:r>
      <w:r w:rsidR="00613F1B">
        <w:rPr>
          <w:rFonts w:ascii="Book Antiqua" w:hAnsi="Book Antiqua"/>
          <w:b/>
        </w:rPr>
        <w:t xml:space="preserve">, </w:t>
      </w:r>
      <w:r w:rsidR="00613F1B" w:rsidRPr="00613F1B">
        <w:rPr>
          <w:rFonts w:ascii="Book Antiqua" w:hAnsi="Book Antiqua"/>
        </w:rPr>
        <w:t>σ</w:t>
      </w:r>
      <w:r w:rsidR="001225FD" w:rsidRPr="00613F1B">
        <w:rPr>
          <w:rFonts w:ascii="Book Antiqua" w:hAnsi="Book Antiqua"/>
        </w:rPr>
        <w:t>ε</w:t>
      </w:r>
      <w:r w:rsidR="001225FD" w:rsidRPr="00B4232F">
        <w:rPr>
          <w:rFonts w:ascii="Book Antiqua" w:hAnsi="Book Antiqua"/>
          <w:b/>
        </w:rPr>
        <w:t xml:space="preserve"> επιχειρήσεις που επλήγησαν οικονομικά</w:t>
      </w:r>
      <w:r w:rsidR="001225FD" w:rsidRPr="00B4232F">
        <w:rPr>
          <w:rFonts w:ascii="Book Antiqua" w:hAnsi="Book Antiqua"/>
        </w:rPr>
        <w:t xml:space="preserve"> λόγω της εμφάνισης και διάδοσης του κορωνοϊού COVID-19, </w:t>
      </w:r>
      <w:r w:rsidR="00A373EA" w:rsidRPr="00FE2DFF">
        <w:rPr>
          <w:rFonts w:ascii="Book Antiqua" w:hAnsi="Book Antiqua"/>
          <w:b/>
        </w:rPr>
        <w:t>καθώς και σε μισθωτούς των επιχειρήσεων αυτών</w:t>
      </w:r>
      <w:r w:rsidR="00A373EA">
        <w:rPr>
          <w:rFonts w:ascii="Book Antiqua" w:hAnsi="Book Antiqua"/>
        </w:rPr>
        <w:t xml:space="preserve">, </w:t>
      </w:r>
      <w:r w:rsidR="001225FD" w:rsidRPr="00B4232F">
        <w:rPr>
          <w:rFonts w:ascii="Book Antiqua" w:hAnsi="Book Antiqua"/>
          <w:b/>
        </w:rPr>
        <w:t xml:space="preserve">δύναται να παρατείνεται η προθεσμία καταβολής και να αναστέλλονται η είσπραξη βεβαιωμένων οφειλών στις Δ.Ο.Υ ή τα Ελεγκτικά Κέντρα, καθώς και οι προθεσμίες καταβολής των δόσεων ρυθμίσεων ή διευκολύνσεων τμηματικής καταβολής βεβαιωμένων οφειλών. </w:t>
      </w:r>
      <w:r w:rsidR="001225FD" w:rsidRPr="00B4232F">
        <w:rPr>
          <w:rFonts w:ascii="Book Antiqua" w:hAnsi="Book Antiqua"/>
        </w:rPr>
        <w:t>Κατά το χρονικό διάστημα παράτασης της προθεσμίας και αναστολής καταβολής των βεβαιωμένων οφειλών και των δόσεων ρυθμίσεων ή διευκολύνσεων τμηματικής καταβολής βεβαιωμένων οφειλών, τα οφειλόμενα ποσά δεν επιβαρύνονται με τόκους ή προσαυξήσεις.</w:t>
      </w:r>
      <w:r w:rsidR="00FE2DFF">
        <w:t xml:space="preserve"> </w:t>
      </w:r>
      <w:r w:rsidR="00A373EA" w:rsidRPr="00A373EA">
        <w:rPr>
          <w:rFonts w:ascii="Book Antiqua" w:hAnsi="Book Antiqua"/>
        </w:rPr>
        <w:t>Στις ρυθ</w:t>
      </w:r>
      <w:r w:rsidR="00A373EA">
        <w:rPr>
          <w:rFonts w:ascii="Book Antiqua" w:hAnsi="Book Antiqua"/>
        </w:rPr>
        <w:t xml:space="preserve">μίσεις των προηγούμενων εδαφίων </w:t>
      </w:r>
      <w:r w:rsidR="00A373EA" w:rsidRPr="00FE2DFF">
        <w:rPr>
          <w:rFonts w:ascii="Book Antiqua" w:hAnsi="Book Antiqua"/>
          <w:b/>
        </w:rPr>
        <w:lastRenderedPageBreak/>
        <w:t>υπάγονται και φυσικά πρόσωπα που εκμισθώνουν ακίνητα, σε επιχειρήσεις που επλήγησαν οικονομικά</w:t>
      </w:r>
      <w:r w:rsidR="00A373EA">
        <w:rPr>
          <w:rFonts w:ascii="Book Antiqua" w:hAnsi="Book Antiqua"/>
        </w:rPr>
        <w:t xml:space="preserve"> λόγω της </w:t>
      </w:r>
      <w:r w:rsidR="00A373EA" w:rsidRPr="00A373EA">
        <w:rPr>
          <w:rFonts w:ascii="Book Antiqua" w:hAnsi="Book Antiqua"/>
        </w:rPr>
        <w:t>εμφάνισης και δ</w:t>
      </w:r>
      <w:r w:rsidR="00A373EA">
        <w:rPr>
          <w:rFonts w:ascii="Book Antiqua" w:hAnsi="Book Antiqua"/>
        </w:rPr>
        <w:t>ιάδοσης του κορωνοϊού COVID-19</w:t>
      </w:r>
      <w:r w:rsidR="00B4232F">
        <w:rPr>
          <w:rFonts w:ascii="Book Antiqua" w:hAnsi="Book Antiqua"/>
        </w:rPr>
        <w:t>»</w:t>
      </w:r>
      <w:r w:rsidR="00A373EA">
        <w:rPr>
          <w:rFonts w:ascii="Book Antiqua" w:hAnsi="Book Antiqua"/>
        </w:rPr>
        <w:t>.</w:t>
      </w:r>
    </w:p>
    <w:p w:rsidR="008A075F" w:rsidRPr="00950290" w:rsidRDefault="0075264E" w:rsidP="00A373EA">
      <w:pPr>
        <w:spacing w:line="360" w:lineRule="auto"/>
        <w:jc w:val="both"/>
        <w:rPr>
          <w:rFonts w:ascii="Book Antiqua" w:hAnsi="Book Antiqua"/>
          <w:b/>
        </w:rPr>
      </w:pPr>
      <w:r w:rsidRPr="00950290">
        <w:rPr>
          <w:rFonts w:ascii="Book Antiqua" w:hAnsi="Book Antiqua"/>
          <w:b/>
        </w:rPr>
        <w:t>Βάσει της ανωτέρω ΠΝΠ εκδόθηκαν οι ακόλουθες Υπουργικές Αποφάσεις:</w:t>
      </w:r>
    </w:p>
    <w:p w:rsidR="00C95A6B" w:rsidRPr="00C95A6B" w:rsidRDefault="006173CE" w:rsidP="006173CE">
      <w:pPr>
        <w:spacing w:line="360" w:lineRule="auto"/>
        <w:jc w:val="both"/>
        <w:rPr>
          <w:rFonts w:ascii="Book Antiqua" w:hAnsi="Book Antiqua"/>
          <w:b/>
          <w:u w:val="single"/>
          <w:lang w:bidi="el-GR"/>
        </w:rPr>
      </w:pPr>
      <w:r w:rsidRPr="00C95A6B">
        <w:rPr>
          <w:rFonts w:ascii="Book Antiqua" w:hAnsi="Book Antiqua"/>
          <w:b/>
          <w:u w:val="single"/>
          <w:lang w:bidi="el-GR"/>
        </w:rPr>
        <w:t>1.</w:t>
      </w:r>
      <w:r w:rsidR="0075264E" w:rsidRPr="00C95A6B">
        <w:rPr>
          <w:rFonts w:ascii="Book Antiqua" w:hAnsi="Book Antiqua"/>
          <w:b/>
          <w:u w:val="single"/>
          <w:lang w:bidi="el-GR"/>
        </w:rPr>
        <w:t xml:space="preserve"> </w:t>
      </w:r>
      <w:r w:rsidR="00C95A6B" w:rsidRPr="00C95A6B">
        <w:rPr>
          <w:rFonts w:ascii="Book Antiqua" w:hAnsi="Book Antiqua"/>
          <w:b/>
          <w:u w:val="single"/>
          <w:lang w:bidi="el-GR"/>
        </w:rPr>
        <w:t>Για τις επιχειρήσεις που επλήγησαν οικονομικά</w:t>
      </w:r>
    </w:p>
    <w:p w:rsidR="006173CE" w:rsidRPr="002A2BE0" w:rsidRDefault="00C95A6B" w:rsidP="006173CE">
      <w:pPr>
        <w:spacing w:line="360" w:lineRule="auto"/>
        <w:jc w:val="both"/>
        <w:rPr>
          <w:rFonts w:ascii="Book Antiqua" w:hAnsi="Book Antiqua"/>
          <w:lang w:bidi="el-GR"/>
        </w:rPr>
      </w:pPr>
      <w:r>
        <w:rPr>
          <w:rFonts w:ascii="Book Antiqua" w:hAnsi="Book Antiqua"/>
          <w:b/>
          <w:lang w:bidi="el-GR"/>
        </w:rPr>
        <w:t>Εκδόθηκε η</w:t>
      </w:r>
      <w:r w:rsidR="0075264E">
        <w:rPr>
          <w:rFonts w:ascii="Book Antiqua" w:hAnsi="Book Antiqua"/>
          <w:b/>
          <w:lang w:bidi="el-GR"/>
        </w:rPr>
        <w:t xml:space="preserve"> με αριθμό </w:t>
      </w:r>
      <w:r w:rsidR="0075264E" w:rsidRPr="0075264E">
        <w:rPr>
          <w:rFonts w:ascii="Book Antiqua" w:hAnsi="Book Antiqua"/>
          <w:b/>
          <w:lang w:bidi="el-GR"/>
        </w:rPr>
        <w:t>Α 1053/20-</w:t>
      </w:r>
      <w:r w:rsidR="00A2249D">
        <w:rPr>
          <w:rFonts w:ascii="Book Antiqua" w:hAnsi="Book Antiqua"/>
          <w:b/>
          <w:lang w:bidi="el-GR"/>
        </w:rPr>
        <w:t>3-2020 (ΦΕΚ Β’ 949/21-03-2020) Υπουργική Α</w:t>
      </w:r>
      <w:r w:rsidR="0075264E" w:rsidRPr="0075264E">
        <w:rPr>
          <w:rFonts w:ascii="Book Antiqua" w:hAnsi="Book Antiqua"/>
          <w:b/>
          <w:lang w:bidi="el-GR"/>
        </w:rPr>
        <w:t>πόφαση, ως αυτή τροποποιήθηκε δυνάμει της με αριθμό</w:t>
      </w:r>
      <w:r w:rsidR="0075264E" w:rsidRPr="0075264E">
        <w:rPr>
          <w:rFonts w:ascii="Book Antiqua" w:hAnsi="Book Antiqua"/>
          <w:b/>
          <w:bCs/>
          <w:lang w:bidi="el-GR"/>
        </w:rPr>
        <w:t xml:space="preserve">  Α 1062/24-03-2020 (ΦΕΚ Β 1043/26-03-2020) υπουργικής απόφασης</w:t>
      </w:r>
      <w:r w:rsidR="00613F1B">
        <w:rPr>
          <w:rFonts w:ascii="Book Antiqua" w:hAnsi="Book Antiqua"/>
          <w:b/>
          <w:lang w:bidi="el-GR"/>
        </w:rPr>
        <w:t xml:space="preserve">, </w:t>
      </w:r>
      <w:r w:rsidR="00613F1B" w:rsidRPr="002A2BE0">
        <w:rPr>
          <w:rFonts w:ascii="Book Antiqua" w:hAnsi="Book Antiqua"/>
          <w:lang w:bidi="el-GR"/>
        </w:rPr>
        <w:t>η</w:t>
      </w:r>
      <w:r w:rsidR="0075264E" w:rsidRPr="002A2BE0">
        <w:rPr>
          <w:rFonts w:ascii="Book Antiqua" w:hAnsi="Book Antiqua"/>
          <w:lang w:bidi="el-GR"/>
        </w:rPr>
        <w:t xml:space="preserve"> οπο</w:t>
      </w:r>
      <w:r w:rsidR="00613F1B" w:rsidRPr="002A2BE0">
        <w:rPr>
          <w:rFonts w:ascii="Book Antiqua" w:hAnsi="Book Antiqua"/>
          <w:lang w:bidi="el-GR"/>
        </w:rPr>
        <w:t>ία</w:t>
      </w:r>
      <w:r w:rsidR="0075264E" w:rsidRPr="002A2BE0">
        <w:rPr>
          <w:rFonts w:ascii="Book Antiqua" w:hAnsi="Book Antiqua"/>
          <w:lang w:bidi="el-GR"/>
        </w:rPr>
        <w:t xml:space="preserve"> περιέχει προβλέψεις</w:t>
      </w:r>
      <w:r w:rsidR="00F525DC" w:rsidRPr="002A2BE0">
        <w:rPr>
          <w:rFonts w:ascii="Book Antiqua" w:hAnsi="Book Antiqua"/>
          <w:lang w:bidi="el-GR"/>
        </w:rPr>
        <w:t xml:space="preserve"> για</w:t>
      </w:r>
      <w:r w:rsidR="00B96F7D" w:rsidRPr="002A2BE0">
        <w:rPr>
          <w:rFonts w:ascii="Book Antiqua" w:hAnsi="Book Antiqua"/>
          <w:lang w:bidi="el-GR"/>
        </w:rPr>
        <w:t xml:space="preserve"> </w:t>
      </w:r>
      <w:r w:rsidR="0075264E" w:rsidRPr="002A2BE0">
        <w:rPr>
          <w:rFonts w:ascii="Book Antiqua" w:hAnsi="Book Antiqua"/>
          <w:lang w:bidi="el-GR"/>
        </w:rPr>
        <w:t xml:space="preserve">τις </w:t>
      </w:r>
      <w:r w:rsidR="00B96F7D" w:rsidRPr="002A2BE0">
        <w:rPr>
          <w:rFonts w:ascii="Book Antiqua" w:hAnsi="Book Antiqua"/>
          <w:lang w:bidi="el-GR"/>
        </w:rPr>
        <w:t>επιχειρήσεις</w:t>
      </w:r>
      <w:r w:rsidR="0075264E" w:rsidRPr="002A2BE0">
        <w:rPr>
          <w:rFonts w:ascii="Book Antiqua" w:hAnsi="Book Antiqua"/>
          <w:lang w:bidi="el-GR"/>
        </w:rPr>
        <w:t xml:space="preserve"> που επλήγησαν οικονομικά.</w:t>
      </w:r>
    </w:p>
    <w:p w:rsidR="006173CE" w:rsidRPr="00B4232F" w:rsidRDefault="006173CE" w:rsidP="006173CE">
      <w:pPr>
        <w:spacing w:after="0" w:line="360" w:lineRule="auto"/>
        <w:jc w:val="both"/>
        <w:rPr>
          <w:rFonts w:ascii="Book Antiqua" w:hAnsi="Book Antiqua"/>
          <w:lang w:bidi="el-GR"/>
        </w:rPr>
      </w:pPr>
      <w:r w:rsidRPr="007E084A">
        <w:rPr>
          <w:rFonts w:ascii="Book Antiqua" w:hAnsi="Book Antiqua"/>
          <w:b/>
          <w:lang w:bidi="el-GR"/>
        </w:rPr>
        <w:t>ΔΙΕΥΚΡΙΝΙΖΕΤΑΙ</w:t>
      </w:r>
      <w:r w:rsidRPr="00B4232F">
        <w:rPr>
          <w:rFonts w:ascii="Book Antiqua" w:hAnsi="Book Antiqua"/>
          <w:lang w:bidi="el-GR"/>
        </w:rPr>
        <w:t xml:space="preserve"> ότι </w:t>
      </w:r>
      <w:r w:rsidRPr="00B4232F">
        <w:rPr>
          <w:rFonts w:ascii="Book Antiqua" w:hAnsi="Book Antiqua"/>
          <w:i/>
          <w:lang w:bidi="el-GR"/>
        </w:rPr>
        <w:t xml:space="preserve">«επιχειρήσεις που επλήγησαν οικονομικά» </w:t>
      </w:r>
      <w:r w:rsidRPr="00B4232F">
        <w:rPr>
          <w:rFonts w:ascii="Book Antiqua" w:hAnsi="Book Antiqua"/>
          <w:lang w:bidi="el-GR"/>
        </w:rPr>
        <w:t>είναι:</w:t>
      </w:r>
    </w:p>
    <w:p w:rsidR="006173CE" w:rsidRPr="00B4232F" w:rsidRDefault="006173CE" w:rsidP="006173CE">
      <w:pPr>
        <w:spacing w:after="0" w:line="360" w:lineRule="auto"/>
        <w:jc w:val="both"/>
        <w:rPr>
          <w:rFonts w:ascii="Book Antiqua" w:hAnsi="Book Antiqua"/>
          <w:lang w:bidi="el-GR"/>
        </w:rPr>
      </w:pPr>
      <w:r w:rsidRPr="00B4232F">
        <w:rPr>
          <w:rFonts w:ascii="Book Antiqua" w:hAnsi="Book Antiqua"/>
          <w:lang w:bidi="el-GR"/>
        </w:rPr>
        <w:t>α) οι επιχειρήσεις των οποίων η λειτουργία απαγορεύτηκε ή αναστάλθ</w:t>
      </w:r>
      <w:r>
        <w:rPr>
          <w:rFonts w:ascii="Book Antiqua" w:hAnsi="Book Antiqua"/>
          <w:lang w:bidi="el-GR"/>
        </w:rPr>
        <w:t>ηκε προσωρινά με δημόσια εντολή.</w:t>
      </w:r>
    </w:p>
    <w:p w:rsidR="006173CE" w:rsidRPr="005E0D62" w:rsidRDefault="006173CE" w:rsidP="006173CE">
      <w:pPr>
        <w:spacing w:line="360" w:lineRule="auto"/>
        <w:jc w:val="both"/>
        <w:rPr>
          <w:rFonts w:ascii="Book Antiqua" w:hAnsi="Book Antiqua"/>
          <w:lang w:bidi="el-GR"/>
        </w:rPr>
      </w:pPr>
      <w:r w:rsidRPr="00B4232F">
        <w:rPr>
          <w:rFonts w:ascii="Book Antiqua" w:hAnsi="Book Antiqua"/>
          <w:lang w:bidi="el-GR"/>
        </w:rPr>
        <w:t xml:space="preserve">β) οι επιχειρήσεις που έχουν ως </w:t>
      </w:r>
      <w:r w:rsidRPr="00B4232F">
        <w:rPr>
          <w:rFonts w:ascii="Book Antiqua" w:hAnsi="Book Antiqua"/>
          <w:b/>
          <w:lang w:bidi="el-GR"/>
        </w:rPr>
        <w:t>κύριο ΚΑΔ,</w:t>
      </w:r>
      <w:r w:rsidRPr="00B4232F">
        <w:rPr>
          <w:rFonts w:ascii="Book Antiqua" w:hAnsi="Book Antiqua"/>
          <w:lang w:bidi="el-GR"/>
        </w:rPr>
        <w:t xml:space="preserve"> έναν από τους αποκλειστικά αναφερόμενους </w:t>
      </w:r>
      <w:r w:rsidRPr="005E0D62">
        <w:rPr>
          <w:rFonts w:ascii="Book Antiqua" w:hAnsi="Book Antiqua"/>
          <w:lang w:bidi="el-GR"/>
        </w:rPr>
        <w:t xml:space="preserve">στην ενότητα ΙΙ ή </w:t>
      </w:r>
      <w:r w:rsidRPr="007E084A">
        <w:rPr>
          <w:rFonts w:ascii="Book Antiqua" w:hAnsi="Book Antiqua"/>
          <w:b/>
          <w:lang w:bidi="el-GR"/>
        </w:rPr>
        <w:t>των οποίων τα ακαθάριστα έσοδα ΚΑΔ δευτερεύουσας δραστηριότητας,</w:t>
      </w:r>
      <w:r w:rsidRPr="005E0D62">
        <w:rPr>
          <w:rFonts w:ascii="Book Antiqua" w:hAnsi="Book Antiqua"/>
          <w:lang w:bidi="el-GR"/>
        </w:rPr>
        <w:t xml:space="preserve"> όπως αυτά προκύπτουν από την αρχική δήλωση φόρου εισοδήματος φορολογικού έτους 2018 </w:t>
      </w:r>
      <w:r w:rsidRPr="007E084A">
        <w:rPr>
          <w:rFonts w:ascii="Book Antiqua" w:hAnsi="Book Antiqua"/>
          <w:b/>
          <w:lang w:bidi="el-GR"/>
        </w:rPr>
        <w:t>είναι μεγαλύτερα από τα ακαθάριστα έσοδα που αντιστοιχούν στον κύριο ΚΑΔ.</w:t>
      </w:r>
      <w:r w:rsidRPr="005E0D62">
        <w:rPr>
          <w:rFonts w:ascii="Book Antiqua" w:hAnsi="Book Antiqua"/>
          <w:lang w:bidi="el-GR"/>
        </w:rPr>
        <w:t xml:space="preserve"> (Ενότητα ΙΙ)</w:t>
      </w:r>
      <w:r>
        <w:rPr>
          <w:rFonts w:ascii="Book Antiqua" w:hAnsi="Book Antiqua"/>
          <w:lang w:bidi="el-GR"/>
        </w:rPr>
        <w:t>.</w:t>
      </w:r>
    </w:p>
    <w:p w:rsidR="006173CE" w:rsidRPr="006173CE" w:rsidRDefault="006173CE" w:rsidP="006173CE">
      <w:pPr>
        <w:spacing w:line="360" w:lineRule="auto"/>
        <w:jc w:val="both"/>
        <w:rPr>
          <w:rFonts w:ascii="Book Antiqua" w:hAnsi="Book Antiqua"/>
          <w:lang w:bidi="el-GR"/>
        </w:rPr>
      </w:pPr>
      <w:r w:rsidRPr="005E0D62">
        <w:rPr>
          <w:rFonts w:ascii="Book Antiqua" w:hAnsi="Book Antiqua"/>
          <w:b/>
          <w:u w:val="single"/>
          <w:lang w:bidi="el-GR"/>
        </w:rPr>
        <w:t>ΠΡΟΣΟΧΗ!!</w:t>
      </w:r>
      <w:r w:rsidRPr="005E0D62">
        <w:rPr>
          <w:rFonts w:ascii="Book Antiqua" w:hAnsi="Book Antiqua"/>
          <w:b/>
          <w:lang w:bidi="el-GR"/>
        </w:rPr>
        <w:t xml:space="preserve"> </w:t>
      </w:r>
      <w:r w:rsidRPr="005E0D62">
        <w:rPr>
          <w:rFonts w:ascii="Book Antiqua" w:hAnsi="Book Antiqua"/>
          <w:lang w:bidi="el-GR"/>
        </w:rPr>
        <w:t xml:space="preserve">Απαραίτητη προϋπόθεση για την υπαγωγή στο </w:t>
      </w:r>
      <w:r w:rsidR="00590FCD">
        <w:rPr>
          <w:rFonts w:ascii="Book Antiqua" w:hAnsi="Book Antiqua"/>
          <w:lang w:bidi="el-GR"/>
        </w:rPr>
        <w:t>παρόν μέτρ</w:t>
      </w:r>
      <w:r w:rsidRPr="005E0D62">
        <w:rPr>
          <w:rFonts w:ascii="Book Antiqua" w:hAnsi="Book Antiqua"/>
          <w:lang w:bidi="el-GR"/>
        </w:rPr>
        <w:t>ο είναι οι επιχειρήσεις να έχουν</w:t>
      </w:r>
      <w:r w:rsidRPr="005E0D62">
        <w:rPr>
          <w:rFonts w:ascii="Book Antiqua" w:hAnsi="Book Antiqua"/>
          <w:b/>
          <w:lang w:bidi="el-GR"/>
        </w:rPr>
        <w:t xml:space="preserve"> στις 20/03/2020</w:t>
      </w:r>
      <w:r w:rsidRPr="005E0D62">
        <w:rPr>
          <w:rFonts w:ascii="Book Antiqua" w:hAnsi="Book Antiqua"/>
          <w:lang w:bidi="el-GR"/>
        </w:rPr>
        <w:t xml:space="preserve"> </w:t>
      </w:r>
      <w:r w:rsidRPr="005E0D62">
        <w:rPr>
          <w:rFonts w:ascii="Book Antiqua" w:hAnsi="Book Antiqua"/>
          <w:b/>
          <w:lang w:bidi="el-GR"/>
        </w:rPr>
        <w:t xml:space="preserve">ενεργό ΚΑΔ </w:t>
      </w:r>
      <w:r w:rsidRPr="005E0D62">
        <w:rPr>
          <w:rFonts w:ascii="Book Antiqua" w:hAnsi="Book Antiqua"/>
          <w:lang w:bidi="el-GR"/>
        </w:rPr>
        <w:t xml:space="preserve">(κύριο ή δευτερεύων κατά τα ανωτέρω) έναν από τους αποκλειστικά αναφερόμενους </w:t>
      </w:r>
      <w:r>
        <w:rPr>
          <w:rFonts w:ascii="Book Antiqua" w:hAnsi="Book Antiqua"/>
          <w:lang w:bidi="el-GR"/>
        </w:rPr>
        <w:t xml:space="preserve">στον </w:t>
      </w:r>
      <w:r w:rsidRPr="005E0D62">
        <w:rPr>
          <w:rFonts w:ascii="Book Antiqua" w:hAnsi="Book Antiqua"/>
          <w:lang w:bidi="el-GR"/>
        </w:rPr>
        <w:t>ανωτέρω</w:t>
      </w:r>
      <w:r>
        <w:rPr>
          <w:rFonts w:ascii="Book Antiqua" w:hAnsi="Book Antiqua"/>
          <w:lang w:bidi="el-GR"/>
        </w:rPr>
        <w:t xml:space="preserve"> πίνακα</w:t>
      </w:r>
      <w:r w:rsidRPr="005E0D62">
        <w:rPr>
          <w:rFonts w:ascii="Book Antiqua" w:hAnsi="Book Antiqua"/>
          <w:lang w:bidi="el-GR"/>
        </w:rPr>
        <w:t>.</w:t>
      </w:r>
    </w:p>
    <w:p w:rsidR="00EF1167" w:rsidRPr="00B4232F" w:rsidRDefault="00F525DC" w:rsidP="00B4232F">
      <w:pPr>
        <w:spacing w:line="360" w:lineRule="auto"/>
        <w:jc w:val="both"/>
        <w:rPr>
          <w:rFonts w:ascii="Book Antiqua" w:hAnsi="Book Antiqua"/>
          <w:lang w:bidi="el-GR"/>
        </w:rPr>
      </w:pPr>
      <w:r>
        <w:rPr>
          <w:rFonts w:ascii="Book Antiqua" w:hAnsi="Book Antiqua"/>
          <w:lang w:bidi="el-GR"/>
        </w:rPr>
        <w:t xml:space="preserve">Με την </w:t>
      </w:r>
      <w:r w:rsidR="0075264E">
        <w:rPr>
          <w:rFonts w:ascii="Book Antiqua" w:hAnsi="Book Antiqua"/>
          <w:lang w:bidi="el-GR"/>
        </w:rPr>
        <w:t>ως άνω ΚΥΑ</w:t>
      </w:r>
      <w:r w:rsidRPr="00F525DC">
        <w:rPr>
          <w:rFonts w:ascii="Book Antiqua" w:hAnsi="Book Antiqua"/>
          <w:lang w:bidi="el-GR"/>
        </w:rPr>
        <w:t>,</w:t>
      </w:r>
      <w:r w:rsidRPr="00F525DC">
        <w:rPr>
          <w:rFonts w:ascii="Book Antiqua" w:hAnsi="Book Antiqua"/>
          <w:b/>
          <w:lang w:bidi="el-GR"/>
        </w:rPr>
        <w:t xml:space="preserve"> </w:t>
      </w:r>
      <w:r w:rsidR="0075264E" w:rsidRPr="0075264E">
        <w:rPr>
          <w:rFonts w:ascii="Book Antiqua" w:hAnsi="Book Antiqua"/>
          <w:lang w:bidi="el-GR"/>
        </w:rPr>
        <w:t>προσδιορίστηκε</w:t>
      </w:r>
      <w:r w:rsidR="0075264E" w:rsidRPr="0075264E">
        <w:rPr>
          <w:rFonts w:ascii="Book Antiqua" w:hAnsi="Book Antiqua"/>
          <w:b/>
          <w:lang w:bidi="el-GR"/>
        </w:rPr>
        <w:t xml:space="preserve"> </w:t>
      </w:r>
      <w:r>
        <w:rPr>
          <w:rFonts w:ascii="Book Antiqua" w:hAnsi="Book Antiqua"/>
          <w:lang w:bidi="el-GR"/>
        </w:rPr>
        <w:t>το</w:t>
      </w:r>
      <w:r w:rsidR="00C8504C" w:rsidRPr="00B4232F">
        <w:rPr>
          <w:rFonts w:ascii="Book Antiqua" w:hAnsi="Book Antiqua"/>
          <w:lang w:bidi="el-GR"/>
        </w:rPr>
        <w:t xml:space="preserve"> χρονικό διάστημα παράτασης της προθεσμίας καταβολής και αναστολής είσπραξης των βεβαιωμένων οφειλών και των δόσεων ρυθμίσεων ή διευκολύνσεων τμηματικής καταβολής βεβαιωμένων οφειλών, για τις πληγείσες επιχειρήσεις, ως </w:t>
      </w:r>
      <w:r w:rsidR="0075264E">
        <w:rPr>
          <w:rFonts w:ascii="Book Antiqua" w:hAnsi="Book Antiqua"/>
          <w:lang w:bidi="el-GR"/>
        </w:rPr>
        <w:t>ακολούθως</w:t>
      </w:r>
      <w:r w:rsidR="00C8504C" w:rsidRPr="00B4232F">
        <w:rPr>
          <w:rFonts w:ascii="Book Antiqua" w:hAnsi="Book Antiqua"/>
          <w:lang w:bidi="el-GR"/>
        </w:rPr>
        <w:t>:</w:t>
      </w:r>
    </w:p>
    <w:p w:rsidR="00D725C8" w:rsidRPr="00D725C8" w:rsidRDefault="00EF1167" w:rsidP="003A6F7F">
      <w:pPr>
        <w:pStyle w:val="a3"/>
        <w:numPr>
          <w:ilvl w:val="0"/>
          <w:numId w:val="2"/>
        </w:numPr>
        <w:spacing w:before="240" w:after="0" w:line="360" w:lineRule="auto"/>
        <w:jc w:val="both"/>
        <w:rPr>
          <w:rFonts w:ascii="Book Antiqua" w:hAnsi="Book Antiqua"/>
        </w:rPr>
      </w:pPr>
      <w:r w:rsidRPr="003A6F7F">
        <w:rPr>
          <w:rFonts w:ascii="Book Antiqua" w:hAnsi="Book Antiqua"/>
          <w:b/>
        </w:rPr>
        <w:t xml:space="preserve">Παρατείνονται μέχρι και την 31/08/2020 </w:t>
      </w:r>
      <w:r w:rsidRPr="003A6F7F">
        <w:rPr>
          <w:rFonts w:ascii="Book Antiqua" w:hAnsi="Book Antiqua"/>
        </w:rPr>
        <w:t>οι προθεσμίες καταβολής των βεβαιωμένων στις Δ.Ο.Υ./ Ελεγκτικά Κέντρα οφειλών των επιχειρήσεων, που λήγουν ή έληξαν από 11/03/2020 έως και την 30/4/2020</w:t>
      </w:r>
      <w:r w:rsidRPr="003A6F7F">
        <w:rPr>
          <w:rFonts w:ascii="Book Antiqua" w:hAnsi="Book Antiqua"/>
          <w:b/>
        </w:rPr>
        <w:t xml:space="preserve">. </w:t>
      </w:r>
    </w:p>
    <w:p w:rsidR="003060C8" w:rsidRPr="003A6F7F" w:rsidRDefault="00EF1167" w:rsidP="003A6F7F">
      <w:pPr>
        <w:pStyle w:val="a3"/>
        <w:numPr>
          <w:ilvl w:val="0"/>
          <w:numId w:val="2"/>
        </w:numPr>
        <w:spacing w:before="240" w:after="0" w:line="360" w:lineRule="auto"/>
        <w:jc w:val="both"/>
        <w:rPr>
          <w:rFonts w:ascii="Book Antiqua" w:hAnsi="Book Antiqua"/>
        </w:rPr>
      </w:pPr>
      <w:r w:rsidRPr="003A6F7F">
        <w:rPr>
          <w:rFonts w:ascii="Book Antiqua" w:hAnsi="Book Antiqua"/>
        </w:rPr>
        <w:t xml:space="preserve">Έως την ίδια ημερομηνία και για τις ίδιες ως άνω οφειλές και πρόσωπα, </w:t>
      </w:r>
      <w:r w:rsidRPr="00590FCD">
        <w:rPr>
          <w:rFonts w:ascii="Book Antiqua" w:hAnsi="Book Antiqua"/>
          <w:b/>
        </w:rPr>
        <w:t>παρατείνονται και οι προθεσμίες καταβολής των δόσεων ρυθμίσεων/διευκολύνσεων τμηματικής καταβολής βεβαιωμένων οφειλών</w:t>
      </w:r>
      <w:r w:rsidRPr="003A6F7F">
        <w:rPr>
          <w:rFonts w:ascii="Book Antiqua" w:hAnsi="Book Antiqua"/>
        </w:rPr>
        <w:t>.</w:t>
      </w:r>
    </w:p>
    <w:p w:rsidR="00EF1167" w:rsidRPr="003A6F7F" w:rsidRDefault="00EF1167" w:rsidP="003A6F7F">
      <w:pPr>
        <w:pStyle w:val="a3"/>
        <w:numPr>
          <w:ilvl w:val="0"/>
          <w:numId w:val="2"/>
        </w:numPr>
        <w:spacing w:before="240" w:line="360" w:lineRule="auto"/>
        <w:jc w:val="both"/>
        <w:rPr>
          <w:rFonts w:ascii="Book Antiqua" w:hAnsi="Book Antiqua"/>
        </w:rPr>
      </w:pPr>
      <w:r w:rsidRPr="003A6F7F">
        <w:rPr>
          <w:rFonts w:ascii="Book Antiqua" w:hAnsi="Book Antiqua"/>
          <w:b/>
        </w:rPr>
        <w:t xml:space="preserve">Αναστέλλεται μέχρι και την 31/08/2020 </w:t>
      </w:r>
      <w:r w:rsidRPr="003A6F7F">
        <w:rPr>
          <w:rFonts w:ascii="Book Antiqua" w:hAnsi="Book Antiqua"/>
        </w:rPr>
        <w:t>η είσπραξη των βεβαιωμένων και ληξιπρόθεσμων κατά τις 11/03/2020 οφειλών των ανωτέρω προσώπων.</w:t>
      </w:r>
      <w:r w:rsidR="00F86764" w:rsidRPr="003A6F7F">
        <w:rPr>
          <w:rFonts w:ascii="Book Antiqua" w:hAnsi="Book Antiqua"/>
        </w:rPr>
        <w:t xml:space="preserve"> </w:t>
      </w:r>
      <w:r w:rsidR="00F86764" w:rsidRPr="003A6F7F">
        <w:rPr>
          <w:rFonts w:ascii="Book Antiqua" w:hAnsi="Book Antiqua"/>
        </w:rPr>
        <w:lastRenderedPageBreak/>
        <w:t>Επισημαίνεται ότι κ</w:t>
      </w:r>
      <w:r w:rsidRPr="003A6F7F">
        <w:rPr>
          <w:rFonts w:ascii="Book Antiqua" w:hAnsi="Book Antiqua"/>
        </w:rPr>
        <w:t>ατά την καταβολή δεν υπολογίζονται οι τόκοι και προσαυξήσεις του χρονικού διαστήματος της αναστολής.</w:t>
      </w:r>
    </w:p>
    <w:p w:rsidR="00D725C8" w:rsidRPr="00613F1B" w:rsidRDefault="003060C8" w:rsidP="003A6F7F">
      <w:pPr>
        <w:spacing w:line="360" w:lineRule="auto"/>
        <w:jc w:val="both"/>
        <w:rPr>
          <w:lang w:bidi="el-GR"/>
        </w:rPr>
      </w:pPr>
      <w:r w:rsidRPr="003A6F7F">
        <w:rPr>
          <w:rFonts w:ascii="Book Antiqua" w:hAnsi="Book Antiqua"/>
          <w:b/>
          <w:u w:val="single"/>
        </w:rPr>
        <w:t>Προσοχή!</w:t>
      </w:r>
      <w:r w:rsidRPr="003A6F7F">
        <w:rPr>
          <w:rFonts w:ascii="Book Antiqua" w:hAnsi="Book Antiqua"/>
          <w:u w:val="single"/>
        </w:rPr>
        <w:t xml:space="preserve"> </w:t>
      </w:r>
      <w:r w:rsidR="00EF1167" w:rsidRPr="003A6F7F">
        <w:rPr>
          <w:rFonts w:ascii="Book Antiqua" w:hAnsi="Book Antiqua"/>
        </w:rPr>
        <w:t xml:space="preserve">Στην περίπτωση που εργαζόμενοι </w:t>
      </w:r>
      <w:r w:rsidR="00F86764" w:rsidRPr="003A6F7F">
        <w:rPr>
          <w:rFonts w:ascii="Book Antiqua" w:hAnsi="Book Antiqua"/>
        </w:rPr>
        <w:t xml:space="preserve">των ανωτέρω </w:t>
      </w:r>
      <w:r w:rsidR="00EF1167" w:rsidRPr="003A6F7F">
        <w:rPr>
          <w:rFonts w:ascii="Book Antiqua" w:hAnsi="Book Antiqua"/>
        </w:rPr>
        <w:t>επιχειρήσεων (μέρος ή όλοι) τίθενται σε καθεστώς αναστολής της σύμβασης εργασίας τους και ο οικείος εργοδότης καταγγείλει αυτή</w:t>
      </w:r>
      <w:r w:rsidR="00EF1167" w:rsidRPr="003A6F7F">
        <w:rPr>
          <w:rFonts w:ascii="Book Antiqua" w:eastAsia="Microsoft Sans Serif" w:hAnsi="Book Antiqua" w:cs="Microsoft Sans Serif"/>
          <w:color w:val="000000"/>
          <w:sz w:val="17"/>
          <w:szCs w:val="17"/>
          <w:lang w:eastAsia="el-GR" w:bidi="el-GR"/>
        </w:rPr>
        <w:t xml:space="preserve"> </w:t>
      </w:r>
      <w:r w:rsidR="00EF1167" w:rsidRPr="003A6F7F">
        <w:rPr>
          <w:rFonts w:ascii="Book Antiqua" w:hAnsi="Book Antiqua"/>
          <w:lang w:bidi="el-GR"/>
        </w:rPr>
        <w:t>καθώς και την περίπτωση που, μετά την ολοκλή</w:t>
      </w:r>
      <w:r w:rsidR="00EF1167" w:rsidRPr="003A6F7F">
        <w:rPr>
          <w:rFonts w:ascii="Book Antiqua" w:hAnsi="Book Antiqua"/>
          <w:lang w:bidi="el-GR"/>
        </w:rPr>
        <w:softHyphen/>
        <w:t>ρωση του μέτρου, οι επιχειρήσεις δεν διατηρούν τον ίδιο αριθμό θέσεων εργασίας, η παράταση ή η αναστολή παύει αυτοδικαίως και οι οφειλές βαρύνονται με τόκους και προ</w:t>
      </w:r>
      <w:r w:rsidR="00EF1167" w:rsidRPr="003A6F7F">
        <w:rPr>
          <w:rFonts w:ascii="Book Antiqua" w:hAnsi="Book Antiqua"/>
          <w:lang w:bidi="el-GR"/>
        </w:rPr>
        <w:softHyphen/>
        <w:t>σαυξήσεις, βάσει της αρχικής ημερομηνίας βεβαίωσης</w:t>
      </w:r>
      <w:r w:rsidR="00EF1167" w:rsidRPr="00EF1167">
        <w:rPr>
          <w:lang w:bidi="el-GR"/>
        </w:rPr>
        <w:t>.</w:t>
      </w:r>
    </w:p>
    <w:p w:rsidR="00C95A6B" w:rsidRPr="00C95A6B" w:rsidRDefault="00B96F7D" w:rsidP="003A6F7F">
      <w:pPr>
        <w:spacing w:line="360" w:lineRule="auto"/>
        <w:jc w:val="both"/>
        <w:rPr>
          <w:rFonts w:ascii="Book Antiqua" w:hAnsi="Book Antiqua"/>
          <w:b/>
          <w:u w:val="single"/>
          <w:lang w:bidi="el-GR"/>
        </w:rPr>
      </w:pPr>
      <w:r w:rsidRPr="00C95A6B">
        <w:rPr>
          <w:rFonts w:ascii="Book Antiqua" w:hAnsi="Book Antiqua"/>
          <w:b/>
          <w:u w:val="single"/>
          <w:lang w:bidi="el-GR"/>
        </w:rPr>
        <w:t>2.</w:t>
      </w:r>
      <w:r w:rsidR="00C95A6B" w:rsidRPr="00C95A6B">
        <w:rPr>
          <w:rFonts w:ascii="Book Antiqua" w:hAnsi="Book Antiqua"/>
          <w:b/>
          <w:u w:val="single"/>
          <w:lang w:bidi="el-GR"/>
        </w:rPr>
        <w:t xml:space="preserve"> Για</w:t>
      </w:r>
      <w:r w:rsidRPr="00C95A6B">
        <w:rPr>
          <w:rFonts w:ascii="Book Antiqua" w:hAnsi="Book Antiqua"/>
          <w:b/>
          <w:u w:val="single"/>
          <w:lang w:bidi="el-GR"/>
        </w:rPr>
        <w:t xml:space="preserve"> </w:t>
      </w:r>
      <w:r w:rsidR="00C95A6B" w:rsidRPr="00C95A6B">
        <w:rPr>
          <w:rFonts w:ascii="Book Antiqua" w:hAnsi="Book Antiqua"/>
          <w:b/>
          <w:u w:val="single"/>
          <w:lang w:bidi="el-GR"/>
        </w:rPr>
        <w:t>φυσικά πρόσωπα, που συνδέονται με τις πληγείσες επιχειρήσεις.</w:t>
      </w:r>
    </w:p>
    <w:p w:rsidR="004311C1" w:rsidRDefault="00C95A6B" w:rsidP="003A6F7F">
      <w:pPr>
        <w:spacing w:line="360" w:lineRule="auto"/>
        <w:jc w:val="both"/>
        <w:rPr>
          <w:rFonts w:ascii="Book Antiqua" w:hAnsi="Book Antiqua"/>
          <w:b/>
          <w:lang w:bidi="el-GR"/>
        </w:rPr>
      </w:pPr>
      <w:r>
        <w:rPr>
          <w:rFonts w:ascii="Book Antiqua" w:hAnsi="Book Antiqua"/>
          <w:b/>
          <w:lang w:bidi="el-GR"/>
        </w:rPr>
        <w:t>Εκδόθηκε η</w:t>
      </w:r>
      <w:r w:rsidR="0075264E">
        <w:rPr>
          <w:rFonts w:ascii="Book Antiqua" w:hAnsi="Book Antiqua"/>
          <w:b/>
          <w:lang w:bidi="el-GR"/>
        </w:rPr>
        <w:t xml:space="preserve"> με αριθμό </w:t>
      </w:r>
      <w:r w:rsidR="0075264E" w:rsidRPr="0075264E">
        <w:rPr>
          <w:rFonts w:ascii="Book Antiqua" w:hAnsi="Book Antiqua"/>
          <w:b/>
          <w:lang w:bidi="el-GR"/>
        </w:rPr>
        <w:t>με αριθμό</w:t>
      </w:r>
      <w:r w:rsidR="0075264E" w:rsidRPr="0075264E">
        <w:rPr>
          <w:rFonts w:ascii="Book Antiqua" w:hAnsi="Book Antiqua"/>
          <w:b/>
          <w:bCs/>
          <w:lang w:bidi="el-GR"/>
        </w:rPr>
        <w:t xml:space="preserve">  Α 1061/24-0</w:t>
      </w:r>
      <w:r w:rsidR="00A2249D">
        <w:rPr>
          <w:rFonts w:ascii="Book Antiqua" w:hAnsi="Book Antiqua"/>
          <w:b/>
          <w:bCs/>
          <w:lang w:bidi="el-GR"/>
        </w:rPr>
        <w:t>3-2020 (ΦΕΚ Β</w:t>
      </w:r>
      <w:r w:rsidR="00D33B9D">
        <w:rPr>
          <w:rFonts w:ascii="Book Antiqua" w:hAnsi="Book Antiqua"/>
          <w:b/>
          <w:bCs/>
          <w:lang w:bidi="el-GR"/>
        </w:rPr>
        <w:t>’</w:t>
      </w:r>
      <w:r w:rsidR="00A2249D">
        <w:rPr>
          <w:rFonts w:ascii="Book Antiqua" w:hAnsi="Book Antiqua"/>
          <w:b/>
          <w:bCs/>
          <w:lang w:bidi="el-GR"/>
        </w:rPr>
        <w:t xml:space="preserve"> 1043/26-03-2020) Υπουργική Α</w:t>
      </w:r>
      <w:r w:rsidR="0075264E" w:rsidRPr="0075264E">
        <w:rPr>
          <w:rFonts w:ascii="Book Antiqua" w:hAnsi="Book Antiqua"/>
          <w:b/>
          <w:bCs/>
          <w:lang w:bidi="el-GR"/>
        </w:rPr>
        <w:t>πόφαση</w:t>
      </w:r>
      <w:r w:rsidR="0075264E" w:rsidRPr="0075264E">
        <w:rPr>
          <w:rFonts w:ascii="Book Antiqua" w:hAnsi="Book Antiqua"/>
          <w:b/>
          <w:lang w:bidi="el-GR"/>
        </w:rPr>
        <w:t xml:space="preserve">, </w:t>
      </w:r>
      <w:r w:rsidR="0075264E" w:rsidRPr="002A2BE0">
        <w:rPr>
          <w:rFonts w:ascii="Book Antiqua" w:hAnsi="Book Antiqua"/>
          <w:lang w:bidi="el-GR"/>
        </w:rPr>
        <w:t>η οποία περιέχει π</w:t>
      </w:r>
      <w:r w:rsidR="004311C1" w:rsidRPr="002A2BE0">
        <w:rPr>
          <w:rFonts w:ascii="Book Antiqua" w:hAnsi="Book Antiqua"/>
          <w:lang w:bidi="el-GR"/>
        </w:rPr>
        <w:t xml:space="preserve">ροβλέψεις για </w:t>
      </w:r>
      <w:r w:rsidR="00B96F7D" w:rsidRPr="002A2BE0">
        <w:rPr>
          <w:rFonts w:ascii="Book Antiqua" w:hAnsi="Book Antiqua"/>
          <w:lang w:bidi="el-GR"/>
        </w:rPr>
        <w:t>φυσικά πρόσωπα</w:t>
      </w:r>
      <w:r w:rsidR="004311C1" w:rsidRPr="002A2BE0">
        <w:rPr>
          <w:rFonts w:ascii="Book Antiqua" w:hAnsi="Book Antiqua"/>
          <w:lang w:bidi="el-GR"/>
        </w:rPr>
        <w:t xml:space="preserve">, που συνδέονται με τις πληγείσες επιχειρήσεις, </w:t>
      </w:r>
      <w:r w:rsidR="0075264E" w:rsidRPr="002A2BE0">
        <w:rPr>
          <w:rFonts w:ascii="Book Antiqua" w:hAnsi="Book Antiqua"/>
          <w:lang w:bidi="el-GR"/>
        </w:rPr>
        <w:t>και συγκεκριμένα</w:t>
      </w:r>
      <w:r w:rsidR="002A2BE0">
        <w:rPr>
          <w:rFonts w:ascii="Book Antiqua" w:hAnsi="Book Antiqua"/>
          <w:lang w:bidi="el-GR"/>
        </w:rPr>
        <w:t xml:space="preserve"> για</w:t>
      </w:r>
      <w:r w:rsidR="004311C1" w:rsidRPr="002A2BE0">
        <w:rPr>
          <w:rFonts w:ascii="Book Antiqua" w:hAnsi="Book Antiqua"/>
          <w:lang w:bidi="el-GR"/>
        </w:rPr>
        <w:t>:</w:t>
      </w:r>
    </w:p>
    <w:p w:rsidR="004311C1" w:rsidRDefault="00F525DC" w:rsidP="003A6F7F">
      <w:pPr>
        <w:spacing w:line="360" w:lineRule="auto"/>
        <w:jc w:val="both"/>
        <w:rPr>
          <w:rFonts w:ascii="Book Antiqua" w:hAnsi="Book Antiqua"/>
          <w:lang w:bidi="el-GR"/>
        </w:rPr>
      </w:pPr>
      <w:r w:rsidRPr="00C95A6B">
        <w:rPr>
          <w:rFonts w:ascii="Book Antiqua" w:hAnsi="Book Antiqua"/>
          <w:b/>
          <w:lang w:bidi="el-GR"/>
        </w:rPr>
        <w:t>α)</w:t>
      </w:r>
      <w:r w:rsidRPr="004311C1">
        <w:rPr>
          <w:rFonts w:ascii="Book Antiqua" w:hAnsi="Book Antiqua"/>
          <w:lang w:bidi="el-GR"/>
        </w:rPr>
        <w:t xml:space="preserve"> τα φυσικά</w:t>
      </w:r>
      <w:r w:rsidR="006173CE" w:rsidRPr="004311C1">
        <w:rPr>
          <w:rFonts w:ascii="Book Antiqua" w:hAnsi="Book Antiqua"/>
          <w:lang w:bidi="el-GR"/>
        </w:rPr>
        <w:t xml:space="preserve"> πρ</w:t>
      </w:r>
      <w:r w:rsidRPr="004311C1">
        <w:rPr>
          <w:rFonts w:ascii="Book Antiqua" w:hAnsi="Book Antiqua"/>
          <w:lang w:bidi="el-GR"/>
        </w:rPr>
        <w:t>όσωπα</w:t>
      </w:r>
      <w:r w:rsidR="006173CE" w:rsidRPr="004311C1">
        <w:rPr>
          <w:rFonts w:ascii="Book Antiqua" w:hAnsi="Book Antiqua"/>
          <w:lang w:bidi="el-GR"/>
        </w:rPr>
        <w:t xml:space="preserve"> που εκμισθώνουν ακίνητα </w:t>
      </w:r>
      <w:r w:rsidRPr="004311C1">
        <w:rPr>
          <w:rFonts w:ascii="Book Antiqua" w:hAnsi="Book Antiqua"/>
          <w:lang w:bidi="el-GR"/>
        </w:rPr>
        <w:t>στις πληγείσες</w:t>
      </w:r>
      <w:r w:rsidR="006173CE" w:rsidRPr="004311C1">
        <w:rPr>
          <w:rFonts w:ascii="Book Antiqua" w:hAnsi="Book Antiqua"/>
          <w:lang w:bidi="el-GR"/>
        </w:rPr>
        <w:t xml:space="preserve"> επιχειρήσεις, και </w:t>
      </w:r>
    </w:p>
    <w:p w:rsidR="002A2BE0" w:rsidRDefault="00F525DC" w:rsidP="007179B2">
      <w:pPr>
        <w:spacing w:line="360" w:lineRule="auto"/>
        <w:jc w:val="both"/>
        <w:rPr>
          <w:rFonts w:ascii="Book Antiqua" w:hAnsi="Book Antiqua"/>
          <w:lang w:bidi="el-GR"/>
        </w:rPr>
      </w:pPr>
      <w:r w:rsidRPr="00C95A6B">
        <w:rPr>
          <w:rFonts w:ascii="Book Antiqua" w:hAnsi="Book Antiqua"/>
          <w:b/>
          <w:lang w:bidi="el-GR"/>
        </w:rPr>
        <w:t>β)</w:t>
      </w:r>
      <w:r w:rsidR="00C95A6B">
        <w:rPr>
          <w:rFonts w:ascii="Book Antiqua" w:hAnsi="Book Antiqua"/>
          <w:lang w:bidi="el-GR"/>
        </w:rPr>
        <w:t xml:space="preserve"> τους μισθωτούς </w:t>
      </w:r>
      <w:r w:rsidR="006173CE" w:rsidRPr="004311C1">
        <w:rPr>
          <w:rFonts w:ascii="Book Antiqua" w:hAnsi="Book Antiqua"/>
          <w:lang w:bidi="el-GR"/>
        </w:rPr>
        <w:t xml:space="preserve">των οποίων η σύμβαση </w:t>
      </w:r>
      <w:r w:rsidR="002A2BE0">
        <w:rPr>
          <w:rFonts w:ascii="Book Antiqua" w:hAnsi="Book Antiqua"/>
          <w:lang w:bidi="el-GR"/>
        </w:rPr>
        <w:t xml:space="preserve">εργασίας τελεί σε αναστολή, </w:t>
      </w:r>
      <w:r w:rsidR="006173CE" w:rsidRPr="004311C1">
        <w:rPr>
          <w:rFonts w:ascii="Book Antiqua" w:hAnsi="Book Antiqua"/>
          <w:lang w:bidi="el-GR"/>
        </w:rPr>
        <w:t xml:space="preserve">λόγω απαγόρευσης της λειτουργίας της επιχείρησης με εντολή δημόσιας αρχής, </w:t>
      </w:r>
    </w:p>
    <w:p w:rsidR="006173CE" w:rsidRPr="002A2BE0" w:rsidRDefault="002A2BE0" w:rsidP="007179B2">
      <w:pPr>
        <w:spacing w:line="360" w:lineRule="auto"/>
        <w:jc w:val="both"/>
        <w:rPr>
          <w:rFonts w:ascii="Book Antiqua" w:hAnsi="Book Antiqua"/>
          <w:lang w:bidi="el-GR"/>
        </w:rPr>
      </w:pPr>
      <w:r w:rsidRPr="00C95A6B">
        <w:rPr>
          <w:rFonts w:ascii="Book Antiqua" w:hAnsi="Book Antiqua"/>
          <w:b/>
          <w:lang w:bidi="el-GR"/>
        </w:rPr>
        <w:t>γ)</w:t>
      </w:r>
      <w:r>
        <w:rPr>
          <w:rFonts w:ascii="Book Antiqua" w:hAnsi="Book Antiqua"/>
          <w:lang w:bidi="el-GR"/>
        </w:rPr>
        <w:t xml:space="preserve"> </w:t>
      </w:r>
      <w:r w:rsidR="00C95A6B">
        <w:rPr>
          <w:rFonts w:ascii="Book Antiqua" w:hAnsi="Book Antiqua"/>
          <w:lang w:bidi="el-GR"/>
        </w:rPr>
        <w:t>τους μισθωτούς</w:t>
      </w:r>
      <w:r w:rsidRPr="002A2BE0">
        <w:rPr>
          <w:rFonts w:ascii="Book Antiqua" w:hAnsi="Book Antiqua"/>
          <w:lang w:bidi="el-GR"/>
        </w:rPr>
        <w:t xml:space="preserve"> των οποίων η σύμβαση </w:t>
      </w:r>
      <w:r>
        <w:rPr>
          <w:rFonts w:ascii="Book Antiqua" w:hAnsi="Book Antiqua"/>
          <w:lang w:bidi="el-GR"/>
        </w:rPr>
        <w:t xml:space="preserve">εργασίας τελεί σε αναστολή, </w:t>
      </w:r>
      <w:r w:rsidR="006173CE" w:rsidRPr="004311C1">
        <w:rPr>
          <w:rFonts w:ascii="Book Antiqua" w:hAnsi="Book Antiqua"/>
          <w:lang w:bidi="el-GR"/>
        </w:rPr>
        <w:t>λόγω της εφαρμογής του μέτρου τη</w:t>
      </w:r>
      <w:r>
        <w:rPr>
          <w:rFonts w:ascii="Book Antiqua" w:hAnsi="Book Antiqua"/>
          <w:lang w:bidi="el-GR"/>
        </w:rPr>
        <w:t>ς περ.</w:t>
      </w:r>
      <w:r w:rsidR="006173CE" w:rsidRPr="004311C1">
        <w:rPr>
          <w:rFonts w:ascii="Book Antiqua" w:hAnsi="Book Antiqua"/>
          <w:lang w:bidi="el-GR"/>
        </w:rPr>
        <w:t xml:space="preserve"> α' της </w:t>
      </w:r>
      <w:proofErr w:type="spellStart"/>
      <w:r w:rsidR="006173CE" w:rsidRPr="004311C1">
        <w:rPr>
          <w:rFonts w:ascii="Book Antiqua" w:hAnsi="Book Antiqua"/>
          <w:lang w:bidi="el-GR"/>
        </w:rPr>
        <w:t>υποπαρ</w:t>
      </w:r>
      <w:proofErr w:type="spellEnd"/>
      <w:r>
        <w:rPr>
          <w:rFonts w:ascii="Book Antiqua" w:hAnsi="Book Antiqua"/>
          <w:lang w:bidi="el-GR"/>
        </w:rPr>
        <w:t>,</w:t>
      </w:r>
      <w:r w:rsidR="006173CE" w:rsidRPr="004311C1">
        <w:rPr>
          <w:rFonts w:ascii="Book Antiqua" w:hAnsi="Book Antiqua"/>
          <w:lang w:bidi="el-GR"/>
        </w:rPr>
        <w:t xml:space="preserve"> </w:t>
      </w:r>
      <w:proofErr w:type="spellStart"/>
      <w:r w:rsidR="006173CE" w:rsidRPr="004311C1">
        <w:rPr>
          <w:rFonts w:ascii="Book Antiqua" w:hAnsi="Book Antiqua"/>
          <w:lang w:bidi="el-GR"/>
        </w:rPr>
        <w:t>2Α</w:t>
      </w:r>
      <w:proofErr w:type="spellEnd"/>
      <w:r w:rsidR="006173CE" w:rsidRPr="004311C1">
        <w:rPr>
          <w:rFonts w:ascii="Book Antiqua" w:hAnsi="Book Antiqua"/>
          <w:lang w:bidi="el-GR"/>
        </w:rPr>
        <w:t xml:space="preserve"> του άρθρου</w:t>
      </w:r>
      <w:r>
        <w:rPr>
          <w:rFonts w:ascii="Book Antiqua" w:hAnsi="Book Antiqua"/>
          <w:lang w:bidi="el-GR"/>
        </w:rPr>
        <w:t xml:space="preserve"> 11 της από 20/3/</w:t>
      </w:r>
      <w:r w:rsidR="006173CE" w:rsidRPr="004311C1">
        <w:rPr>
          <w:rFonts w:ascii="Book Antiqua" w:hAnsi="Book Antiqua"/>
          <w:lang w:bidi="el-GR"/>
        </w:rPr>
        <w:t>2020 πράξης ν</w:t>
      </w:r>
      <w:r>
        <w:rPr>
          <w:rFonts w:ascii="Book Antiqua" w:hAnsi="Book Antiqua"/>
          <w:lang w:bidi="el-GR"/>
        </w:rPr>
        <w:t xml:space="preserve">ομοθετικού περιεχομένου (Α' 68), σύμφωνα με το οποίο </w:t>
      </w:r>
      <w:r w:rsidR="007179B2">
        <w:rPr>
          <w:rFonts w:ascii="Book Antiqua" w:hAnsi="Book Antiqua"/>
          <w:lang w:bidi="el-GR"/>
        </w:rPr>
        <w:t>«</w:t>
      </w:r>
      <w:r w:rsidR="00C95A6B">
        <w:rPr>
          <w:rFonts w:ascii="Book Antiqua" w:hAnsi="Book Antiqua"/>
          <w:lang w:bidi="el-GR"/>
        </w:rPr>
        <w:t>οι ε</w:t>
      </w:r>
      <w:r w:rsidR="007179B2" w:rsidRPr="007179B2">
        <w:rPr>
          <w:rFonts w:ascii="Book Antiqua" w:hAnsi="Book Antiqua"/>
          <w:i/>
          <w:lang w:bidi="el-GR"/>
        </w:rPr>
        <w:t xml:space="preserve">πιχειρήσεις -εργοδότες του ιδιωτικού τομέα, που πλήττονται σημαντικά, δύναται να </w:t>
      </w:r>
      <w:r w:rsidR="004311C1" w:rsidRPr="007179B2">
        <w:rPr>
          <w:rFonts w:ascii="Book Antiqua" w:hAnsi="Book Antiqua"/>
          <w:i/>
          <w:lang w:bidi="el-GR"/>
        </w:rPr>
        <w:t>αναστ</w:t>
      </w:r>
      <w:r w:rsidR="007179B2" w:rsidRPr="007179B2">
        <w:rPr>
          <w:rFonts w:ascii="Book Antiqua" w:hAnsi="Book Antiqua"/>
          <w:i/>
          <w:lang w:bidi="el-GR"/>
        </w:rPr>
        <w:t>έλλουν</w:t>
      </w:r>
      <w:r w:rsidR="004311C1" w:rsidRPr="007179B2">
        <w:rPr>
          <w:rFonts w:ascii="Book Antiqua" w:hAnsi="Book Antiqua"/>
          <w:i/>
          <w:lang w:bidi="el-GR"/>
        </w:rPr>
        <w:t xml:space="preserve"> </w:t>
      </w:r>
      <w:r w:rsidR="007179B2" w:rsidRPr="007179B2">
        <w:rPr>
          <w:rFonts w:ascii="Book Antiqua" w:hAnsi="Book Antiqua"/>
          <w:i/>
          <w:lang w:bidi="el-GR"/>
        </w:rPr>
        <w:t xml:space="preserve">τις συμβάσεις </w:t>
      </w:r>
      <w:r w:rsidR="004311C1" w:rsidRPr="007179B2">
        <w:rPr>
          <w:rFonts w:ascii="Book Antiqua" w:hAnsi="Book Antiqua"/>
          <w:i/>
          <w:lang w:bidi="el-GR"/>
        </w:rPr>
        <w:t xml:space="preserve">εργασίας </w:t>
      </w:r>
      <w:r w:rsidR="007179B2" w:rsidRPr="007179B2">
        <w:rPr>
          <w:rFonts w:ascii="Book Antiqua" w:hAnsi="Book Antiqua"/>
          <w:i/>
          <w:lang w:bidi="el-GR"/>
        </w:rPr>
        <w:t>των εργαζομένων τους προκειμένου να προσαρμοστούν οι λειτουργικές ανάγκες τους στο δυσμενές περιβάλλον που δημιουργείται.</w:t>
      </w:r>
      <w:r w:rsidR="007179B2">
        <w:rPr>
          <w:rFonts w:ascii="Book Antiqua" w:hAnsi="Book Antiqua"/>
          <w:i/>
          <w:lang w:bidi="el-GR"/>
        </w:rPr>
        <w:t>»</w:t>
      </w:r>
      <w:r>
        <w:rPr>
          <w:rFonts w:ascii="Book Antiqua" w:hAnsi="Book Antiqua"/>
          <w:i/>
          <w:lang w:bidi="el-GR"/>
        </w:rPr>
        <w:t xml:space="preserve"> (</w:t>
      </w:r>
      <w:r w:rsidR="00A2289A">
        <w:rPr>
          <w:rFonts w:ascii="Book Antiqua" w:hAnsi="Book Antiqua"/>
          <w:lang w:bidi="el-GR"/>
        </w:rPr>
        <w:t>Βλ. αναλυτικά κατωτέρω Ενότητα Δ, παρ. 2)</w:t>
      </w:r>
    </w:p>
    <w:p w:rsidR="007179B2" w:rsidRPr="002A2BE0" w:rsidRDefault="007179B2" w:rsidP="006173CE">
      <w:pPr>
        <w:spacing w:line="360" w:lineRule="auto"/>
        <w:jc w:val="both"/>
        <w:rPr>
          <w:rFonts w:ascii="Book Antiqua" w:hAnsi="Book Antiqua"/>
          <w:lang w:bidi="el-GR"/>
        </w:rPr>
      </w:pPr>
      <w:r w:rsidRPr="002A2BE0">
        <w:rPr>
          <w:rFonts w:ascii="Book Antiqua" w:hAnsi="Book Antiqua"/>
          <w:lang w:bidi="el-GR"/>
        </w:rPr>
        <w:t xml:space="preserve">Με την </w:t>
      </w:r>
      <w:r w:rsidR="00613F1B" w:rsidRPr="002A2BE0">
        <w:rPr>
          <w:rFonts w:ascii="Book Antiqua" w:hAnsi="Book Antiqua"/>
          <w:bCs/>
          <w:lang w:bidi="el-GR"/>
        </w:rPr>
        <w:t>ανωτέρω Κ.Υ.Α</w:t>
      </w:r>
      <w:r w:rsidRPr="002A2BE0">
        <w:rPr>
          <w:rFonts w:ascii="Book Antiqua" w:hAnsi="Book Antiqua"/>
          <w:lang w:bidi="el-GR"/>
        </w:rPr>
        <w:t>,</w:t>
      </w:r>
      <w:r w:rsidR="00613F1B" w:rsidRPr="002A2BE0">
        <w:rPr>
          <w:rFonts w:ascii="Book Antiqua" w:hAnsi="Book Antiqua"/>
          <w:lang w:bidi="el-GR"/>
        </w:rPr>
        <w:t xml:space="preserve"> προσδιορίστηκε</w:t>
      </w:r>
      <w:r w:rsidRPr="002A2BE0">
        <w:rPr>
          <w:rFonts w:ascii="Book Antiqua" w:hAnsi="Book Antiqua"/>
          <w:lang w:bidi="el-GR"/>
        </w:rPr>
        <w:t xml:space="preserve"> το χρονικό διάστημα παράτασης της προθεσμίας καταβολής και αναστολής είσπραξης των βεβαιωμένων οφειλών και των δόσεων ρυθμίσεων ή διευκολύνσεων τμηματικής καταβολής βεβαιωμένων οφειλών, για </w:t>
      </w:r>
      <w:r w:rsidR="00A2289A">
        <w:rPr>
          <w:rFonts w:ascii="Book Antiqua" w:hAnsi="Book Antiqua"/>
          <w:lang w:bidi="el-GR"/>
        </w:rPr>
        <w:t>τα ανωτέρω πρόσωπα</w:t>
      </w:r>
      <w:r w:rsidRPr="002A2BE0">
        <w:rPr>
          <w:rFonts w:ascii="Book Antiqua" w:hAnsi="Book Antiqua"/>
          <w:lang w:bidi="el-GR"/>
        </w:rPr>
        <w:t>, ως εξής:</w:t>
      </w:r>
    </w:p>
    <w:p w:rsidR="005C65ED" w:rsidRPr="00C95A6B" w:rsidRDefault="006173CE" w:rsidP="00C95A6B">
      <w:pPr>
        <w:pStyle w:val="a3"/>
        <w:numPr>
          <w:ilvl w:val="0"/>
          <w:numId w:val="10"/>
        </w:numPr>
        <w:spacing w:line="360" w:lineRule="auto"/>
        <w:jc w:val="both"/>
        <w:rPr>
          <w:rFonts w:ascii="Book Antiqua" w:hAnsi="Book Antiqua"/>
          <w:lang w:bidi="el-GR"/>
        </w:rPr>
      </w:pPr>
      <w:r w:rsidRPr="007179B2">
        <w:rPr>
          <w:rFonts w:ascii="Book Antiqua" w:hAnsi="Book Antiqua"/>
          <w:b/>
          <w:lang w:bidi="el-GR"/>
        </w:rPr>
        <w:t>Παρατείνονται μέχρι και την 31/08/2020</w:t>
      </w:r>
      <w:r w:rsidRPr="007179B2">
        <w:rPr>
          <w:rFonts w:ascii="Book Antiqua" w:hAnsi="Book Antiqua"/>
          <w:lang w:bidi="el-GR"/>
        </w:rPr>
        <w:t xml:space="preserve"> οι προθεσμίες καταβολής των βεβαιωμένων στις Δ.Ο.Υ. οφειλών, που λήγουν ή έληξαν από 11</w:t>
      </w:r>
      <w:r w:rsidR="007179B2">
        <w:rPr>
          <w:rFonts w:ascii="Book Antiqua" w:hAnsi="Book Antiqua"/>
          <w:lang w:bidi="el-GR"/>
        </w:rPr>
        <w:t xml:space="preserve">/03/2020 έως και την 30/04/2020. </w:t>
      </w:r>
    </w:p>
    <w:p w:rsidR="005C65ED" w:rsidRDefault="006173CE" w:rsidP="006173CE">
      <w:pPr>
        <w:pStyle w:val="a3"/>
        <w:numPr>
          <w:ilvl w:val="0"/>
          <w:numId w:val="10"/>
        </w:numPr>
        <w:spacing w:line="360" w:lineRule="auto"/>
        <w:jc w:val="both"/>
        <w:rPr>
          <w:rFonts w:ascii="Book Antiqua" w:hAnsi="Book Antiqua"/>
          <w:lang w:bidi="el-GR"/>
        </w:rPr>
      </w:pPr>
      <w:r w:rsidRPr="005C65ED">
        <w:rPr>
          <w:rFonts w:ascii="Book Antiqua" w:hAnsi="Book Antiqua"/>
          <w:lang w:bidi="el-GR"/>
        </w:rPr>
        <w:t xml:space="preserve">Έως την ίδια ημερομηνία και για τις ίδιες ως άνω οφειλές και πρόσωπα, </w:t>
      </w:r>
      <w:r w:rsidRPr="00590FCD">
        <w:rPr>
          <w:rFonts w:ascii="Book Antiqua" w:hAnsi="Book Antiqua"/>
          <w:b/>
          <w:lang w:bidi="el-GR"/>
        </w:rPr>
        <w:t>παρατείνονται και οι προθεσμίες κατα</w:t>
      </w:r>
      <w:r w:rsidR="005C65ED" w:rsidRPr="00590FCD">
        <w:rPr>
          <w:rFonts w:ascii="Book Antiqua" w:hAnsi="Book Antiqua"/>
          <w:b/>
          <w:lang w:bidi="el-GR"/>
        </w:rPr>
        <w:t>βολής των δόσεων ρυθμίσεων / διευκολύνσεων τμηματικής καταβολής βεβαιωμένων οφειλών</w:t>
      </w:r>
      <w:r w:rsidR="005C65ED">
        <w:rPr>
          <w:rFonts w:ascii="Book Antiqua" w:hAnsi="Book Antiqua"/>
          <w:lang w:bidi="el-GR"/>
        </w:rPr>
        <w:t>.</w:t>
      </w:r>
    </w:p>
    <w:p w:rsidR="00D4651E" w:rsidRDefault="006173CE" w:rsidP="00D4651E">
      <w:pPr>
        <w:pStyle w:val="a3"/>
        <w:numPr>
          <w:ilvl w:val="0"/>
          <w:numId w:val="10"/>
        </w:numPr>
        <w:spacing w:line="360" w:lineRule="auto"/>
        <w:jc w:val="both"/>
        <w:rPr>
          <w:rFonts w:ascii="Book Antiqua" w:hAnsi="Book Antiqua"/>
          <w:lang w:bidi="el-GR"/>
        </w:rPr>
      </w:pPr>
      <w:r w:rsidRPr="00590FCD">
        <w:rPr>
          <w:rFonts w:ascii="Book Antiqua" w:hAnsi="Book Antiqua"/>
          <w:b/>
          <w:lang w:bidi="el-GR"/>
        </w:rPr>
        <w:lastRenderedPageBreak/>
        <w:t>Αναστέλλεται μέχρι και την 31/08/2020</w:t>
      </w:r>
      <w:r w:rsidRPr="005C65ED">
        <w:rPr>
          <w:rFonts w:ascii="Book Antiqua" w:hAnsi="Book Antiqua"/>
          <w:lang w:bidi="el-GR"/>
        </w:rPr>
        <w:t xml:space="preserve"> η είσπραξη των βεβαιωμένων και ληξιπρόθεσμων κατά τις 11/03/2020 οφειλών των ανωτέρω προσώπων.</w:t>
      </w:r>
    </w:p>
    <w:p w:rsidR="00C95A6B" w:rsidRPr="00C95A6B" w:rsidRDefault="00C95A6B" w:rsidP="00590FCD">
      <w:pPr>
        <w:spacing w:after="0" w:line="360" w:lineRule="auto"/>
        <w:jc w:val="both"/>
        <w:rPr>
          <w:rFonts w:ascii="Book Antiqua" w:hAnsi="Book Antiqua"/>
          <w:b/>
          <w:u w:val="single"/>
          <w:lang w:bidi="el-GR"/>
        </w:rPr>
      </w:pPr>
      <w:r w:rsidRPr="00C95A6B">
        <w:rPr>
          <w:rFonts w:ascii="Book Antiqua" w:hAnsi="Book Antiqua"/>
          <w:b/>
          <w:u w:val="single"/>
          <w:lang w:bidi="el-GR"/>
        </w:rPr>
        <w:t>Προσοχή!!</w:t>
      </w:r>
      <w:r w:rsidRPr="00C95A6B">
        <w:rPr>
          <w:rFonts w:ascii="Book Antiqua" w:hAnsi="Book Antiqua"/>
          <w:b/>
          <w:lang w:bidi="el-GR"/>
        </w:rPr>
        <w:t xml:space="preserve"> </w:t>
      </w:r>
      <w:r w:rsidRPr="00C95A6B">
        <w:rPr>
          <w:rFonts w:ascii="Book Antiqua" w:hAnsi="Book Antiqua"/>
          <w:lang w:bidi="el-GR"/>
        </w:rPr>
        <w:t xml:space="preserve">Από την εφαρμογή της </w:t>
      </w:r>
      <w:r>
        <w:rPr>
          <w:rFonts w:ascii="Book Antiqua" w:hAnsi="Book Antiqua"/>
          <w:lang w:bidi="el-GR"/>
        </w:rPr>
        <w:t>ανωτέρω</w:t>
      </w:r>
      <w:r w:rsidRPr="00C95A6B">
        <w:rPr>
          <w:rFonts w:ascii="Book Antiqua" w:hAnsi="Book Antiqua"/>
          <w:lang w:bidi="el-GR"/>
        </w:rPr>
        <w:t xml:space="preserve"> απόφασης εξαιρούνται τα πρόσωπα της παραγράφου 5 του δέκατου τρίτου άρθρου της από 14/3/2020 Π.Ν</w:t>
      </w:r>
      <w:r>
        <w:rPr>
          <w:rFonts w:ascii="Book Antiqua" w:hAnsi="Book Antiqua"/>
          <w:lang w:bidi="el-GR"/>
        </w:rPr>
        <w:t>.Π. (ΦΕΚ Α'64) και συγκεκριμένα</w:t>
      </w:r>
      <w:r w:rsidRPr="00C95A6B">
        <w:rPr>
          <w:rFonts w:ascii="Book Antiqua" w:hAnsi="Book Antiqua"/>
          <w:lang w:bidi="el-GR"/>
        </w:rPr>
        <w:t>:</w:t>
      </w:r>
    </w:p>
    <w:p w:rsidR="00C95A6B" w:rsidRPr="00C95A6B" w:rsidRDefault="00C95A6B" w:rsidP="00590FCD">
      <w:pPr>
        <w:spacing w:after="0" w:line="360" w:lineRule="auto"/>
        <w:jc w:val="both"/>
        <w:rPr>
          <w:rFonts w:ascii="Book Antiqua" w:hAnsi="Book Antiqua"/>
          <w:lang w:bidi="el-GR"/>
        </w:rPr>
      </w:pPr>
      <w:r w:rsidRPr="00C95A6B">
        <w:rPr>
          <w:rFonts w:ascii="Book Antiqua" w:hAnsi="Book Antiqua"/>
          <w:b/>
          <w:lang w:bidi="el-GR"/>
        </w:rPr>
        <w:t>α)</w:t>
      </w:r>
      <w:r w:rsidRPr="00C95A6B">
        <w:rPr>
          <w:rFonts w:ascii="Book Antiqua" w:hAnsi="Book Antiqua"/>
          <w:lang w:bidi="el-GR"/>
        </w:rPr>
        <w:t xml:space="preserve"> όσοι εργάζονται εξ αποστάσεως,</w:t>
      </w:r>
    </w:p>
    <w:p w:rsidR="00C95A6B" w:rsidRPr="00C95A6B" w:rsidRDefault="00C95A6B" w:rsidP="00590FCD">
      <w:pPr>
        <w:spacing w:after="0" w:line="360" w:lineRule="auto"/>
        <w:jc w:val="both"/>
        <w:rPr>
          <w:rFonts w:ascii="Book Antiqua" w:hAnsi="Book Antiqua"/>
          <w:lang w:bidi="el-GR"/>
        </w:rPr>
      </w:pPr>
      <w:r w:rsidRPr="00C95A6B">
        <w:rPr>
          <w:rFonts w:ascii="Book Antiqua" w:hAnsi="Book Antiqua"/>
          <w:b/>
          <w:lang w:bidi="el-GR"/>
        </w:rPr>
        <w:t>β)</w:t>
      </w:r>
      <w:r w:rsidRPr="00C95A6B">
        <w:rPr>
          <w:rFonts w:ascii="Book Antiqua" w:hAnsi="Book Antiqua"/>
          <w:lang w:bidi="el-GR"/>
        </w:rPr>
        <w:t xml:space="preserve"> όσοι διατελούν σε πάσης φύσεως νόμιμη άδεια,</w:t>
      </w:r>
    </w:p>
    <w:p w:rsidR="00C95A6B" w:rsidRPr="00C95A6B" w:rsidRDefault="00C95A6B" w:rsidP="00590FCD">
      <w:pPr>
        <w:spacing w:after="0" w:line="360" w:lineRule="auto"/>
        <w:jc w:val="both"/>
        <w:rPr>
          <w:rFonts w:ascii="Book Antiqua" w:hAnsi="Book Antiqua"/>
          <w:lang w:bidi="el-GR"/>
        </w:rPr>
      </w:pPr>
      <w:r w:rsidRPr="00C30AC6">
        <w:rPr>
          <w:rFonts w:ascii="Book Antiqua" w:hAnsi="Book Antiqua"/>
          <w:b/>
          <w:lang w:bidi="el-GR"/>
        </w:rPr>
        <w:t>γ)</w:t>
      </w:r>
      <w:r w:rsidRPr="00C95A6B">
        <w:rPr>
          <w:rFonts w:ascii="Book Antiqua" w:hAnsi="Book Antiqua"/>
          <w:lang w:bidi="el-GR"/>
        </w:rPr>
        <w:t xml:space="preserve"> όσοι εργάζονται ως προσωπικό ασφαλείας και</w:t>
      </w:r>
    </w:p>
    <w:p w:rsidR="00C95A6B" w:rsidRDefault="00C95A6B" w:rsidP="00590FCD">
      <w:pPr>
        <w:spacing w:line="360" w:lineRule="auto"/>
        <w:jc w:val="both"/>
        <w:rPr>
          <w:rFonts w:ascii="Book Antiqua" w:hAnsi="Book Antiqua"/>
          <w:lang w:bidi="el-GR"/>
        </w:rPr>
      </w:pPr>
      <w:r w:rsidRPr="00C30AC6">
        <w:rPr>
          <w:rFonts w:ascii="Book Antiqua" w:hAnsi="Book Antiqua"/>
          <w:b/>
          <w:lang w:bidi="el-GR"/>
        </w:rPr>
        <w:t>δ)</w:t>
      </w:r>
      <w:r w:rsidRPr="00C95A6B">
        <w:rPr>
          <w:rFonts w:ascii="Book Antiqua" w:hAnsi="Book Antiqua"/>
          <w:lang w:bidi="el-GR"/>
        </w:rPr>
        <w:t xml:space="preserve"> οι εργαζόμενοι,</w:t>
      </w:r>
      <w:r w:rsidR="00C30AC6">
        <w:rPr>
          <w:rFonts w:ascii="Book Antiqua" w:hAnsi="Book Antiqua"/>
          <w:lang w:bidi="el-GR"/>
        </w:rPr>
        <w:t xml:space="preserve"> των οποίων η σχέση εξαρτημένης </w:t>
      </w:r>
      <w:r w:rsidRPr="00C95A6B">
        <w:rPr>
          <w:rFonts w:ascii="Book Antiqua" w:hAnsi="Book Antiqua"/>
          <w:lang w:bidi="el-GR"/>
        </w:rPr>
        <w:t>εργασίας δεν αν</w:t>
      </w:r>
      <w:r w:rsidR="00C30AC6">
        <w:rPr>
          <w:rFonts w:ascii="Book Antiqua" w:hAnsi="Book Antiqua"/>
          <w:lang w:bidi="el-GR"/>
        </w:rPr>
        <w:t xml:space="preserve">αστέλλεται λόγω της απαγόρευσης </w:t>
      </w:r>
      <w:r w:rsidRPr="00C95A6B">
        <w:rPr>
          <w:rFonts w:ascii="Book Antiqua" w:hAnsi="Book Antiqua"/>
          <w:lang w:bidi="el-GR"/>
        </w:rPr>
        <w:t>λειτουργίας των επιχειρήσεων</w:t>
      </w:r>
    </w:p>
    <w:p w:rsidR="00950290" w:rsidRPr="00950290" w:rsidRDefault="00950290" w:rsidP="0095029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Book Antiqua" w:hAnsi="Book Antiqua"/>
          <w:b/>
          <w:lang w:bidi="el-GR"/>
        </w:rPr>
      </w:pPr>
      <w:r w:rsidRPr="00950290">
        <w:rPr>
          <w:rFonts w:ascii="Book Antiqua" w:hAnsi="Book Antiqua"/>
          <w:b/>
          <w:lang w:bidi="el-GR"/>
        </w:rPr>
        <w:t>Β2. Έκπτωση 25% για δόσεις βεβαιωμένων οφειλών επιχειρήσεων και φυσικών προσώπων</w:t>
      </w:r>
      <w:r w:rsidR="00016A2B">
        <w:rPr>
          <w:rFonts w:ascii="Book Antiqua" w:hAnsi="Book Antiqua"/>
          <w:b/>
          <w:lang w:bidi="el-GR"/>
        </w:rPr>
        <w:t>, σε περίπτωση εμπρόθεσμης καταβολής.</w:t>
      </w:r>
    </w:p>
    <w:p w:rsidR="00950290" w:rsidRDefault="00950290" w:rsidP="00C809BA">
      <w:pPr>
        <w:spacing w:before="240" w:line="360" w:lineRule="auto"/>
        <w:jc w:val="both"/>
        <w:rPr>
          <w:rFonts w:ascii="Book Antiqua" w:hAnsi="Book Antiqua"/>
          <w:lang w:bidi="el-GR"/>
        </w:rPr>
      </w:pPr>
      <w:r w:rsidRPr="00C809BA">
        <w:rPr>
          <w:rFonts w:ascii="Book Antiqua" w:hAnsi="Book Antiqua"/>
          <w:b/>
          <w:lang w:bidi="el-GR"/>
        </w:rPr>
        <w:t>Δυνάμει</w:t>
      </w:r>
      <w:r w:rsidR="00C809BA">
        <w:rPr>
          <w:rFonts w:ascii="Book Antiqua" w:hAnsi="Book Antiqua"/>
          <w:b/>
          <w:lang w:bidi="el-GR"/>
        </w:rPr>
        <w:t xml:space="preserve"> του άρθρου 1</w:t>
      </w:r>
      <w:r w:rsidRPr="00C809BA">
        <w:rPr>
          <w:rFonts w:ascii="Book Antiqua" w:hAnsi="Book Antiqua"/>
          <w:b/>
          <w:lang w:bidi="el-GR"/>
        </w:rPr>
        <w:t xml:space="preserve"> της από 30.03.2020 ΠΝΠ (ΦΕΚ Α’ 75),</w:t>
      </w:r>
      <w:r>
        <w:rPr>
          <w:rFonts w:ascii="Book Antiqua" w:hAnsi="Book Antiqua"/>
          <w:lang w:bidi="el-GR"/>
        </w:rPr>
        <w:t xml:space="preserve"> προστέθηκε σ</w:t>
      </w:r>
      <w:r w:rsidRPr="00950290">
        <w:rPr>
          <w:rFonts w:ascii="Book Antiqua" w:hAnsi="Book Antiqua"/>
          <w:lang w:bidi="el-GR"/>
        </w:rPr>
        <w:t>το τέλος της παρ. 1 του άρθρου 2 της από 11.3.2020 Πράξης Νομοθετικού Περιεχομένου (</w:t>
      </w:r>
      <w:r>
        <w:rPr>
          <w:rFonts w:ascii="Book Antiqua" w:hAnsi="Book Antiqua"/>
          <w:lang w:bidi="el-GR"/>
        </w:rPr>
        <w:t xml:space="preserve">ΦΕΚ </w:t>
      </w:r>
      <w:r w:rsidR="00D33B9D">
        <w:rPr>
          <w:rFonts w:ascii="Book Antiqua" w:hAnsi="Book Antiqua"/>
          <w:lang w:bidi="el-GR"/>
        </w:rPr>
        <w:t xml:space="preserve">Α' 55) η ακόλουθη πρόβλεψη, </w:t>
      </w:r>
      <w:r w:rsidR="00D33B9D" w:rsidRPr="00D33B9D">
        <w:rPr>
          <w:rFonts w:ascii="Book Antiqua" w:hAnsi="Book Antiqua"/>
          <w:b/>
          <w:lang w:bidi="el-GR"/>
        </w:rPr>
        <w:t xml:space="preserve">η οποία αφορά όλες τις επιχειρήσεις (ήτοι και αυτές που έχει ανασταλεί ή απαγορευτεί η λειτουργία τος και αυτές που έχουν πληγεί βάσει ΚΑΔ) </w:t>
      </w:r>
      <w:r w:rsidR="00C809BA">
        <w:rPr>
          <w:rFonts w:ascii="Book Antiqua" w:hAnsi="Book Antiqua"/>
          <w:b/>
          <w:lang w:bidi="el-GR"/>
        </w:rPr>
        <w:t>καθώς</w:t>
      </w:r>
      <w:r w:rsidR="00D33B9D" w:rsidRPr="00D33B9D">
        <w:rPr>
          <w:rFonts w:ascii="Book Antiqua" w:hAnsi="Book Antiqua"/>
          <w:b/>
          <w:lang w:bidi="el-GR"/>
        </w:rPr>
        <w:t xml:space="preserve"> και </w:t>
      </w:r>
      <w:r w:rsidR="00C809BA">
        <w:rPr>
          <w:rFonts w:ascii="Book Antiqua" w:hAnsi="Book Antiqua"/>
          <w:b/>
          <w:lang w:bidi="el-GR"/>
        </w:rPr>
        <w:t xml:space="preserve">τα </w:t>
      </w:r>
      <w:r w:rsidR="00D33B9D" w:rsidRPr="00D33B9D">
        <w:rPr>
          <w:rFonts w:ascii="Book Antiqua" w:hAnsi="Book Antiqua"/>
          <w:b/>
          <w:lang w:bidi="el-GR"/>
        </w:rPr>
        <w:t xml:space="preserve">φυσικά πρόσωπα που συνδέονται με </w:t>
      </w:r>
      <w:r w:rsidR="00C809BA">
        <w:rPr>
          <w:rFonts w:ascii="Book Antiqua" w:hAnsi="Book Antiqua"/>
          <w:b/>
          <w:lang w:bidi="el-GR"/>
        </w:rPr>
        <w:t xml:space="preserve">τις επιχειρήσεις </w:t>
      </w:r>
      <w:r w:rsidR="00D33B9D" w:rsidRPr="00D33B9D">
        <w:rPr>
          <w:rFonts w:ascii="Book Antiqua" w:hAnsi="Book Antiqua"/>
          <w:b/>
          <w:lang w:bidi="el-GR"/>
        </w:rPr>
        <w:t xml:space="preserve">αυτές, ως αναλυτικά αναφέρεται ανωτέρω </w:t>
      </w:r>
      <w:r w:rsidR="00D33B9D" w:rsidRPr="00C809BA">
        <w:rPr>
          <w:rFonts w:ascii="Book Antiqua" w:hAnsi="Book Antiqua"/>
          <w:lang w:bidi="el-GR"/>
        </w:rPr>
        <w:t>(ΚΥΑ Α 1061/2020 (ΦΕΚ Β’ 1043))</w:t>
      </w:r>
      <w:r w:rsidR="00C809BA">
        <w:rPr>
          <w:rFonts w:ascii="Book Antiqua" w:hAnsi="Book Antiqua"/>
          <w:lang w:bidi="el-GR"/>
        </w:rPr>
        <w:t>.</w:t>
      </w:r>
    </w:p>
    <w:p w:rsidR="00C809BA" w:rsidRDefault="00C809BA" w:rsidP="00950290">
      <w:pPr>
        <w:pStyle w:val="a3"/>
        <w:numPr>
          <w:ilvl w:val="0"/>
          <w:numId w:val="18"/>
        </w:numPr>
        <w:spacing w:line="360" w:lineRule="auto"/>
        <w:jc w:val="both"/>
        <w:rPr>
          <w:rFonts w:ascii="Book Antiqua" w:hAnsi="Book Antiqua"/>
          <w:lang w:bidi="el-GR"/>
        </w:rPr>
      </w:pPr>
      <w:r w:rsidRPr="00C809BA">
        <w:rPr>
          <w:rFonts w:ascii="Book Antiqua" w:hAnsi="Book Antiqua"/>
          <w:b/>
          <w:lang w:bidi="el-GR"/>
        </w:rPr>
        <w:t>Ε</w:t>
      </w:r>
      <w:r w:rsidR="00950290" w:rsidRPr="00C809BA">
        <w:rPr>
          <w:rFonts w:ascii="Book Antiqua" w:hAnsi="Book Antiqua"/>
          <w:b/>
          <w:lang w:bidi="el-GR"/>
        </w:rPr>
        <w:t xml:space="preserve">κπίπτει ποσοστό είκοσι πέντε τοις εκατό (25%) των δόσεων των βεβαιωμένων </w:t>
      </w:r>
      <w:r w:rsidR="00950290" w:rsidRPr="00C809BA">
        <w:rPr>
          <w:rFonts w:ascii="Book Antiqua" w:hAnsi="Book Antiqua"/>
          <w:lang w:bidi="el-GR"/>
        </w:rPr>
        <w:t>στη Φορολογική Διοίκηση</w:t>
      </w:r>
      <w:r w:rsidR="00950290" w:rsidRPr="00C809BA">
        <w:rPr>
          <w:rFonts w:ascii="Book Antiqua" w:hAnsi="Book Antiqua"/>
          <w:b/>
          <w:lang w:bidi="el-GR"/>
        </w:rPr>
        <w:t xml:space="preserve"> οφειλών τους </w:t>
      </w:r>
      <w:r w:rsidR="00950290" w:rsidRPr="00C809BA">
        <w:rPr>
          <w:rFonts w:ascii="Book Antiqua" w:hAnsi="Book Antiqua"/>
          <w:lang w:bidi="el-GR"/>
        </w:rPr>
        <w:t>με ημερομηνία καταβολής από τις 30 Μαρτίου 2020 έως και τις 30 Απριλίου 2020</w:t>
      </w:r>
      <w:r w:rsidR="00950290" w:rsidRPr="00C809BA">
        <w:rPr>
          <w:rFonts w:ascii="Book Antiqua" w:hAnsi="Book Antiqua"/>
          <w:b/>
          <w:lang w:bidi="el-GR"/>
        </w:rPr>
        <w:t>, εφόσον αυτές κ</w:t>
      </w:r>
      <w:r>
        <w:rPr>
          <w:rFonts w:ascii="Book Antiqua" w:hAnsi="Book Antiqua"/>
          <w:b/>
          <w:lang w:bidi="el-GR"/>
        </w:rPr>
        <w:t>αταβληθούν</w:t>
      </w:r>
      <w:r w:rsidR="00950290" w:rsidRPr="00C809BA">
        <w:rPr>
          <w:rFonts w:ascii="Book Antiqua" w:hAnsi="Book Antiqua"/>
          <w:b/>
          <w:lang w:bidi="el-GR"/>
        </w:rPr>
        <w:t xml:space="preserve"> εμπρόθεσμα</w:t>
      </w:r>
      <w:r w:rsidR="00950290" w:rsidRPr="00C809BA">
        <w:rPr>
          <w:rFonts w:ascii="Book Antiqua" w:hAnsi="Book Antiqua"/>
          <w:lang w:bidi="el-GR"/>
        </w:rPr>
        <w:t xml:space="preserve">. </w:t>
      </w:r>
    </w:p>
    <w:p w:rsidR="00AA12DE" w:rsidRPr="00EA6B1F" w:rsidRDefault="00950290" w:rsidP="00EA6B1F">
      <w:pPr>
        <w:pStyle w:val="a3"/>
        <w:numPr>
          <w:ilvl w:val="0"/>
          <w:numId w:val="18"/>
        </w:numPr>
        <w:spacing w:line="360" w:lineRule="auto"/>
        <w:jc w:val="both"/>
        <w:rPr>
          <w:rFonts w:ascii="Book Antiqua" w:hAnsi="Book Antiqua"/>
          <w:lang w:bidi="el-GR"/>
        </w:rPr>
      </w:pPr>
      <w:r w:rsidRPr="00C809BA">
        <w:rPr>
          <w:rFonts w:ascii="Book Antiqua" w:hAnsi="Book Antiqua"/>
          <w:lang w:bidi="el-GR"/>
        </w:rPr>
        <w:t>Σε περίπτωση οφειλών που τελούν σε κα</w:t>
      </w:r>
      <w:r w:rsidRPr="00C809BA">
        <w:rPr>
          <w:rFonts w:ascii="Book Antiqua" w:hAnsi="Book Antiqua"/>
          <w:lang w:bidi="el-GR"/>
        </w:rPr>
        <w:softHyphen/>
        <w:t xml:space="preserve">θεστώς ρύθμισης/διευκόλυνσης τμηματικής καταβολής, </w:t>
      </w:r>
      <w:r w:rsidRPr="00C809BA">
        <w:rPr>
          <w:rFonts w:ascii="Book Antiqua" w:hAnsi="Book Antiqua"/>
          <w:b/>
          <w:lang w:bidi="el-GR"/>
        </w:rPr>
        <w:t>εκπίπτει ποσοστό εικοσιπέντε τοις εκατό (25%) του</w:t>
      </w:r>
      <w:r w:rsidR="00C809BA" w:rsidRPr="00C809BA">
        <w:rPr>
          <w:rFonts w:ascii="Book Antiqua" w:hAnsi="Book Antiqua"/>
          <w:b/>
          <w:lang w:bidi="el-GR"/>
        </w:rPr>
        <w:t xml:space="preserve"> πο</w:t>
      </w:r>
      <w:r w:rsidR="00C809BA" w:rsidRPr="00C809BA">
        <w:rPr>
          <w:rFonts w:ascii="Book Antiqua" w:hAnsi="Book Antiqua"/>
          <w:b/>
          <w:lang w:bidi="el-GR"/>
        </w:rPr>
        <w:softHyphen/>
        <w:t xml:space="preserve">σού της δόσης της ρύθμισης, σε περίπτωση που αυτή </w:t>
      </w:r>
      <w:r w:rsidR="00C809BA">
        <w:rPr>
          <w:rFonts w:ascii="Book Antiqua" w:hAnsi="Book Antiqua"/>
          <w:b/>
          <w:lang w:bidi="el-GR"/>
        </w:rPr>
        <w:t>καταβλη</w:t>
      </w:r>
      <w:r w:rsidR="00C809BA" w:rsidRPr="00C809BA">
        <w:rPr>
          <w:rFonts w:ascii="Book Antiqua" w:hAnsi="Book Antiqua"/>
          <w:b/>
          <w:lang w:bidi="el-GR"/>
        </w:rPr>
        <w:t>θεί εμπρόθεσμα.</w:t>
      </w:r>
    </w:p>
    <w:p w:rsidR="00AA12DE" w:rsidRDefault="00C809BA" w:rsidP="00AA12DE">
      <w:pPr>
        <w:spacing w:after="0" w:line="360" w:lineRule="auto"/>
        <w:jc w:val="both"/>
        <w:rPr>
          <w:rFonts w:ascii="Book Antiqua" w:hAnsi="Book Antiqua"/>
          <w:lang w:bidi="el-GR"/>
        </w:rPr>
      </w:pPr>
      <w:r w:rsidRPr="00C809BA">
        <w:rPr>
          <w:rFonts w:ascii="Book Antiqua" w:hAnsi="Book Antiqua"/>
          <w:b/>
          <w:u w:val="single"/>
          <w:lang w:bidi="el-GR"/>
        </w:rPr>
        <w:t>Προσοχή!!!</w:t>
      </w:r>
      <w:r>
        <w:rPr>
          <w:rFonts w:ascii="Book Antiqua" w:hAnsi="Book Antiqua"/>
          <w:lang w:bidi="el-GR"/>
        </w:rPr>
        <w:t xml:space="preserve"> </w:t>
      </w:r>
    </w:p>
    <w:p w:rsidR="00AA12DE" w:rsidRDefault="00AA12DE" w:rsidP="00EA6B1F">
      <w:pPr>
        <w:spacing w:after="0" w:line="360" w:lineRule="auto"/>
        <w:jc w:val="both"/>
        <w:rPr>
          <w:rFonts w:ascii="Book Antiqua" w:hAnsi="Book Antiqua"/>
          <w:lang w:bidi="el-GR"/>
        </w:rPr>
      </w:pPr>
      <w:r>
        <w:rPr>
          <w:rFonts w:ascii="Book Antiqua" w:hAnsi="Book Antiqua"/>
          <w:lang w:bidi="el-GR"/>
        </w:rPr>
        <w:t xml:space="preserve">1. </w:t>
      </w:r>
      <w:r w:rsidR="00950290" w:rsidRPr="00950290">
        <w:rPr>
          <w:rFonts w:ascii="Book Antiqua" w:hAnsi="Book Antiqua"/>
          <w:lang w:bidi="el-GR"/>
        </w:rPr>
        <w:t xml:space="preserve">Από το ευεργέτημα του προηγούμενου εδαφίου </w:t>
      </w:r>
      <w:r w:rsidR="00950290" w:rsidRPr="00C809BA">
        <w:rPr>
          <w:rFonts w:ascii="Book Antiqua" w:hAnsi="Book Antiqua"/>
          <w:b/>
          <w:lang w:bidi="el-GR"/>
        </w:rPr>
        <w:t xml:space="preserve">εξαιρούνται οι οφειλές από ΦΠΑ και παρακρατούμενους φόρους </w:t>
      </w:r>
      <w:r w:rsidR="00950290" w:rsidRPr="00950290">
        <w:rPr>
          <w:rFonts w:ascii="Book Antiqua" w:hAnsi="Book Antiqua"/>
          <w:lang w:bidi="el-GR"/>
        </w:rPr>
        <w:t>που δεν έχουν υπαχθεί σε καθεστώς ρύθμισης/διευκόλυνσης τμηματικής κα</w:t>
      </w:r>
      <w:r w:rsidR="00950290" w:rsidRPr="00950290">
        <w:rPr>
          <w:rFonts w:ascii="Book Antiqua" w:hAnsi="Book Antiqua"/>
          <w:lang w:bidi="el-GR"/>
        </w:rPr>
        <w:softHyphen/>
        <w:t>ταβολής, καθώς και οφειλές που προέρχονται από ανά</w:t>
      </w:r>
      <w:r w:rsidR="00950290" w:rsidRPr="00950290">
        <w:rPr>
          <w:rFonts w:ascii="Book Antiqua" w:hAnsi="Book Antiqua"/>
          <w:lang w:bidi="el-GR"/>
        </w:rPr>
        <w:softHyphen/>
        <w:t>κτηση κρατικών ενισχύσεων κα</w:t>
      </w:r>
      <w:r w:rsidR="00EA6B1F">
        <w:rPr>
          <w:rFonts w:ascii="Book Antiqua" w:hAnsi="Book Antiqua"/>
          <w:lang w:bidi="el-GR"/>
        </w:rPr>
        <w:t>ι χρέη υπέρ αλλοδαπού Δημοσίου.</w:t>
      </w:r>
    </w:p>
    <w:p w:rsidR="00950290" w:rsidRPr="00C30AC6" w:rsidRDefault="00AA12DE" w:rsidP="00C95A6B">
      <w:pPr>
        <w:spacing w:line="360" w:lineRule="auto"/>
        <w:jc w:val="both"/>
        <w:rPr>
          <w:rFonts w:ascii="Book Antiqua" w:hAnsi="Book Antiqua"/>
          <w:lang w:bidi="el-GR"/>
        </w:rPr>
      </w:pPr>
      <w:r>
        <w:rPr>
          <w:rFonts w:ascii="Book Antiqua" w:hAnsi="Book Antiqua"/>
          <w:lang w:bidi="el-GR"/>
        </w:rPr>
        <w:lastRenderedPageBreak/>
        <w:t>2. Η ως άνω ελάφρυνση</w:t>
      </w:r>
      <w:r w:rsidR="00950290" w:rsidRPr="00950290">
        <w:rPr>
          <w:rFonts w:ascii="Book Antiqua" w:hAnsi="Book Antiqua"/>
          <w:lang w:bidi="el-GR"/>
        </w:rPr>
        <w:t xml:space="preserve"> εφαρμόζονται για οφειλές που </w:t>
      </w:r>
      <w:r w:rsidR="00950290" w:rsidRPr="00AA12DE">
        <w:rPr>
          <w:rFonts w:ascii="Book Antiqua" w:hAnsi="Book Antiqua"/>
          <w:b/>
          <w:lang w:bidi="el-GR"/>
        </w:rPr>
        <w:t>θα καταβληθούν μετά από</w:t>
      </w:r>
      <w:r>
        <w:rPr>
          <w:rFonts w:ascii="Book Antiqua" w:hAnsi="Book Antiqua"/>
          <w:b/>
          <w:lang w:bidi="el-GR"/>
        </w:rPr>
        <w:t xml:space="preserve"> την έναρξη ισχύος της παρούσας, ήτοι μετά την 30/03/2020.</w:t>
      </w:r>
    </w:p>
    <w:p w:rsidR="00C8504C" w:rsidRPr="003A6F7F" w:rsidRDefault="00356CAB" w:rsidP="00356CAB">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420"/>
          <w:tab w:val="center" w:pos="4153"/>
        </w:tabs>
        <w:spacing w:before="240"/>
        <w:rPr>
          <w:rFonts w:ascii="Book Antiqua" w:hAnsi="Book Antiqua"/>
          <w:b/>
          <w:sz w:val="24"/>
          <w:lang w:bidi="el-GR"/>
        </w:rPr>
      </w:pPr>
      <w:r>
        <w:rPr>
          <w:rFonts w:ascii="Book Antiqua" w:hAnsi="Book Antiqua"/>
          <w:b/>
          <w:sz w:val="24"/>
          <w:lang w:bidi="el-GR"/>
        </w:rPr>
        <w:tab/>
      </w:r>
      <w:r>
        <w:rPr>
          <w:rFonts w:ascii="Book Antiqua" w:hAnsi="Book Antiqua"/>
          <w:b/>
          <w:sz w:val="24"/>
          <w:lang w:bidi="el-GR"/>
        </w:rPr>
        <w:tab/>
      </w:r>
      <w:r w:rsidR="00C8504C" w:rsidRPr="003A6F7F">
        <w:rPr>
          <w:rFonts w:ascii="Book Antiqua" w:hAnsi="Book Antiqua"/>
          <w:b/>
          <w:sz w:val="24"/>
          <w:lang w:bidi="el-GR"/>
        </w:rPr>
        <w:t>Γ. Παράταση προθεσμίας καταβολής ασφαλιστικών εισφορών</w:t>
      </w:r>
    </w:p>
    <w:p w:rsidR="00F178C6" w:rsidRPr="00356CAB" w:rsidRDefault="00F178C6" w:rsidP="00C30AC6">
      <w:pPr>
        <w:spacing w:before="240" w:after="0" w:line="360" w:lineRule="auto"/>
        <w:jc w:val="both"/>
        <w:rPr>
          <w:rFonts w:ascii="Book Antiqua" w:hAnsi="Book Antiqua"/>
          <w:b/>
          <w:u w:val="single"/>
        </w:rPr>
      </w:pPr>
      <w:r w:rsidRPr="00356CAB">
        <w:rPr>
          <w:rFonts w:ascii="Book Antiqua" w:hAnsi="Book Antiqua"/>
          <w:b/>
          <w:u w:val="single"/>
        </w:rPr>
        <w:t xml:space="preserve">1) </w:t>
      </w:r>
      <w:r w:rsidR="00356CAB">
        <w:rPr>
          <w:rFonts w:ascii="Book Antiqua" w:hAnsi="Book Antiqua"/>
          <w:b/>
          <w:u w:val="single"/>
        </w:rPr>
        <w:t>Για τις ε</w:t>
      </w:r>
      <w:r w:rsidRPr="00356CAB">
        <w:rPr>
          <w:rFonts w:ascii="Book Antiqua" w:hAnsi="Book Antiqua"/>
          <w:b/>
          <w:u w:val="single"/>
        </w:rPr>
        <w:t xml:space="preserve">πιχειρήσεις – </w:t>
      </w:r>
      <w:r w:rsidR="00356CAB">
        <w:rPr>
          <w:rFonts w:ascii="Book Antiqua" w:hAnsi="Book Antiqua"/>
          <w:b/>
          <w:u w:val="single"/>
        </w:rPr>
        <w:t>ε</w:t>
      </w:r>
      <w:r w:rsidRPr="00356CAB">
        <w:rPr>
          <w:rFonts w:ascii="Book Antiqua" w:hAnsi="Book Antiqua"/>
          <w:b/>
          <w:u w:val="single"/>
        </w:rPr>
        <w:t>ργοδότες που απασχολούν μισθωτούς.</w:t>
      </w:r>
    </w:p>
    <w:p w:rsidR="003A0AC0" w:rsidRPr="00BF7368" w:rsidRDefault="00936A25" w:rsidP="00BF7368">
      <w:pPr>
        <w:spacing w:before="240" w:line="360" w:lineRule="auto"/>
        <w:jc w:val="both"/>
        <w:rPr>
          <w:rFonts w:ascii="Book Antiqua" w:hAnsi="Book Antiqua"/>
          <w:b/>
        </w:rPr>
      </w:pPr>
      <w:r>
        <w:rPr>
          <w:rFonts w:ascii="Book Antiqua" w:hAnsi="Book Antiqua"/>
          <w:b/>
        </w:rPr>
        <w:t>Σύμφων</w:t>
      </w:r>
      <w:r w:rsidR="00174688">
        <w:rPr>
          <w:rFonts w:ascii="Book Antiqua" w:hAnsi="Book Antiqua"/>
          <w:b/>
        </w:rPr>
        <w:t>α με το ά</w:t>
      </w:r>
      <w:r w:rsidR="00EC4C5F" w:rsidRPr="00936A25">
        <w:rPr>
          <w:rFonts w:ascii="Book Antiqua" w:hAnsi="Book Antiqua"/>
          <w:b/>
        </w:rPr>
        <w:t>ρθρο 3 της από 11/03/2020 ΠΝΠ (ΦΕΚ Β’ 55)</w:t>
      </w:r>
      <w:r w:rsidR="00174688">
        <w:rPr>
          <w:rFonts w:ascii="Book Antiqua" w:hAnsi="Book Antiqua"/>
          <w:b/>
        </w:rPr>
        <w:t xml:space="preserve"> </w:t>
      </w:r>
      <w:r w:rsidR="00174688" w:rsidRPr="00174688">
        <w:rPr>
          <w:rFonts w:ascii="Book Antiqua" w:hAnsi="Book Antiqua"/>
        </w:rPr>
        <w:t>μ</w:t>
      </w:r>
      <w:r w:rsidR="00C8504C" w:rsidRPr="00174688">
        <w:rPr>
          <w:rFonts w:ascii="Book Antiqua" w:hAnsi="Book Antiqua"/>
          <w:lang w:bidi="el-GR"/>
        </w:rPr>
        <w:t>ε</w:t>
      </w:r>
      <w:r w:rsidR="00C8504C" w:rsidRPr="003A6F7F">
        <w:rPr>
          <w:rFonts w:ascii="Book Antiqua" w:hAnsi="Book Antiqua"/>
          <w:lang w:bidi="el-GR"/>
        </w:rPr>
        <w:t xml:space="preserve"> κοινή απόφαση των Υπουργών Οικονομικών και Εργασίας και Κοινωνικών Υποθέσεων, </w:t>
      </w:r>
      <w:r w:rsidR="00C8504C" w:rsidRPr="003A6F7F">
        <w:rPr>
          <w:rFonts w:ascii="Book Antiqua" w:hAnsi="Book Antiqua"/>
          <w:b/>
          <w:lang w:bidi="el-GR"/>
        </w:rPr>
        <w:t>δύναται να παρατείνονται η προθεσμία καταβολής</w:t>
      </w:r>
      <w:r w:rsidR="009879BC">
        <w:rPr>
          <w:rFonts w:ascii="Book Antiqua" w:hAnsi="Book Antiqua"/>
          <w:b/>
          <w:lang w:bidi="el-GR"/>
        </w:rPr>
        <w:t xml:space="preserve"> των</w:t>
      </w:r>
      <w:r w:rsidR="00C8504C" w:rsidRPr="003A6F7F">
        <w:rPr>
          <w:rFonts w:ascii="Book Antiqua" w:hAnsi="Book Antiqua"/>
          <w:b/>
          <w:lang w:bidi="el-GR"/>
        </w:rPr>
        <w:t xml:space="preserve"> ασφαλιστικών εισφορών, καθώς και</w:t>
      </w:r>
      <w:r w:rsidR="00EC4C5F" w:rsidRPr="003A6F7F">
        <w:rPr>
          <w:rFonts w:ascii="Book Antiqua" w:hAnsi="Book Antiqua"/>
          <w:b/>
          <w:lang w:bidi="el-GR"/>
        </w:rPr>
        <w:t xml:space="preserve"> οι προθεσμίες καταβολής των δό</w:t>
      </w:r>
      <w:r w:rsidR="00C8504C" w:rsidRPr="003A6F7F">
        <w:rPr>
          <w:rFonts w:ascii="Book Antiqua" w:hAnsi="Book Antiqua"/>
          <w:b/>
          <w:lang w:bidi="el-GR"/>
        </w:rPr>
        <w:t xml:space="preserve">σεων ρυθμίσεων ή </w:t>
      </w:r>
      <w:r w:rsidR="00EC4C5F" w:rsidRPr="003A6F7F">
        <w:rPr>
          <w:rFonts w:ascii="Book Antiqua" w:hAnsi="Book Antiqua"/>
          <w:b/>
          <w:lang w:bidi="el-GR"/>
        </w:rPr>
        <w:t>διευκολύνσεων τμηματικής καταβο</w:t>
      </w:r>
      <w:r w:rsidR="00C8504C" w:rsidRPr="003A6F7F">
        <w:rPr>
          <w:rFonts w:ascii="Book Antiqua" w:hAnsi="Book Antiqua"/>
          <w:b/>
          <w:lang w:bidi="el-GR"/>
        </w:rPr>
        <w:t>λής ασφαλιστικών εισφορών</w:t>
      </w:r>
      <w:r w:rsidR="00C8504C" w:rsidRPr="003A6F7F">
        <w:rPr>
          <w:rFonts w:ascii="Book Antiqua" w:hAnsi="Book Antiqua"/>
          <w:lang w:bidi="el-GR"/>
        </w:rPr>
        <w:t xml:space="preserve"> από επιχειρήσεις για τους απασχολούμενους μισθωτούς που αμείβονται με μισθό ή ημερομίσθιο, με σχέση εργασίας ιδιωτικού δικαίου αορίστου ή ορισμένου χρόνου, με πλήρη ή μειωμένη ή εκ περιτροπής απασχόληση. Η παράταση της προθεσμίας καταβολής των ασφαλιστικών εισφορών και των δόσεων ρυθμίσεων ή διευκολύνσεων τμηματικής καταβολής ασφαλιστικών εισφορών, δεν επιβαρύ</w:t>
      </w:r>
      <w:r w:rsidR="007E34EB" w:rsidRPr="003A6F7F">
        <w:rPr>
          <w:rFonts w:ascii="Book Antiqua" w:hAnsi="Book Antiqua"/>
          <w:lang w:bidi="el-GR"/>
        </w:rPr>
        <w:t>νεται με τόκους ή προσαυξήσεις.</w:t>
      </w:r>
    </w:p>
    <w:p w:rsidR="005E7610" w:rsidRDefault="00174688" w:rsidP="00C30AC6">
      <w:pPr>
        <w:spacing w:before="240" w:line="360" w:lineRule="auto"/>
        <w:jc w:val="both"/>
        <w:rPr>
          <w:rFonts w:ascii="Book Antiqua" w:hAnsi="Book Antiqua"/>
        </w:rPr>
      </w:pPr>
      <w:r>
        <w:rPr>
          <w:rFonts w:ascii="Book Antiqua" w:hAnsi="Book Antiqua"/>
        </w:rPr>
        <w:t>Βάσει της ανωτέρω Π</w:t>
      </w:r>
      <w:r w:rsidR="00B91FC4">
        <w:rPr>
          <w:rFonts w:ascii="Book Antiqua" w:hAnsi="Book Antiqua"/>
        </w:rPr>
        <w:t xml:space="preserve">ΝΠ </w:t>
      </w:r>
      <w:r w:rsidR="00B91FC4" w:rsidRPr="00A2289A">
        <w:rPr>
          <w:rFonts w:ascii="Book Antiqua" w:hAnsi="Book Antiqua"/>
          <w:b/>
        </w:rPr>
        <w:t xml:space="preserve">εκδόθηκε η </w:t>
      </w:r>
      <w:r w:rsidR="003A0AC0" w:rsidRPr="00A2289A">
        <w:rPr>
          <w:rFonts w:ascii="Book Antiqua" w:hAnsi="Book Antiqua"/>
          <w:b/>
        </w:rPr>
        <w:t xml:space="preserve">με αριθμό Δ.15/Δ'/οικ. 13226/325/2020 </w:t>
      </w:r>
      <w:r w:rsidR="005E7610" w:rsidRPr="00A2289A">
        <w:rPr>
          <w:rFonts w:ascii="Book Antiqua" w:hAnsi="Book Antiqua"/>
          <w:b/>
        </w:rPr>
        <w:t>(ΦΕΚ Β' 1044/26-03-2020)</w:t>
      </w:r>
      <w:r w:rsidR="003A0AC0" w:rsidRPr="00A2289A">
        <w:rPr>
          <w:rFonts w:ascii="Book Antiqua" w:hAnsi="Book Antiqua"/>
          <w:b/>
        </w:rPr>
        <w:t xml:space="preserve"> υπουργική απόφαση</w:t>
      </w:r>
      <w:r w:rsidR="00B91FC4">
        <w:rPr>
          <w:rFonts w:ascii="Book Antiqua" w:hAnsi="Book Antiqua"/>
        </w:rPr>
        <w:t xml:space="preserve">, η οποία </w:t>
      </w:r>
      <w:r w:rsidR="006A2E06">
        <w:rPr>
          <w:rFonts w:ascii="Book Antiqua" w:hAnsi="Book Antiqua"/>
        </w:rPr>
        <w:t xml:space="preserve">προβλέπει </w:t>
      </w:r>
      <w:r w:rsidR="00B91FC4">
        <w:rPr>
          <w:rFonts w:ascii="Book Antiqua" w:hAnsi="Book Antiqua"/>
        </w:rPr>
        <w:t>τα εξής</w:t>
      </w:r>
      <w:r w:rsidR="003A0AC0">
        <w:rPr>
          <w:rFonts w:ascii="Book Antiqua" w:hAnsi="Book Antiqua"/>
        </w:rPr>
        <w:t xml:space="preserve"> </w:t>
      </w:r>
      <w:r w:rsidR="006E59DB">
        <w:rPr>
          <w:rFonts w:ascii="Book Antiqua" w:hAnsi="Book Antiqua"/>
        </w:rPr>
        <w:t>:</w:t>
      </w:r>
    </w:p>
    <w:p w:rsidR="006E59DB" w:rsidRPr="006E59DB" w:rsidRDefault="006E59DB" w:rsidP="006E59DB">
      <w:pPr>
        <w:spacing w:before="240" w:line="360" w:lineRule="auto"/>
        <w:jc w:val="both"/>
        <w:rPr>
          <w:rFonts w:ascii="Book Antiqua" w:hAnsi="Book Antiqua"/>
          <w:b/>
        </w:rPr>
      </w:pPr>
      <w:r w:rsidRPr="006E59DB">
        <w:rPr>
          <w:rFonts w:ascii="Book Antiqua" w:hAnsi="Book Antiqua"/>
          <w:b/>
        </w:rPr>
        <w:t>Οι επιχειρήσεις ή εργοδότες που:</w:t>
      </w:r>
    </w:p>
    <w:p w:rsidR="006E59DB" w:rsidRPr="006E59DB" w:rsidRDefault="006E59DB" w:rsidP="006E59DB">
      <w:pPr>
        <w:spacing w:before="240" w:line="360" w:lineRule="auto"/>
        <w:jc w:val="both"/>
        <w:rPr>
          <w:rFonts w:ascii="Book Antiqua" w:hAnsi="Book Antiqua"/>
        </w:rPr>
      </w:pPr>
      <w:r w:rsidRPr="006E59DB">
        <w:rPr>
          <w:rFonts w:ascii="Book Antiqua" w:hAnsi="Book Antiqua"/>
          <w:b/>
        </w:rPr>
        <w:t>α)</w:t>
      </w:r>
      <w:r w:rsidRPr="006E59DB">
        <w:rPr>
          <w:rFonts w:ascii="Book Antiqua" w:hAnsi="Book Antiqua"/>
        </w:rPr>
        <w:t xml:space="preserve"> απασχολούν μισθωτούς που αμείβονται με μισθό ή ημερομίσθιο, με σχέση εργασίας ιδιωτικού δικαίου, αορίστου ή ορισμένου χρόνου, με πλήρη ή μειωμένη ή εκ περιτροπής απασχόληση,</w:t>
      </w:r>
    </w:p>
    <w:p w:rsidR="006E59DB" w:rsidRDefault="006E59DB" w:rsidP="006E59DB">
      <w:pPr>
        <w:spacing w:before="240" w:line="360" w:lineRule="auto"/>
        <w:jc w:val="both"/>
        <w:rPr>
          <w:rFonts w:ascii="Book Antiqua" w:hAnsi="Book Antiqua"/>
        </w:rPr>
      </w:pPr>
      <w:r w:rsidRPr="006E59DB">
        <w:rPr>
          <w:rFonts w:ascii="Book Antiqua" w:hAnsi="Book Antiqua"/>
          <w:b/>
        </w:rPr>
        <w:t>β)</w:t>
      </w:r>
      <w:r w:rsidRPr="006E59DB">
        <w:rPr>
          <w:rFonts w:ascii="Book Antiqua" w:hAnsi="Book Antiqua"/>
        </w:rPr>
        <w:t xml:space="preserve"> έχουν ενεργό κωδικό δραστηριότητας στις 20/03/2020, έν</w:t>
      </w:r>
      <w:r>
        <w:rPr>
          <w:rFonts w:ascii="Book Antiqua" w:hAnsi="Book Antiqua"/>
        </w:rPr>
        <w:t>αν από τους αναφερόμενους στον Πίνακα της Ε</w:t>
      </w:r>
      <w:r w:rsidRPr="006E59DB">
        <w:rPr>
          <w:rFonts w:ascii="Book Antiqua" w:hAnsi="Book Antiqua"/>
        </w:rPr>
        <w:t>νότητας ΙΙ ή έχει ανασταλεί ή λειτουργίας τ</w:t>
      </w:r>
      <w:r>
        <w:rPr>
          <w:rFonts w:ascii="Book Antiqua" w:hAnsi="Book Antiqua"/>
        </w:rPr>
        <w:t>ους με δημόσια εντολή. (Πίνακας Ε</w:t>
      </w:r>
      <w:r w:rsidR="002D39FD">
        <w:rPr>
          <w:rFonts w:ascii="Book Antiqua" w:hAnsi="Book Antiqua"/>
        </w:rPr>
        <w:t>νότητας Ι),</w:t>
      </w:r>
    </w:p>
    <w:p w:rsidR="006E59DB" w:rsidRPr="006E59DB" w:rsidRDefault="002D39FD" w:rsidP="006E59DB">
      <w:pPr>
        <w:spacing w:before="240" w:line="360" w:lineRule="auto"/>
        <w:jc w:val="both"/>
        <w:rPr>
          <w:rFonts w:ascii="Book Antiqua" w:hAnsi="Book Antiqua"/>
          <w:b/>
        </w:rPr>
      </w:pPr>
      <w:r>
        <w:rPr>
          <w:rFonts w:ascii="Book Antiqua" w:hAnsi="Book Antiqua"/>
          <w:b/>
        </w:rPr>
        <w:t>μπορούν να υπαχθούν</w:t>
      </w:r>
      <w:r w:rsidR="006E59DB" w:rsidRPr="006E59DB">
        <w:rPr>
          <w:rFonts w:ascii="Book Antiqua" w:hAnsi="Book Antiqua"/>
          <w:b/>
        </w:rPr>
        <w:t xml:space="preserve"> στα ακόλουθα μέτρα</w:t>
      </w:r>
      <w:r w:rsidR="006E59DB">
        <w:rPr>
          <w:rFonts w:ascii="Book Antiqua" w:hAnsi="Book Antiqua"/>
          <w:b/>
        </w:rPr>
        <w:t>:</w:t>
      </w:r>
    </w:p>
    <w:p w:rsidR="003A0AC0" w:rsidRDefault="003A0AC0" w:rsidP="003A0AC0">
      <w:pPr>
        <w:pStyle w:val="a3"/>
        <w:numPr>
          <w:ilvl w:val="0"/>
          <w:numId w:val="11"/>
        </w:numPr>
        <w:spacing w:line="360" w:lineRule="auto"/>
        <w:jc w:val="both"/>
        <w:rPr>
          <w:rFonts w:ascii="Book Antiqua" w:hAnsi="Book Antiqua"/>
        </w:rPr>
      </w:pPr>
      <w:r w:rsidRPr="002E07A8">
        <w:rPr>
          <w:rFonts w:ascii="Book Antiqua" w:hAnsi="Book Antiqua"/>
          <w:b/>
        </w:rPr>
        <w:t>Οι τρέχουσες ασφαλιστικές εισφορές, περιόδου απασχόλησης Φεβρουαρίου και Μαρτίου 2020</w:t>
      </w:r>
      <w:r w:rsidRPr="003A0AC0">
        <w:rPr>
          <w:rFonts w:ascii="Book Antiqua" w:hAnsi="Book Antiqua"/>
        </w:rPr>
        <w:t xml:space="preserve"> για το διάστημα έως την απαγόρευση λειτουργίας των  επιχειρήσεων ή έως την αναστολή συμβάσεων εργασίας σε εφαρμογή της περ. α) της </w:t>
      </w:r>
      <w:proofErr w:type="spellStart"/>
      <w:r w:rsidRPr="003A0AC0">
        <w:rPr>
          <w:rFonts w:ascii="Book Antiqua" w:hAnsi="Book Antiqua"/>
        </w:rPr>
        <w:t>υποπαρ</w:t>
      </w:r>
      <w:proofErr w:type="spellEnd"/>
      <w:r w:rsidRPr="003A0AC0">
        <w:rPr>
          <w:rFonts w:ascii="Book Antiqua" w:hAnsi="Book Antiqua"/>
        </w:rPr>
        <w:t xml:space="preserve">. 2Α του άρθρου ενδέκατου, της από 20.3.2020 </w:t>
      </w:r>
      <w:proofErr w:type="spellStart"/>
      <w:r w:rsidRPr="003A0AC0">
        <w:rPr>
          <w:rFonts w:ascii="Book Antiqua" w:hAnsi="Book Antiqua"/>
        </w:rPr>
        <w:t>ΠΝΠ</w:t>
      </w:r>
      <w:proofErr w:type="spellEnd"/>
      <w:r w:rsidRPr="003A0AC0">
        <w:rPr>
          <w:rFonts w:ascii="Book Antiqua" w:hAnsi="Book Antiqua"/>
        </w:rPr>
        <w:t xml:space="preserve"> (ΦΕΚ 68/</w:t>
      </w:r>
      <w:proofErr w:type="spellStart"/>
      <w:r w:rsidRPr="003A0AC0">
        <w:rPr>
          <w:rFonts w:ascii="Book Antiqua" w:hAnsi="Book Antiqua"/>
        </w:rPr>
        <w:t>τ.Α</w:t>
      </w:r>
      <w:proofErr w:type="spellEnd"/>
      <w:r w:rsidRPr="003A0AC0">
        <w:rPr>
          <w:rFonts w:ascii="Book Antiqua" w:hAnsi="Book Antiqua"/>
        </w:rPr>
        <w:t xml:space="preserve">’/  20.03.2020), απαιτητές έως 31/3/2020 και 30/4/2020  αντίστοιχα, </w:t>
      </w:r>
      <w:r w:rsidRPr="003A0AC0">
        <w:rPr>
          <w:rFonts w:ascii="Book Antiqua" w:hAnsi="Book Antiqua"/>
          <w:b/>
        </w:rPr>
        <w:t xml:space="preserve">δύναται να καταβληθούν έως 30/9/2020 και έως </w:t>
      </w:r>
      <w:r w:rsidRPr="003A0AC0">
        <w:rPr>
          <w:rFonts w:ascii="Book Antiqua" w:hAnsi="Book Antiqua"/>
          <w:b/>
        </w:rPr>
        <w:lastRenderedPageBreak/>
        <w:t>31/10/2020 αντίστοιχα,</w:t>
      </w:r>
      <w:r w:rsidRPr="003A0AC0">
        <w:rPr>
          <w:rFonts w:ascii="Book Antiqua" w:hAnsi="Book Antiqua"/>
        </w:rPr>
        <w:t xml:space="preserve"> χωρίς τον υπολογισμό κατά  το διάστημα αυτό τόκων και άλλων προσαυξήσεων λόγω  εκπρόθεσμης καταβολής.</w:t>
      </w:r>
    </w:p>
    <w:p w:rsidR="003A0AC0" w:rsidRDefault="003A0AC0" w:rsidP="003A0AC0">
      <w:pPr>
        <w:pStyle w:val="a3"/>
        <w:numPr>
          <w:ilvl w:val="0"/>
          <w:numId w:val="11"/>
        </w:numPr>
        <w:spacing w:line="360" w:lineRule="auto"/>
        <w:jc w:val="both"/>
        <w:rPr>
          <w:rFonts w:ascii="Book Antiqua" w:hAnsi="Book Antiqua"/>
        </w:rPr>
      </w:pPr>
      <w:r w:rsidRPr="003A0AC0">
        <w:rPr>
          <w:rFonts w:ascii="Book Antiqua" w:hAnsi="Book Antiqua"/>
          <w:b/>
        </w:rPr>
        <w:t xml:space="preserve">Η προθεσμία καταβολής των δόσεων ενεργών  ρυθμίσεων, </w:t>
      </w:r>
      <w:r w:rsidRPr="003A0AC0">
        <w:rPr>
          <w:rFonts w:ascii="Book Antiqua" w:hAnsi="Book Antiqua"/>
        </w:rPr>
        <w:t xml:space="preserve">απαιτητών έως 31/3/2020 καθώς και η προθεσμία όλων των επόμενων μηνιαίων δόσεων της κάθε ρύθμισης, </w:t>
      </w:r>
      <w:r w:rsidRPr="002E07A8">
        <w:rPr>
          <w:rFonts w:ascii="Book Antiqua" w:hAnsi="Book Antiqua"/>
          <w:b/>
        </w:rPr>
        <w:t>παρατείνεται κατά τρεις (3) μήνες.</w:t>
      </w:r>
      <w:r w:rsidRPr="003A0AC0">
        <w:rPr>
          <w:rFonts w:ascii="Book Antiqua" w:hAnsi="Book Antiqua"/>
        </w:rPr>
        <w:t xml:space="preserve"> Κατά το χρονικό διάστημα της παράτασης καταβολής των δόσεων, δεν  υπολογίζονται πρόσθετα τέλη, τόκοι και λοιπές προσαυξήσεις και επιβαρύνσεις.</w:t>
      </w:r>
    </w:p>
    <w:p w:rsidR="006A2E06" w:rsidRPr="006A2E06" w:rsidRDefault="006A2E06" w:rsidP="006A2E06">
      <w:pPr>
        <w:spacing w:line="360" w:lineRule="auto"/>
        <w:jc w:val="both"/>
        <w:rPr>
          <w:rFonts w:ascii="Book Antiqua" w:hAnsi="Book Antiqua"/>
        </w:rPr>
      </w:pPr>
      <w:r w:rsidRPr="006A2E06">
        <w:rPr>
          <w:rFonts w:ascii="Book Antiqua" w:hAnsi="Book Antiqua"/>
          <w:u w:val="single"/>
        </w:rPr>
        <w:t>Επισημαίνεται ότι</w:t>
      </w:r>
      <w:r>
        <w:rPr>
          <w:rFonts w:ascii="Book Antiqua" w:hAnsi="Book Antiqua"/>
        </w:rPr>
        <w:t xml:space="preserve"> ως</w:t>
      </w:r>
      <w:r w:rsidRPr="006A2E06">
        <w:rPr>
          <w:rFonts w:ascii="Book Antiqua" w:hAnsi="Book Antiqua"/>
        </w:rPr>
        <w:t xml:space="preserve"> ασφαλιστικές </w:t>
      </w:r>
      <w:r>
        <w:rPr>
          <w:rFonts w:ascii="Book Antiqua" w:hAnsi="Book Antiqua"/>
        </w:rPr>
        <w:t xml:space="preserve">εισφορές θεωρούνται οι εισφορές </w:t>
      </w:r>
      <w:r w:rsidRPr="006A2E06">
        <w:rPr>
          <w:rFonts w:ascii="Book Antiqua" w:hAnsi="Book Antiqua"/>
        </w:rPr>
        <w:t>ασφαλισμένου και εργ</w:t>
      </w:r>
      <w:r>
        <w:rPr>
          <w:rFonts w:ascii="Book Antiqua" w:hAnsi="Book Antiqua"/>
        </w:rPr>
        <w:t xml:space="preserve">οδότη, (όπου αυτή προβλέπεται), </w:t>
      </w:r>
      <w:r w:rsidRPr="006A2E06">
        <w:rPr>
          <w:rFonts w:ascii="Book Antiqua" w:hAnsi="Book Antiqua"/>
        </w:rPr>
        <w:t>για το σύνολο των κλάδων ασφάλισης (κύριας ασφάλισης, υγειονομικής περίθαλψης, επικουρικής ασ</w:t>
      </w:r>
      <w:r>
        <w:rPr>
          <w:rFonts w:ascii="Book Antiqua" w:hAnsi="Book Antiqua"/>
        </w:rPr>
        <w:t xml:space="preserve">φάλισης, </w:t>
      </w:r>
      <w:r w:rsidRPr="006A2E06">
        <w:rPr>
          <w:rFonts w:ascii="Book Antiqua" w:hAnsi="Book Antiqua"/>
        </w:rPr>
        <w:t>εφάπαξ παροχής), καθώς και οποιουδήποτε άλλου φορέα για τον οποίο ο</w:t>
      </w:r>
      <w:r>
        <w:rPr>
          <w:rFonts w:ascii="Book Antiqua" w:hAnsi="Book Antiqua"/>
        </w:rPr>
        <w:t xml:space="preserve"> e-ΕΦΚΑ συνεισπράττει εισφορές, </w:t>
      </w:r>
      <w:r w:rsidRPr="006A2E06">
        <w:rPr>
          <w:rFonts w:ascii="Book Antiqua" w:hAnsi="Book Antiqua"/>
        </w:rPr>
        <w:t>με εξαίρεση τις εισφορές από προαιρετική ασφάλιση.</w:t>
      </w:r>
    </w:p>
    <w:p w:rsidR="003A0AC0" w:rsidRDefault="002A22B8" w:rsidP="003A0AC0">
      <w:pPr>
        <w:spacing w:line="360" w:lineRule="auto"/>
        <w:jc w:val="both"/>
        <w:rPr>
          <w:rFonts w:ascii="Book Antiqua" w:hAnsi="Book Antiqua"/>
        </w:rPr>
      </w:pPr>
      <w:r w:rsidRPr="002A22B8">
        <w:rPr>
          <w:rFonts w:ascii="Book Antiqua" w:hAnsi="Book Antiqua"/>
          <w:b/>
          <w:u w:val="single"/>
        </w:rPr>
        <w:t xml:space="preserve">Προσοχή! </w:t>
      </w:r>
      <w:r w:rsidRPr="002A22B8">
        <w:rPr>
          <w:rFonts w:ascii="Book Antiqua" w:hAnsi="Book Antiqua"/>
        </w:rPr>
        <w:t xml:space="preserve">Σε περίπτωση που εργαζόμενοι επιχειρήσεων ή εργοδοτών, μέρος ή όλοι, τίθενται σε καθεστώς αναστολής της σύμβασης εργασίας τους και ο οικείος εργοδότης καταγγείλει αυτή, καθώς και  στην περίπτωση που μετά την ολοκλήρωση του μέτρου  οι ανωτέρω επιχειρήσεις ή εργοδότες δεν διατηρούν τον  ίδιο αριθμό θέσεων εργασίας, η παράταση καταβολής  των </w:t>
      </w:r>
      <w:r>
        <w:rPr>
          <w:rFonts w:ascii="Book Antiqua" w:hAnsi="Book Antiqua"/>
        </w:rPr>
        <w:t>ανωτέρω</w:t>
      </w:r>
      <w:r w:rsidRPr="002A22B8">
        <w:rPr>
          <w:rFonts w:ascii="Book Antiqua" w:hAnsi="Book Antiqua"/>
        </w:rPr>
        <w:t xml:space="preserve"> παύει αυτοδικαίως, και οι οφειλές επιβαρύνονται με τόκους και προσαυξήσεις  από την ημερομηνία που αυτές κατέστησαν απαιτητές  σύμφωνα με την κείμενη νομοθεσία.</w:t>
      </w:r>
    </w:p>
    <w:p w:rsidR="00F178C6" w:rsidRPr="00356CAB" w:rsidRDefault="00F178C6" w:rsidP="003A0AC0">
      <w:pPr>
        <w:spacing w:line="360" w:lineRule="auto"/>
        <w:jc w:val="both"/>
        <w:rPr>
          <w:rFonts w:ascii="Book Antiqua" w:hAnsi="Book Antiqua"/>
          <w:b/>
          <w:u w:val="single"/>
        </w:rPr>
      </w:pPr>
      <w:r w:rsidRPr="00356CAB">
        <w:rPr>
          <w:rFonts w:ascii="Book Antiqua" w:hAnsi="Book Antiqua"/>
          <w:b/>
          <w:u w:val="single"/>
        </w:rPr>
        <w:t>2. Για τους αυτοαπασχολούμενους και ελεύθερους επαγγελματίες.</w:t>
      </w:r>
    </w:p>
    <w:p w:rsidR="007666BA" w:rsidRDefault="007666BA" w:rsidP="00F178C6">
      <w:pPr>
        <w:spacing w:line="360" w:lineRule="auto"/>
        <w:jc w:val="both"/>
        <w:rPr>
          <w:rFonts w:ascii="Book Antiqua" w:hAnsi="Book Antiqua"/>
          <w:b/>
        </w:rPr>
      </w:pPr>
      <w:r>
        <w:rPr>
          <w:rFonts w:ascii="Book Antiqua" w:hAnsi="Book Antiqua"/>
          <w:b/>
        </w:rPr>
        <w:t xml:space="preserve">α) </w:t>
      </w:r>
      <w:r w:rsidR="000F775F">
        <w:rPr>
          <w:rFonts w:ascii="Book Antiqua" w:hAnsi="Book Antiqua"/>
          <w:b/>
        </w:rPr>
        <w:t xml:space="preserve"> </w:t>
      </w:r>
      <w:r>
        <w:rPr>
          <w:rFonts w:ascii="Book Antiqua" w:hAnsi="Book Antiqua"/>
          <w:b/>
        </w:rPr>
        <w:t>Παράταση προθεσμίας καταβολής ασφαλιστικών εισφορών</w:t>
      </w:r>
      <w:r w:rsidR="00EA6B1F">
        <w:rPr>
          <w:rFonts w:ascii="Book Antiqua" w:hAnsi="Book Antiqua"/>
          <w:b/>
        </w:rPr>
        <w:t>.</w:t>
      </w:r>
    </w:p>
    <w:p w:rsidR="007B4AE7" w:rsidRDefault="00F178C6" w:rsidP="00F178C6">
      <w:pPr>
        <w:spacing w:line="360" w:lineRule="auto"/>
        <w:jc w:val="both"/>
        <w:rPr>
          <w:rFonts w:ascii="Book Antiqua" w:hAnsi="Book Antiqua"/>
        </w:rPr>
      </w:pPr>
      <w:r>
        <w:rPr>
          <w:rFonts w:ascii="Book Antiqua" w:hAnsi="Book Antiqua"/>
          <w:b/>
        </w:rPr>
        <w:t>Σύμφωνα με το άρθρο 8 της από 20/03/2020 ΠΝΠ (ΦΕΚ Α’ 68)</w:t>
      </w:r>
      <w:r w:rsidR="00356CAB">
        <w:rPr>
          <w:rFonts w:ascii="Book Antiqua" w:hAnsi="Book Antiqua"/>
          <w:b/>
        </w:rPr>
        <w:t>,</w:t>
      </w:r>
      <w:r w:rsidR="007B4AE7">
        <w:rPr>
          <w:rFonts w:ascii="Book Antiqua" w:hAnsi="Book Antiqua"/>
          <w:b/>
        </w:rPr>
        <w:t xml:space="preserve"> όπως έχει τροποποιηθεί δυνάμει του άρθρου 25 της από 30/03/2020 (ΦΕΚ Α’ 75) Υπουργικής Απόφασης,</w:t>
      </w:r>
      <w:r w:rsidR="00356CAB">
        <w:rPr>
          <w:rFonts w:ascii="Book Antiqua" w:hAnsi="Book Antiqua"/>
          <w:b/>
        </w:rPr>
        <w:t xml:space="preserve"> </w:t>
      </w:r>
      <w:r w:rsidR="00356CAB" w:rsidRPr="00356CAB">
        <w:rPr>
          <w:rFonts w:ascii="Book Antiqua" w:hAnsi="Book Antiqua"/>
        </w:rPr>
        <w:t>μ</w:t>
      </w:r>
      <w:r w:rsidRPr="00356CAB">
        <w:rPr>
          <w:rFonts w:ascii="Book Antiqua" w:hAnsi="Book Antiqua"/>
        </w:rPr>
        <w:t>ε απόφαση το</w:t>
      </w:r>
      <w:r w:rsidR="00356CAB">
        <w:rPr>
          <w:rFonts w:ascii="Book Antiqua" w:hAnsi="Book Antiqua"/>
        </w:rPr>
        <w:t>υ Υπουργού Εργασίας και Κοινωνι</w:t>
      </w:r>
      <w:r w:rsidRPr="00356CAB">
        <w:rPr>
          <w:rFonts w:ascii="Book Antiqua" w:hAnsi="Book Antiqua"/>
        </w:rPr>
        <w:t>κών Υποθέσεων προ</w:t>
      </w:r>
      <w:r w:rsidR="00356CAB">
        <w:rPr>
          <w:rFonts w:ascii="Book Antiqua" w:hAnsi="Book Antiqua"/>
        </w:rPr>
        <w:t xml:space="preserve">βλέπονται μέτρα </w:t>
      </w:r>
      <w:r w:rsidR="00356CAB" w:rsidRPr="00B22E64">
        <w:rPr>
          <w:rFonts w:ascii="Book Antiqua" w:hAnsi="Book Antiqua"/>
          <w:b/>
        </w:rPr>
        <w:t>για τους ελεύθε</w:t>
      </w:r>
      <w:r w:rsidRPr="00B22E64">
        <w:rPr>
          <w:rFonts w:ascii="Book Antiqua" w:hAnsi="Book Antiqua"/>
          <w:b/>
        </w:rPr>
        <w:t>ρους επαγγελματίε</w:t>
      </w:r>
      <w:r w:rsidR="00356CAB" w:rsidRPr="00B22E64">
        <w:rPr>
          <w:rFonts w:ascii="Book Antiqua" w:hAnsi="Book Antiqua"/>
          <w:b/>
        </w:rPr>
        <w:t>ς, αυτοαπασχολουμένους, όπως αυ</w:t>
      </w:r>
      <w:r w:rsidRPr="00B22E64">
        <w:rPr>
          <w:rFonts w:ascii="Book Antiqua" w:hAnsi="Book Antiqua"/>
          <w:b/>
        </w:rPr>
        <w:t>τοί ορίζονται στο άρθρο 2 του ν. 4387/2016, όπως αυτό αντικαταστάθηκε με το άρθρο 22 του ν. 4670/2020, και τους ιδιοκτήτες ατομικών επιχειρήσεων,</w:t>
      </w:r>
      <w:r w:rsidRPr="00356CAB">
        <w:rPr>
          <w:rFonts w:ascii="Book Antiqua" w:hAnsi="Book Antiqua"/>
        </w:rPr>
        <w:t xml:space="preserve"> που αφορούν </w:t>
      </w:r>
      <w:r w:rsidR="007B4AE7">
        <w:rPr>
          <w:rFonts w:ascii="Book Antiqua" w:hAnsi="Book Antiqua"/>
        </w:rPr>
        <w:t>παράταση</w:t>
      </w:r>
      <w:r w:rsidRPr="00356CAB">
        <w:rPr>
          <w:rFonts w:ascii="Book Antiqua" w:hAnsi="Book Antiqua"/>
        </w:rPr>
        <w:t xml:space="preserve"> της προθεσμίας καταβολής των ασφαλιστικών εισφορών, </w:t>
      </w:r>
      <w:r w:rsidR="007B4AE7" w:rsidRPr="007B4AE7">
        <w:rPr>
          <w:rFonts w:ascii="Book Antiqua" w:hAnsi="Book Antiqua"/>
          <w:lang w:bidi="el-GR"/>
        </w:rPr>
        <w:t>αναστολή της είσπραξης</w:t>
      </w:r>
      <w:r w:rsidR="007B4AE7" w:rsidRPr="007B4AE7">
        <w:rPr>
          <w:rFonts w:ascii="Book Antiqua" w:hAnsi="Book Antiqua"/>
        </w:rPr>
        <w:t xml:space="preserve"> </w:t>
      </w:r>
      <w:r w:rsidRPr="00356CAB">
        <w:rPr>
          <w:rFonts w:ascii="Book Antiqua" w:hAnsi="Book Antiqua"/>
        </w:rPr>
        <w:t>των ληξιπρόθεσμων οφειλών προς τους</w:t>
      </w:r>
      <w:r w:rsidR="002D39FD">
        <w:rPr>
          <w:rFonts w:ascii="Book Antiqua" w:hAnsi="Book Antiqua"/>
        </w:rPr>
        <w:t xml:space="preserve"> φο</w:t>
      </w:r>
      <w:r w:rsidRPr="00356CAB">
        <w:rPr>
          <w:rFonts w:ascii="Book Antiqua" w:hAnsi="Book Antiqua"/>
        </w:rPr>
        <w:t>ρείς κοινωνικής ασφάλισ</w:t>
      </w:r>
      <w:r w:rsidR="00B22E64">
        <w:rPr>
          <w:rFonts w:ascii="Book Antiqua" w:hAnsi="Book Antiqua"/>
        </w:rPr>
        <w:t>ης και των δόσεων ή διευκολύν</w:t>
      </w:r>
      <w:r w:rsidRPr="00356CAB">
        <w:rPr>
          <w:rFonts w:ascii="Book Antiqua" w:hAnsi="Book Antiqua"/>
        </w:rPr>
        <w:t>σεων τμηματικής καταβολής ασφαλιστικών εισφορών</w:t>
      </w:r>
      <w:r w:rsidR="007B4AE7">
        <w:rPr>
          <w:rFonts w:ascii="Book Antiqua" w:hAnsi="Book Antiqua"/>
        </w:rPr>
        <w:t>.</w:t>
      </w:r>
    </w:p>
    <w:p w:rsidR="00F178C6" w:rsidRDefault="007B4AE7" w:rsidP="00F178C6">
      <w:pPr>
        <w:spacing w:line="360" w:lineRule="auto"/>
        <w:jc w:val="both"/>
        <w:rPr>
          <w:rFonts w:ascii="Book Antiqua" w:hAnsi="Book Antiqua"/>
        </w:rPr>
      </w:pPr>
      <w:r w:rsidRPr="007B4AE7">
        <w:rPr>
          <w:rFonts w:ascii="Book Antiqua" w:hAnsi="Book Antiqua"/>
        </w:rPr>
        <w:lastRenderedPageBreak/>
        <w:t xml:space="preserve">Η διάταξη εφαρμόζεται </w:t>
      </w:r>
      <w:r w:rsidRPr="008A6FA1">
        <w:rPr>
          <w:rFonts w:ascii="Book Antiqua" w:hAnsi="Book Antiqua"/>
          <w:b/>
        </w:rPr>
        <w:t>μόνο σε επαγγελματίες, αυτοαπασχολουμένους και ιδιοκτήτες ατομικών επιχειρήσεων που έχουν ενεργό, κύριο κωδικό αριθμό δραστηριότητας (ΚΑΔ) στις 20 Μαρτίου 2020,</w:t>
      </w:r>
      <w:r>
        <w:rPr>
          <w:rFonts w:ascii="Book Antiqua" w:hAnsi="Book Antiqua"/>
        </w:rPr>
        <w:t xml:space="preserve"> ο οποίος συμπεριλαμ</w:t>
      </w:r>
      <w:r w:rsidRPr="007B4AE7">
        <w:rPr>
          <w:rFonts w:ascii="Book Antiqua" w:hAnsi="Book Antiqua"/>
        </w:rPr>
        <w:t>βάνεται στους ΚΑΔ, όπως κάθε φορά ορίζονται από το Υπουργείο Οικονομικών, ως κλάδοι που επλήγησαν οικονομικά λόγω τη</w:t>
      </w:r>
      <w:r>
        <w:rPr>
          <w:rFonts w:ascii="Book Antiqua" w:hAnsi="Book Antiqua"/>
        </w:rPr>
        <w:t xml:space="preserve">ς εμφάνισης και διάδοσης του </w:t>
      </w:r>
      <w:proofErr w:type="spellStart"/>
      <w:r>
        <w:rPr>
          <w:rFonts w:ascii="Book Antiqua" w:hAnsi="Book Antiqua"/>
        </w:rPr>
        <w:t>κο</w:t>
      </w:r>
      <w:r w:rsidRPr="007B4AE7">
        <w:rPr>
          <w:rFonts w:ascii="Book Antiqua" w:hAnsi="Book Antiqua"/>
        </w:rPr>
        <w:t>ρωνοϊού</w:t>
      </w:r>
      <w:proofErr w:type="spellEnd"/>
      <w:r w:rsidRPr="007B4AE7">
        <w:rPr>
          <w:rFonts w:ascii="Book Antiqua" w:hAnsi="Book Antiqua"/>
        </w:rPr>
        <w:t xml:space="preserve"> COVID-19 </w:t>
      </w:r>
      <w:r w:rsidRPr="008A6FA1">
        <w:rPr>
          <w:rFonts w:ascii="Book Antiqua" w:hAnsi="Book Antiqua"/>
          <w:b/>
        </w:rPr>
        <w:t>και σε όλες τις ιδιωτικές επιχειρήσεις που τελούν υπό προσωρινή απαγόρευση λειτουργίας, σύμφωνα με το άρθρο 1 της από 25.2.2020 Πράξης Νομοθετικού Περιεχομένου (Α' 42).</w:t>
      </w:r>
    </w:p>
    <w:p w:rsidR="00356CAB" w:rsidRDefault="00356CAB" w:rsidP="00F178C6">
      <w:pPr>
        <w:spacing w:line="360" w:lineRule="auto"/>
        <w:jc w:val="both"/>
        <w:rPr>
          <w:rFonts w:ascii="Book Antiqua" w:hAnsi="Book Antiqua"/>
        </w:rPr>
      </w:pPr>
      <w:r>
        <w:rPr>
          <w:rFonts w:ascii="Book Antiqua" w:hAnsi="Book Antiqua"/>
        </w:rPr>
        <w:t xml:space="preserve">Βάσει της ανωτέρω ΠΝΠ, εκδόθηκε η με αριθμό </w:t>
      </w:r>
      <w:r w:rsidRPr="0057224C">
        <w:rPr>
          <w:rFonts w:ascii="Book Antiqua" w:hAnsi="Book Antiqua"/>
          <w:b/>
        </w:rPr>
        <w:t>Δ.15/Δ,/οικ.13412/327/2020 Υπουργική Απόφαση (ΦΕΚ Β’ 1077/27-03-2020)</w:t>
      </w:r>
      <w:r w:rsidR="0057224C">
        <w:rPr>
          <w:rFonts w:ascii="Book Antiqua" w:hAnsi="Book Antiqua"/>
          <w:b/>
        </w:rPr>
        <w:t xml:space="preserve">, </w:t>
      </w:r>
      <w:r w:rsidR="00B22E64">
        <w:rPr>
          <w:rFonts w:ascii="Book Antiqua" w:hAnsi="Book Antiqua"/>
        </w:rPr>
        <w:t>η οποία προβλέπει τα εξής μέτρα για τους αυτοαπασχολούμενους και ελευθέρους επαγγελματίες:</w:t>
      </w:r>
    </w:p>
    <w:p w:rsidR="0057224C" w:rsidRDefault="00971F9D" w:rsidP="0057224C">
      <w:pPr>
        <w:pStyle w:val="a3"/>
        <w:numPr>
          <w:ilvl w:val="0"/>
          <w:numId w:val="16"/>
        </w:numPr>
        <w:spacing w:line="360" w:lineRule="auto"/>
        <w:jc w:val="both"/>
        <w:rPr>
          <w:rFonts w:ascii="Book Antiqua" w:hAnsi="Book Antiqua"/>
        </w:rPr>
      </w:pPr>
      <w:r w:rsidRPr="00971F9D">
        <w:rPr>
          <w:rFonts w:ascii="Book Antiqua" w:hAnsi="Book Antiqua"/>
          <w:b/>
        </w:rPr>
        <w:t>Η</w:t>
      </w:r>
      <w:r w:rsidR="0057224C" w:rsidRPr="00971F9D">
        <w:rPr>
          <w:rFonts w:ascii="Book Antiqua" w:hAnsi="Book Antiqua"/>
          <w:b/>
        </w:rPr>
        <w:t xml:space="preserve"> προθεσμία καταβολής των τρεχουσών ασφαλιστικών εισφορών, περιόδου απασχόλησης Φεβρουαρίου και Μαρτίου 2020, απαιτητών έως 31/3/2020 και 30/4/2020, αντίστοιχα</w:t>
      </w:r>
      <w:r w:rsidR="0057224C">
        <w:rPr>
          <w:rFonts w:ascii="Book Antiqua" w:hAnsi="Book Antiqua"/>
        </w:rPr>
        <w:t>, κα</w:t>
      </w:r>
      <w:r w:rsidR="0057224C" w:rsidRPr="0057224C">
        <w:rPr>
          <w:rFonts w:ascii="Book Antiqua" w:hAnsi="Book Antiqua"/>
        </w:rPr>
        <w:t xml:space="preserve">θώς και τυχόν </w:t>
      </w:r>
      <w:r w:rsidR="0057224C" w:rsidRPr="00971F9D">
        <w:rPr>
          <w:rFonts w:ascii="Book Antiqua" w:hAnsi="Book Antiqua"/>
          <w:b/>
        </w:rPr>
        <w:t>δόσεων οφειλής από συμπληρωματική εκκαθάριση ασφαλιστικών εισφορών προηγούμενων ετών</w:t>
      </w:r>
      <w:r w:rsidR="0057224C" w:rsidRPr="0057224C">
        <w:rPr>
          <w:rFonts w:ascii="Book Antiqua" w:hAnsi="Book Antiqua"/>
        </w:rPr>
        <w:t xml:space="preserve">, απαιτητών εντός των </w:t>
      </w:r>
      <w:r w:rsidR="0057224C">
        <w:rPr>
          <w:rFonts w:ascii="Book Antiqua" w:hAnsi="Book Antiqua"/>
        </w:rPr>
        <w:t xml:space="preserve">ανωτέρω ημερομηνιών, </w:t>
      </w:r>
      <w:r w:rsidR="0057224C" w:rsidRPr="00971F9D">
        <w:rPr>
          <w:rFonts w:ascii="Book Antiqua" w:hAnsi="Book Antiqua"/>
          <w:b/>
        </w:rPr>
        <w:t>παρατείνεται</w:t>
      </w:r>
      <w:r w:rsidR="0057224C" w:rsidRPr="0057224C">
        <w:rPr>
          <w:rFonts w:ascii="Book Antiqua" w:hAnsi="Book Antiqua"/>
        </w:rPr>
        <w:t xml:space="preserve"> χωρίς τον υπολογισμό κατά το διάστημα αυτό, τόκων και άλλων προσαυξήσεων λόγω εκπρόθεσμης καταβολής.</w:t>
      </w:r>
    </w:p>
    <w:p w:rsidR="0057224C" w:rsidRDefault="00971F9D" w:rsidP="00971F9D">
      <w:pPr>
        <w:pStyle w:val="a3"/>
        <w:spacing w:line="360" w:lineRule="auto"/>
        <w:jc w:val="both"/>
        <w:rPr>
          <w:rFonts w:ascii="Book Antiqua" w:hAnsi="Book Antiqua"/>
        </w:rPr>
      </w:pPr>
      <w:r>
        <w:rPr>
          <w:rFonts w:ascii="Book Antiqua" w:hAnsi="Book Antiqua"/>
        </w:rPr>
        <w:t xml:space="preserve">Ειδικότερα, </w:t>
      </w:r>
      <w:r w:rsidRPr="00971F9D">
        <w:rPr>
          <w:rFonts w:ascii="Book Antiqua" w:hAnsi="Book Antiqua"/>
          <w:b/>
        </w:rPr>
        <w:t>ο</w:t>
      </w:r>
      <w:r w:rsidR="0057224C" w:rsidRPr="00971F9D">
        <w:rPr>
          <w:rFonts w:ascii="Book Antiqua" w:hAnsi="Book Antiqua"/>
          <w:b/>
        </w:rPr>
        <w:t>ι ως άνω εισφορές εξοφλούνται τμηματικά σε τέσσερις (4) ισόποσες μηνιαίες δόσεις, καταβλητέες μέχρι την τελευταία εργάσιμη ημέρα κάθε μήνα, με προθεσμία καταβολής της πρώτης δόσης έως 30/9/2020.</w:t>
      </w:r>
      <w:r w:rsidR="0057224C" w:rsidRPr="0057224C">
        <w:rPr>
          <w:rFonts w:ascii="Book Antiqua" w:hAnsi="Book Antiqua"/>
        </w:rPr>
        <w:t xml:space="preserve"> Σε περίπτωση εκπρόθεσμης καταβολής δόσης, το συνολικό ποσό αυτής, προσαυξάνεται με τον προβλεπόμενο τόκο καθυστέρησης λόγω εκπρόθεσμης καταβολής. </w:t>
      </w:r>
    </w:p>
    <w:p w:rsidR="0057224C" w:rsidRDefault="00971F9D" w:rsidP="0057224C">
      <w:pPr>
        <w:pStyle w:val="a3"/>
        <w:numPr>
          <w:ilvl w:val="0"/>
          <w:numId w:val="16"/>
        </w:numPr>
        <w:spacing w:line="360" w:lineRule="auto"/>
        <w:jc w:val="both"/>
        <w:rPr>
          <w:rFonts w:ascii="Book Antiqua" w:hAnsi="Book Antiqua"/>
        </w:rPr>
      </w:pPr>
      <w:r w:rsidRPr="00971F9D">
        <w:rPr>
          <w:rFonts w:ascii="Book Antiqua" w:hAnsi="Book Antiqua"/>
          <w:b/>
        </w:rPr>
        <w:t>Η</w:t>
      </w:r>
      <w:r w:rsidR="0057224C" w:rsidRPr="00971F9D">
        <w:rPr>
          <w:rFonts w:ascii="Book Antiqua" w:hAnsi="Book Antiqua"/>
          <w:b/>
        </w:rPr>
        <w:t xml:space="preserve"> προθεσμία καταβολής των δόσεων ενεργών ρυθμίσεων, απαιτητών έως 31/3/2020, καθώς και η προθεσμία όλων των επόμενων μηνιαίων δόσεων της κάθε ρύθμισης, παρατείνεται κατά τρεις (3) μήνες.</w:t>
      </w:r>
      <w:r w:rsidR="0057224C" w:rsidRPr="0057224C">
        <w:rPr>
          <w:rFonts w:ascii="Book Antiqua" w:hAnsi="Book Antiqua"/>
        </w:rPr>
        <w:t xml:space="preserve"> Κατά το χρονικό διάστημα της παράτασης καταβολής των δόσεων, δεν υπολογίζονται πρόσθετα τέλη, τόκοι </w:t>
      </w:r>
      <w:r w:rsidR="0057224C">
        <w:rPr>
          <w:rFonts w:ascii="Book Antiqua" w:hAnsi="Book Antiqua"/>
        </w:rPr>
        <w:t>και λοιπές προσαυξήσεις και επι</w:t>
      </w:r>
      <w:r w:rsidR="0057224C" w:rsidRPr="0057224C">
        <w:rPr>
          <w:rFonts w:ascii="Book Antiqua" w:hAnsi="Book Antiqua"/>
        </w:rPr>
        <w:t>βαρύνσεις.</w:t>
      </w:r>
    </w:p>
    <w:p w:rsidR="00A26FA7" w:rsidRPr="00A26FA7" w:rsidRDefault="00A26FA7" w:rsidP="00A26FA7">
      <w:pPr>
        <w:spacing w:line="360" w:lineRule="auto"/>
        <w:jc w:val="both"/>
        <w:rPr>
          <w:rFonts w:ascii="Book Antiqua" w:hAnsi="Book Antiqua"/>
        </w:rPr>
      </w:pPr>
      <w:r w:rsidRPr="00A26FA7">
        <w:rPr>
          <w:rFonts w:ascii="Book Antiqua" w:hAnsi="Book Antiqua"/>
          <w:u w:val="single"/>
        </w:rPr>
        <w:t>Επισημαίνεται</w:t>
      </w:r>
      <w:r>
        <w:rPr>
          <w:rFonts w:ascii="Book Antiqua" w:hAnsi="Book Antiqua"/>
        </w:rPr>
        <w:t xml:space="preserve"> ότι ως</w:t>
      </w:r>
      <w:r w:rsidRPr="00A26FA7">
        <w:rPr>
          <w:rFonts w:ascii="Book Antiqua" w:hAnsi="Book Antiqua"/>
        </w:rPr>
        <w:t xml:space="preserve"> ασφαλιστικές εισφορές θεωρούνται οι εισφορές για το σύνολο των κλάδων ασφάλισης (κύριας</w:t>
      </w:r>
      <w:r>
        <w:rPr>
          <w:rFonts w:ascii="Book Antiqua" w:hAnsi="Book Antiqua"/>
        </w:rPr>
        <w:t xml:space="preserve"> ασφάλι</w:t>
      </w:r>
      <w:r w:rsidRPr="00A26FA7">
        <w:rPr>
          <w:rFonts w:ascii="Book Antiqua" w:hAnsi="Book Antiqua"/>
        </w:rPr>
        <w:t xml:space="preserve">σης, υγειονομικής περίθαλψης, επικουρικής ασφάλισης, εφάπαξ παροχής), </w:t>
      </w:r>
      <w:r>
        <w:rPr>
          <w:rFonts w:ascii="Book Antiqua" w:hAnsi="Book Antiqua"/>
        </w:rPr>
        <w:t>καθώς και οποιουδήποτε άλλου φο</w:t>
      </w:r>
      <w:r w:rsidRPr="00A26FA7">
        <w:rPr>
          <w:rFonts w:ascii="Book Antiqua" w:hAnsi="Book Antiqua"/>
        </w:rPr>
        <w:t>ρέα για τον οποίο ο e-ΕΦΚΑ συνεισπράττει εισφορές, με εξαίρεση τις εισφορές από προαιρετική ασφάλιση.</w:t>
      </w:r>
    </w:p>
    <w:p w:rsidR="0057224C" w:rsidRPr="0057224C" w:rsidRDefault="00A26FA7" w:rsidP="0057224C">
      <w:pPr>
        <w:spacing w:line="360" w:lineRule="auto"/>
        <w:jc w:val="both"/>
        <w:rPr>
          <w:rFonts w:ascii="Book Antiqua" w:hAnsi="Book Antiqua"/>
        </w:rPr>
      </w:pPr>
      <w:r>
        <w:rPr>
          <w:rFonts w:ascii="Book Antiqua" w:hAnsi="Book Antiqua"/>
          <w:b/>
        </w:rPr>
        <w:lastRenderedPageBreak/>
        <w:t>Στα</w:t>
      </w:r>
      <w:r w:rsidRPr="00A26FA7">
        <w:rPr>
          <w:rFonts w:ascii="Book Antiqua" w:hAnsi="Book Antiqua"/>
          <w:b/>
        </w:rPr>
        <w:t xml:space="preserve"> ανωτέρω </w:t>
      </w:r>
      <w:r>
        <w:rPr>
          <w:rFonts w:ascii="Book Antiqua" w:hAnsi="Book Antiqua"/>
          <w:b/>
        </w:rPr>
        <w:t xml:space="preserve">μέτρα </w:t>
      </w:r>
      <w:r w:rsidR="0057224C" w:rsidRPr="00B22E64">
        <w:rPr>
          <w:rFonts w:ascii="Book Antiqua" w:hAnsi="Book Antiqua"/>
          <w:b/>
          <w:u w:val="single"/>
        </w:rPr>
        <w:t>υπάγονται</w:t>
      </w:r>
      <w:r>
        <w:rPr>
          <w:rFonts w:ascii="Book Antiqua" w:hAnsi="Book Antiqua"/>
        </w:rPr>
        <w:t xml:space="preserve"> </w:t>
      </w:r>
      <w:r w:rsidR="0057224C" w:rsidRPr="00B22E64">
        <w:rPr>
          <w:rFonts w:ascii="Book Antiqua" w:hAnsi="Book Antiqua"/>
          <w:b/>
        </w:rPr>
        <w:t xml:space="preserve">οι αυτοτελώς απασχολούμενοι και οι ελεύθεροι επαγγελματίες </w:t>
      </w:r>
      <w:r w:rsidR="0057224C" w:rsidRPr="0057224C">
        <w:rPr>
          <w:rFonts w:ascii="Book Antiqua" w:hAnsi="Book Antiqua"/>
        </w:rPr>
        <w:t>του Θ-Ε.Φ.Κ.Α, όπως ορίζονται στο άρθρο 2 του ν. 4387/2016 (Α' 85), όπως αντικαταστάθηκε με το άρθρο 22 του ν. 4670/2020 (Α' 43), καθώς και πρόσωπα που υπάγονται στην ασφάλιση του π</w:t>
      </w:r>
      <w:r w:rsidR="00B22E64">
        <w:rPr>
          <w:rFonts w:ascii="Book Antiqua" w:hAnsi="Book Antiqua"/>
        </w:rPr>
        <w:t>ρώην ΟΓΑ με εισοδηματικά ή πλη</w:t>
      </w:r>
      <w:r w:rsidR="0057224C" w:rsidRPr="0057224C">
        <w:rPr>
          <w:rFonts w:ascii="Book Antiqua" w:hAnsi="Book Antiqua"/>
        </w:rPr>
        <w:t>θυσμιακά κριτήρια, ο</w:t>
      </w:r>
      <w:r w:rsidR="00016A2B">
        <w:rPr>
          <w:rFonts w:ascii="Book Antiqua" w:hAnsi="Book Antiqua"/>
        </w:rPr>
        <w:t xml:space="preserve">ι οποίοι έχουν </w:t>
      </w:r>
      <w:r w:rsidR="00016A2B" w:rsidRPr="008A6FA1">
        <w:rPr>
          <w:rFonts w:ascii="Book Antiqua" w:hAnsi="Book Antiqua"/>
          <w:b/>
        </w:rPr>
        <w:t xml:space="preserve">ενεργό, </w:t>
      </w:r>
      <w:r w:rsidR="00B22E64" w:rsidRPr="008A6FA1">
        <w:rPr>
          <w:rFonts w:ascii="Book Antiqua" w:hAnsi="Book Antiqua"/>
          <w:b/>
        </w:rPr>
        <w:t>κω</w:t>
      </w:r>
      <w:r w:rsidR="0057224C" w:rsidRPr="008A6FA1">
        <w:rPr>
          <w:rFonts w:ascii="Book Antiqua" w:hAnsi="Book Antiqua"/>
          <w:b/>
        </w:rPr>
        <w:t>δικό δραστηριότητας στις 20/03/2020</w:t>
      </w:r>
      <w:r w:rsidR="0057224C" w:rsidRPr="0057224C">
        <w:rPr>
          <w:rFonts w:ascii="Book Antiqua" w:hAnsi="Book Antiqua"/>
        </w:rPr>
        <w:t xml:space="preserve">, </w:t>
      </w:r>
      <w:r w:rsidR="00016A2B">
        <w:rPr>
          <w:rFonts w:ascii="Book Antiqua" w:hAnsi="Book Antiqua"/>
        </w:rPr>
        <w:t xml:space="preserve">έναν από τους αναφερόμενους στον Πίνακα της Ενότητας </w:t>
      </w:r>
      <w:r w:rsidR="008A6FA1">
        <w:rPr>
          <w:rFonts w:ascii="Book Antiqua" w:hAnsi="Book Antiqua"/>
        </w:rPr>
        <w:t xml:space="preserve">ΙΙ ή </w:t>
      </w:r>
      <w:r w:rsidR="008A6FA1" w:rsidRPr="008A6FA1">
        <w:rPr>
          <w:rFonts w:ascii="Book Antiqua" w:hAnsi="Book Antiqua"/>
        </w:rPr>
        <w:t xml:space="preserve">που </w:t>
      </w:r>
      <w:r w:rsidR="008A6FA1" w:rsidRPr="008A6FA1">
        <w:rPr>
          <w:rFonts w:ascii="Book Antiqua" w:hAnsi="Book Antiqua"/>
          <w:b/>
        </w:rPr>
        <w:t>τελούν υπό προσωρινή απαγόρευση λειτουργίας, με δημόσια εντολή</w:t>
      </w:r>
      <w:r w:rsidR="008A6FA1">
        <w:rPr>
          <w:rFonts w:ascii="Book Antiqua" w:hAnsi="Book Antiqua"/>
        </w:rPr>
        <w:t xml:space="preserve"> (Πίνακας Ενότητας Ι).</w:t>
      </w:r>
    </w:p>
    <w:p w:rsidR="00A26FA7" w:rsidRPr="00AD4044" w:rsidRDefault="00AD4044" w:rsidP="0057224C">
      <w:pPr>
        <w:spacing w:line="360" w:lineRule="auto"/>
        <w:jc w:val="both"/>
        <w:rPr>
          <w:rFonts w:ascii="Book Antiqua" w:hAnsi="Book Antiqua"/>
          <w:u w:val="single"/>
        </w:rPr>
      </w:pPr>
      <w:r w:rsidRPr="00AD4044">
        <w:rPr>
          <w:rFonts w:ascii="Book Antiqua" w:hAnsi="Book Antiqua"/>
          <w:u w:val="single"/>
        </w:rPr>
        <w:t>Διευκρινίζεται ότι:</w:t>
      </w:r>
    </w:p>
    <w:p w:rsidR="0057224C" w:rsidRPr="0057224C" w:rsidRDefault="007666BA" w:rsidP="0057224C">
      <w:pPr>
        <w:spacing w:line="360" w:lineRule="auto"/>
        <w:jc w:val="both"/>
        <w:rPr>
          <w:rFonts w:ascii="Book Antiqua" w:hAnsi="Book Antiqua"/>
        </w:rPr>
      </w:pPr>
      <w:r>
        <w:rPr>
          <w:rFonts w:ascii="Book Antiqua" w:hAnsi="Book Antiqua"/>
        </w:rPr>
        <w:t xml:space="preserve">- </w:t>
      </w:r>
      <w:r w:rsidR="0057224C" w:rsidRPr="0057224C">
        <w:rPr>
          <w:rFonts w:ascii="Book Antiqua" w:hAnsi="Book Antiqua"/>
        </w:rPr>
        <w:t xml:space="preserve">Σε περίπτωση που </w:t>
      </w:r>
      <w:r w:rsidR="0057224C" w:rsidRPr="00B22E64">
        <w:rPr>
          <w:rFonts w:ascii="Book Antiqua" w:hAnsi="Book Antiqua"/>
          <w:b/>
        </w:rPr>
        <w:t>τα</w:t>
      </w:r>
      <w:r w:rsidR="00A26FA7" w:rsidRPr="00B22E64">
        <w:rPr>
          <w:rFonts w:ascii="Book Antiqua" w:hAnsi="Book Antiqua"/>
          <w:b/>
        </w:rPr>
        <w:t xml:space="preserve"> ανωτέρω</w:t>
      </w:r>
      <w:r w:rsidR="0057224C" w:rsidRPr="00B22E64">
        <w:rPr>
          <w:rFonts w:ascii="Book Antiqua" w:hAnsi="Book Antiqua"/>
          <w:b/>
        </w:rPr>
        <w:t xml:space="preserve"> πρόσωπα ασκούν πολλαπλή επαγγελμα</w:t>
      </w:r>
      <w:r w:rsidR="00A26FA7" w:rsidRPr="00B22E64">
        <w:rPr>
          <w:rFonts w:ascii="Book Antiqua" w:hAnsi="Book Antiqua"/>
          <w:b/>
        </w:rPr>
        <w:t>τική δραστηριότητα ή ασκούν πα</w:t>
      </w:r>
      <w:r w:rsidR="0057224C" w:rsidRPr="00B22E64">
        <w:rPr>
          <w:rFonts w:ascii="Book Antiqua" w:hAnsi="Book Antiqua"/>
          <w:b/>
        </w:rPr>
        <w:t xml:space="preserve">ράλληλα και δραστηριότητα </w:t>
      </w:r>
      <w:proofErr w:type="spellStart"/>
      <w:r w:rsidR="0057224C" w:rsidRPr="00B22E64">
        <w:rPr>
          <w:rFonts w:ascii="Book Antiqua" w:hAnsi="Book Antiqua"/>
          <w:b/>
        </w:rPr>
        <w:t>υπακτέα</w:t>
      </w:r>
      <w:proofErr w:type="spellEnd"/>
      <w:r w:rsidR="0057224C" w:rsidRPr="00B22E64">
        <w:rPr>
          <w:rFonts w:ascii="Book Antiqua" w:hAnsi="Book Antiqua"/>
          <w:b/>
        </w:rPr>
        <w:t xml:space="preserve"> στην ασφάλιση του πρώην ΟΓΑ</w:t>
      </w:r>
      <w:r w:rsidR="0057224C" w:rsidRPr="0057224C">
        <w:rPr>
          <w:rFonts w:ascii="Book Antiqua" w:hAnsi="Book Antiqua"/>
        </w:rPr>
        <w:t>, οι</w:t>
      </w:r>
      <w:r w:rsidR="00AD4044">
        <w:rPr>
          <w:rFonts w:ascii="Book Antiqua" w:hAnsi="Book Antiqua"/>
        </w:rPr>
        <w:t xml:space="preserve"> ανωτέρω</w:t>
      </w:r>
      <w:r w:rsidR="0057224C" w:rsidRPr="0057224C">
        <w:rPr>
          <w:rFonts w:ascii="Book Antiqua" w:hAnsi="Book Antiqua"/>
        </w:rPr>
        <w:t xml:space="preserve"> ρυθμίσεις εφαρμόζονται, εφόσον για μία από τις ασκούμενες επαγγελματικέ</w:t>
      </w:r>
      <w:r w:rsidR="00A26FA7">
        <w:rPr>
          <w:rFonts w:ascii="Book Antiqua" w:hAnsi="Book Antiqua"/>
        </w:rPr>
        <w:t>ς δρα</w:t>
      </w:r>
      <w:r w:rsidR="0057224C" w:rsidRPr="0057224C">
        <w:rPr>
          <w:rFonts w:ascii="Book Antiqua" w:hAnsi="Book Antiqua"/>
        </w:rPr>
        <w:t xml:space="preserve">στηριότητες έχουν ενεργό, κύριο κωδικό δραστηριότητας στις 20/03/2020, </w:t>
      </w:r>
      <w:r w:rsidR="00AD4044">
        <w:rPr>
          <w:rFonts w:ascii="Book Antiqua" w:hAnsi="Book Antiqua"/>
        </w:rPr>
        <w:t>έναν από τους αναφερόμενους</w:t>
      </w:r>
      <w:r w:rsidR="0057224C" w:rsidRPr="0057224C">
        <w:rPr>
          <w:rFonts w:ascii="Book Antiqua" w:hAnsi="Book Antiqua"/>
        </w:rPr>
        <w:t xml:space="preserve"> στο </w:t>
      </w:r>
      <w:r w:rsidR="00AD4044">
        <w:rPr>
          <w:rFonts w:ascii="Book Antiqua" w:hAnsi="Book Antiqua"/>
        </w:rPr>
        <w:t>πίνακα της Ενότητας ΙΙ.</w:t>
      </w:r>
    </w:p>
    <w:p w:rsidR="0057224C" w:rsidRDefault="007666BA" w:rsidP="0057224C">
      <w:pPr>
        <w:spacing w:line="360" w:lineRule="auto"/>
        <w:jc w:val="both"/>
        <w:rPr>
          <w:rFonts w:ascii="Book Antiqua" w:hAnsi="Book Antiqua"/>
        </w:rPr>
      </w:pPr>
      <w:r>
        <w:rPr>
          <w:rFonts w:ascii="Book Antiqua" w:hAnsi="Book Antiqua"/>
        </w:rPr>
        <w:t xml:space="preserve">- </w:t>
      </w:r>
      <w:r w:rsidR="00AD4044">
        <w:rPr>
          <w:rFonts w:ascii="Book Antiqua" w:hAnsi="Book Antiqua"/>
        </w:rPr>
        <w:t>Σ</w:t>
      </w:r>
      <w:r w:rsidR="0057224C" w:rsidRPr="0057224C">
        <w:rPr>
          <w:rFonts w:ascii="Book Antiqua" w:hAnsi="Book Antiqua"/>
        </w:rPr>
        <w:t xml:space="preserve">ε περίπτωση </w:t>
      </w:r>
      <w:r w:rsidR="0057224C" w:rsidRPr="00B22E64">
        <w:rPr>
          <w:rFonts w:ascii="Book Antiqua" w:hAnsi="Book Antiqua"/>
          <w:b/>
        </w:rPr>
        <w:t>πο</w:t>
      </w:r>
      <w:r w:rsidR="00A26FA7" w:rsidRPr="00B22E64">
        <w:rPr>
          <w:rFonts w:ascii="Book Antiqua" w:hAnsi="Book Antiqua"/>
          <w:b/>
        </w:rPr>
        <w:t>υ τα</w:t>
      </w:r>
      <w:r w:rsidR="00AD4044" w:rsidRPr="00B22E64">
        <w:rPr>
          <w:rFonts w:ascii="Book Antiqua" w:hAnsi="Book Antiqua"/>
          <w:b/>
        </w:rPr>
        <w:t xml:space="preserve"> ανωτέρω</w:t>
      </w:r>
      <w:r w:rsidR="00A26FA7" w:rsidRPr="00B22E64">
        <w:rPr>
          <w:rFonts w:ascii="Book Antiqua" w:hAnsi="Book Antiqua"/>
          <w:b/>
        </w:rPr>
        <w:t xml:space="preserve"> πρόσωπα παράλλη</w:t>
      </w:r>
      <w:r w:rsidR="0057224C" w:rsidRPr="00B22E64">
        <w:rPr>
          <w:rFonts w:ascii="Book Antiqua" w:hAnsi="Book Antiqua"/>
          <w:b/>
        </w:rPr>
        <w:t>λα απασχολο</w:t>
      </w:r>
      <w:r w:rsidR="00AD4044" w:rsidRPr="00B22E64">
        <w:rPr>
          <w:rFonts w:ascii="Book Antiqua" w:hAnsi="Book Antiqua"/>
          <w:b/>
        </w:rPr>
        <w:t>ύνται ως μισθωτοί,</w:t>
      </w:r>
      <w:r w:rsidR="00AD4044">
        <w:rPr>
          <w:rFonts w:ascii="Book Antiqua" w:hAnsi="Book Antiqua"/>
        </w:rPr>
        <w:t xml:space="preserve"> οι ανωτέρω ρυθμίσεις </w:t>
      </w:r>
      <w:r w:rsidR="0057224C" w:rsidRPr="0057224C">
        <w:rPr>
          <w:rFonts w:ascii="Book Antiqua" w:hAnsi="Book Antiqua"/>
        </w:rPr>
        <w:t>εφαρμόζονται για τυχόν διαφορά εισφοράς για την ασκούμενη επαγγ</w:t>
      </w:r>
      <w:r w:rsidR="00A26FA7">
        <w:rPr>
          <w:rFonts w:ascii="Book Antiqua" w:hAnsi="Book Antiqua"/>
        </w:rPr>
        <w:t>ελματική δραστηριότητα, που προ</w:t>
      </w:r>
      <w:r w:rsidR="0057224C" w:rsidRPr="0057224C">
        <w:rPr>
          <w:rFonts w:ascii="Book Antiqua" w:hAnsi="Book Antiqua"/>
        </w:rPr>
        <w:t>κύπτει κατ' εφαρμογή του άρθρου 36 του ν. 4387/2016 (Α' 85), όπως αντικαταστάθηκε με το άρθρο 32 του ν. 4670/2020 (Α' 4</w:t>
      </w:r>
      <w:r w:rsidR="00A26FA7">
        <w:rPr>
          <w:rFonts w:ascii="Book Antiqua" w:hAnsi="Book Antiqua"/>
        </w:rPr>
        <w:t>3), η οποία αφορά περιόδους απα</w:t>
      </w:r>
      <w:r w:rsidR="0057224C" w:rsidRPr="0057224C">
        <w:rPr>
          <w:rFonts w:ascii="Book Antiqua" w:hAnsi="Book Antiqua"/>
        </w:rPr>
        <w:t>σχόλησης Φεβρουαρίου και Μαρτίου 2020.</w:t>
      </w:r>
    </w:p>
    <w:p w:rsidR="000E1DCE" w:rsidRDefault="000E1DCE" w:rsidP="000F775F">
      <w:pPr>
        <w:spacing w:line="360" w:lineRule="auto"/>
        <w:jc w:val="both"/>
        <w:rPr>
          <w:rFonts w:ascii="Book Antiqua" w:hAnsi="Book Antiqua"/>
          <w:b/>
        </w:rPr>
      </w:pPr>
      <w:r>
        <w:rPr>
          <w:rFonts w:ascii="Book Antiqua" w:hAnsi="Book Antiqua"/>
          <w:b/>
        </w:rPr>
        <w:t xml:space="preserve">β) </w:t>
      </w:r>
      <w:r w:rsidRPr="000E1DCE">
        <w:rPr>
          <w:rFonts w:ascii="Book Antiqua" w:hAnsi="Book Antiqua"/>
          <w:b/>
        </w:rPr>
        <w:t>Μείωση ασφαλιστικών εισφορών κατά ποσοστό είκοσι πέντε τοις εκατό (25%)</w:t>
      </w:r>
      <w:r>
        <w:rPr>
          <w:rFonts w:ascii="Book Antiqua" w:hAnsi="Book Antiqua"/>
          <w:b/>
        </w:rPr>
        <w:t xml:space="preserve"> σε περίπτωση εμπρόθεσμης καταβολής.</w:t>
      </w:r>
    </w:p>
    <w:p w:rsidR="000E1DCE" w:rsidRPr="00EA6B1F" w:rsidRDefault="000F775F" w:rsidP="000E1DCE">
      <w:pPr>
        <w:spacing w:line="360" w:lineRule="auto"/>
        <w:jc w:val="both"/>
        <w:rPr>
          <w:rFonts w:ascii="Book Antiqua" w:hAnsi="Book Antiqua"/>
          <w:b/>
        </w:rPr>
      </w:pPr>
      <w:r w:rsidRPr="000F775F">
        <w:rPr>
          <w:rFonts w:ascii="Book Antiqua" w:hAnsi="Book Antiqua"/>
          <w:b/>
        </w:rPr>
        <w:t>Σ</w:t>
      </w:r>
      <w:r w:rsidR="00EA6B1F">
        <w:rPr>
          <w:rFonts w:ascii="Book Antiqua" w:hAnsi="Book Antiqua"/>
          <w:b/>
        </w:rPr>
        <w:t>ύμφωνα</w:t>
      </w:r>
      <w:r w:rsidRPr="000F775F">
        <w:rPr>
          <w:rFonts w:ascii="Book Antiqua" w:hAnsi="Book Antiqua"/>
          <w:b/>
        </w:rPr>
        <w:t xml:space="preserve"> με το άρθρο 8 της από 30/03/2020 ΠΝΠ (ΦΕΚ Α’ 75), </w:t>
      </w:r>
      <w:r w:rsidR="00EA6B1F">
        <w:rPr>
          <w:rFonts w:ascii="Book Antiqua" w:hAnsi="Book Antiqua"/>
        </w:rPr>
        <w:t xml:space="preserve">οι </w:t>
      </w:r>
      <w:r w:rsidR="000E1DCE" w:rsidRPr="000E1DCE">
        <w:rPr>
          <w:rFonts w:ascii="Book Antiqua" w:hAnsi="Book Antiqua"/>
          <w:b/>
        </w:rPr>
        <w:t>αυτοτ</w:t>
      </w:r>
      <w:r w:rsidR="00EA6B1F">
        <w:rPr>
          <w:rFonts w:ascii="Book Antiqua" w:hAnsi="Book Antiqua"/>
          <w:b/>
        </w:rPr>
        <w:t>ελώς απασχολούμενοι</w:t>
      </w:r>
      <w:r w:rsidR="000E1DCE" w:rsidRPr="000E1DCE">
        <w:rPr>
          <w:rFonts w:ascii="Book Antiqua" w:hAnsi="Book Antiqua"/>
          <w:b/>
        </w:rPr>
        <w:t xml:space="preserve"> και ελεύθε</w:t>
      </w:r>
      <w:r w:rsidR="00EA6B1F">
        <w:rPr>
          <w:rFonts w:ascii="Book Antiqua" w:hAnsi="Book Antiqua"/>
          <w:b/>
        </w:rPr>
        <w:t>ροι</w:t>
      </w:r>
      <w:r w:rsidR="000E1DCE" w:rsidRPr="000E1DCE">
        <w:rPr>
          <w:rFonts w:ascii="Book Antiqua" w:hAnsi="Book Antiqua"/>
          <w:b/>
        </w:rPr>
        <w:t xml:space="preserve"> επαγγελματίες, </w:t>
      </w:r>
      <w:r w:rsidR="000E1DCE" w:rsidRPr="00EA6B1F">
        <w:rPr>
          <w:rFonts w:ascii="Book Antiqua" w:hAnsi="Book Antiqua"/>
        </w:rPr>
        <w:t>όπως ορίζονται στο άρθρο 2 του ν. 4387/2016 (Α' 85), που αντικαταστάθηκε με το άρ</w:t>
      </w:r>
      <w:r w:rsidR="00EA6B1F" w:rsidRPr="00EA6B1F">
        <w:rPr>
          <w:rFonts w:ascii="Book Antiqua" w:hAnsi="Book Antiqua"/>
        </w:rPr>
        <w:t>θρο 22 του ν. 4670/2020 (A' 43),</w:t>
      </w:r>
      <w:r w:rsidR="00EA6B1F">
        <w:rPr>
          <w:rFonts w:ascii="Book Antiqua" w:hAnsi="Book Antiqua"/>
          <w:b/>
        </w:rPr>
        <w:t xml:space="preserve"> εάν </w:t>
      </w:r>
      <w:r w:rsidR="000E1DCE" w:rsidRPr="000E1DCE">
        <w:rPr>
          <w:rFonts w:ascii="Book Antiqua" w:hAnsi="Book Antiqua"/>
          <w:b/>
        </w:rPr>
        <w:t>καταβάλλουν εμπρό</w:t>
      </w:r>
      <w:r w:rsidRPr="000E1DCE">
        <w:rPr>
          <w:rFonts w:ascii="Book Antiqua" w:hAnsi="Book Antiqua"/>
          <w:b/>
        </w:rPr>
        <w:t xml:space="preserve">θεσμα τις τρέχουσες ασφαλιστικές εισφορές περιόδου απασχόλησης μηνών Φεβρουαρίου και Μαρτίου του έτους 2020, </w:t>
      </w:r>
      <w:r w:rsidRPr="000F775F">
        <w:rPr>
          <w:rFonts w:ascii="Book Antiqua" w:hAnsi="Book Antiqua"/>
        </w:rPr>
        <w:t>παρέχεται δυνατότητα κατα</w:t>
      </w:r>
      <w:r w:rsidR="000E1DCE">
        <w:rPr>
          <w:rFonts w:ascii="Book Antiqua" w:hAnsi="Book Antiqua"/>
        </w:rPr>
        <w:t xml:space="preserve">βολής </w:t>
      </w:r>
      <w:r w:rsidR="000E1DCE" w:rsidRPr="000E1DCE">
        <w:rPr>
          <w:rFonts w:ascii="Book Antiqua" w:hAnsi="Book Antiqua"/>
          <w:b/>
        </w:rPr>
        <w:t>μειωμέ</w:t>
      </w:r>
      <w:r w:rsidRPr="000E1DCE">
        <w:rPr>
          <w:rFonts w:ascii="Book Antiqua" w:hAnsi="Book Antiqua"/>
          <w:b/>
        </w:rPr>
        <w:t>νων εισφορών κατά ποσοστό είκοσι πέντε τοις εκατό (25%) επί του ποσού που αντιστοιχεί στην ασφαλιστική κατηγορία επιλογής ή κατάταξής τους.</w:t>
      </w:r>
      <w:r w:rsidRPr="000F775F">
        <w:rPr>
          <w:rFonts w:ascii="Book Antiqua" w:hAnsi="Book Antiqua"/>
        </w:rPr>
        <w:t xml:space="preserve"> </w:t>
      </w:r>
    </w:p>
    <w:p w:rsidR="000E1DCE" w:rsidRPr="0057224C" w:rsidRDefault="000E1DCE" w:rsidP="000E1DCE">
      <w:pPr>
        <w:spacing w:line="360" w:lineRule="auto"/>
        <w:jc w:val="both"/>
        <w:rPr>
          <w:rFonts w:ascii="Book Antiqua" w:hAnsi="Book Antiqua"/>
        </w:rPr>
      </w:pPr>
      <w:r w:rsidRPr="000E1DCE">
        <w:rPr>
          <w:rFonts w:ascii="Book Antiqua" w:hAnsi="Book Antiqua"/>
          <w:u w:val="single"/>
        </w:rPr>
        <w:t>Επισημαίνεται</w:t>
      </w:r>
      <w:r>
        <w:rPr>
          <w:rFonts w:ascii="Book Antiqua" w:hAnsi="Book Antiqua"/>
        </w:rPr>
        <w:t xml:space="preserve"> ότι η</w:t>
      </w:r>
      <w:r w:rsidRPr="000E1DCE">
        <w:rPr>
          <w:rFonts w:ascii="Book Antiqua" w:hAnsi="Book Antiqua"/>
        </w:rPr>
        <w:t xml:space="preserve"> μείωση των ασφαλιστικών εισφορών, σύμφωνα </w:t>
      </w:r>
      <w:r>
        <w:rPr>
          <w:rFonts w:ascii="Book Antiqua" w:hAnsi="Book Antiqua"/>
        </w:rPr>
        <w:t>με τα ανωτέρω</w:t>
      </w:r>
      <w:r w:rsidRPr="000E1DCE">
        <w:rPr>
          <w:rFonts w:ascii="Book Antiqua" w:hAnsi="Book Antiqua"/>
        </w:rPr>
        <w:t>, δεν εφαρμό</w:t>
      </w:r>
      <w:r>
        <w:rPr>
          <w:rFonts w:ascii="Book Antiqua" w:hAnsi="Book Antiqua"/>
        </w:rPr>
        <w:t>ζεται σε περίπτωση επιλογής υπα</w:t>
      </w:r>
      <w:r w:rsidRPr="000E1DCE">
        <w:rPr>
          <w:rFonts w:ascii="Book Antiqua" w:hAnsi="Book Antiqua"/>
        </w:rPr>
        <w:t xml:space="preserve">γωγής στο μέτρο </w:t>
      </w:r>
      <w:r>
        <w:rPr>
          <w:rFonts w:ascii="Book Antiqua" w:hAnsi="Book Antiqua"/>
        </w:rPr>
        <w:t xml:space="preserve">ης παρ. α) ήτοι </w:t>
      </w:r>
      <w:r w:rsidRPr="000E1DCE">
        <w:rPr>
          <w:rFonts w:ascii="Book Antiqua" w:hAnsi="Book Antiqua"/>
        </w:rPr>
        <w:t>παράτασης καταβολής ασφαλιστικών εισφορών</w:t>
      </w:r>
      <w:r>
        <w:rPr>
          <w:rFonts w:ascii="Book Antiqua" w:hAnsi="Book Antiqua"/>
        </w:rPr>
        <w:t>.</w:t>
      </w:r>
    </w:p>
    <w:p w:rsidR="00FF3E6F" w:rsidRPr="00FF3E6F" w:rsidRDefault="00FF3E6F" w:rsidP="00FF3E6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360" w:lineRule="auto"/>
        <w:jc w:val="center"/>
        <w:rPr>
          <w:rFonts w:ascii="Book Antiqua" w:hAnsi="Book Antiqua"/>
          <w:b/>
          <w:sz w:val="24"/>
          <w:lang w:bidi="el-GR"/>
        </w:rPr>
      </w:pPr>
      <w:r w:rsidRPr="00FF3E6F">
        <w:rPr>
          <w:rFonts w:ascii="Book Antiqua" w:hAnsi="Book Antiqua"/>
          <w:b/>
          <w:sz w:val="24"/>
          <w:lang w:bidi="el-GR"/>
        </w:rPr>
        <w:lastRenderedPageBreak/>
        <w:t xml:space="preserve">Δ. </w:t>
      </w:r>
      <w:r w:rsidR="005954A2">
        <w:rPr>
          <w:rFonts w:ascii="Book Antiqua" w:hAnsi="Book Antiqua"/>
          <w:b/>
          <w:sz w:val="24"/>
          <w:lang w:bidi="el-GR"/>
        </w:rPr>
        <w:t>Μέτρα στήριξης</w:t>
      </w:r>
      <w:r w:rsidRPr="00FF3E6F">
        <w:rPr>
          <w:rFonts w:ascii="Book Antiqua" w:hAnsi="Book Antiqua"/>
          <w:b/>
          <w:sz w:val="24"/>
          <w:lang w:bidi="el-GR"/>
        </w:rPr>
        <w:t xml:space="preserve"> </w:t>
      </w:r>
      <w:r w:rsidR="00D27B1B">
        <w:rPr>
          <w:rFonts w:ascii="Book Antiqua" w:hAnsi="Book Antiqua"/>
          <w:b/>
          <w:sz w:val="24"/>
          <w:lang w:bidi="el-GR"/>
        </w:rPr>
        <w:t xml:space="preserve">των </w:t>
      </w:r>
      <w:r w:rsidRPr="00FF3E6F">
        <w:rPr>
          <w:rFonts w:ascii="Book Antiqua" w:hAnsi="Book Antiqua"/>
          <w:b/>
          <w:sz w:val="24"/>
          <w:lang w:bidi="el-GR"/>
        </w:rPr>
        <w:t>εργαζομένων</w:t>
      </w:r>
      <w:r w:rsidR="00FD3263">
        <w:rPr>
          <w:rFonts w:ascii="Book Antiqua" w:hAnsi="Book Antiqua"/>
          <w:b/>
          <w:sz w:val="24"/>
          <w:lang w:bidi="el-GR"/>
        </w:rPr>
        <w:t xml:space="preserve"> </w:t>
      </w:r>
      <w:r w:rsidR="005817F1" w:rsidRPr="005817F1">
        <w:rPr>
          <w:rFonts w:ascii="Book Antiqua" w:hAnsi="Book Antiqua"/>
          <w:b/>
          <w:sz w:val="24"/>
          <w:lang w:bidi="el-GR"/>
        </w:rPr>
        <w:t xml:space="preserve">που εργάζονται με σχέση εξαρτημένης εργασίας σε επιχειρήσεις των οποίων η λειτουργία έχει προσωρινά απαγορευθεί ή </w:t>
      </w:r>
      <w:r w:rsidR="002432F3" w:rsidRPr="005817F1">
        <w:rPr>
          <w:rFonts w:ascii="Book Antiqua" w:hAnsi="Book Antiqua"/>
          <w:b/>
          <w:sz w:val="24"/>
          <w:lang w:bidi="el-GR"/>
        </w:rPr>
        <w:t>ανασταλεί</w:t>
      </w:r>
      <w:r w:rsidR="005817F1">
        <w:rPr>
          <w:rFonts w:ascii="Book Antiqua" w:hAnsi="Book Antiqua"/>
          <w:b/>
          <w:sz w:val="24"/>
          <w:lang w:bidi="el-GR"/>
        </w:rPr>
        <w:t xml:space="preserve"> με δημόσια εντολή ή σε επιχειρήσεις που έχουν πληγεί</w:t>
      </w:r>
      <w:r w:rsidR="002432F3">
        <w:rPr>
          <w:rFonts w:ascii="Book Antiqua" w:hAnsi="Book Antiqua"/>
          <w:b/>
          <w:sz w:val="24"/>
          <w:lang w:bidi="el-GR"/>
        </w:rPr>
        <w:t xml:space="preserve"> λόγω της εξάπλωσης του κορωνοϊού.</w:t>
      </w:r>
    </w:p>
    <w:p w:rsidR="00FF3E6F" w:rsidRPr="00CC0ACE" w:rsidRDefault="002432F3" w:rsidP="00740EAC">
      <w:pPr>
        <w:spacing w:before="240" w:line="360" w:lineRule="auto"/>
        <w:jc w:val="both"/>
        <w:rPr>
          <w:rFonts w:ascii="Book Antiqua" w:hAnsi="Book Antiqua"/>
          <w:b/>
        </w:rPr>
      </w:pPr>
      <w:r>
        <w:rPr>
          <w:rFonts w:ascii="Book Antiqua" w:hAnsi="Book Antiqua"/>
          <w:b/>
        </w:rPr>
        <w:t xml:space="preserve">- </w:t>
      </w:r>
      <w:r w:rsidR="00CC0ACE">
        <w:rPr>
          <w:rFonts w:ascii="Book Antiqua" w:hAnsi="Book Antiqua"/>
          <w:b/>
        </w:rPr>
        <w:t>Μ</w:t>
      </w:r>
      <w:r w:rsidR="00CC0ACE" w:rsidRPr="00CC0ACE">
        <w:rPr>
          <w:rFonts w:ascii="Book Antiqua" w:hAnsi="Book Antiqua"/>
          <w:b/>
        </w:rPr>
        <w:t>ε το άρθρο 13 της από 14/03/2020 ΠΝΜ (ΦΕΚ Α’ 64)</w:t>
      </w:r>
      <w:r w:rsidR="00CC0ACE">
        <w:rPr>
          <w:rFonts w:ascii="Book Antiqua" w:hAnsi="Book Antiqua"/>
          <w:b/>
        </w:rPr>
        <w:t xml:space="preserve">, θεσπίζεται </w:t>
      </w:r>
      <w:r w:rsidR="00FF3E6F" w:rsidRPr="00CA6B03">
        <w:rPr>
          <w:rFonts w:ascii="Book Antiqua" w:hAnsi="Book Antiqua"/>
          <w:b/>
        </w:rPr>
        <w:t>Μηχανισμός στήριξης των εργαζομένων</w:t>
      </w:r>
      <w:r w:rsidR="005954A2">
        <w:rPr>
          <w:rFonts w:ascii="Book Antiqua" w:hAnsi="Book Antiqua"/>
          <w:b/>
        </w:rPr>
        <w:t xml:space="preserve">, </w:t>
      </w:r>
      <w:r w:rsidR="00CC0ACE">
        <w:rPr>
          <w:rFonts w:ascii="Book Antiqua" w:hAnsi="Book Antiqua"/>
          <w:b/>
        </w:rPr>
        <w:t>που</w:t>
      </w:r>
      <w:r w:rsidR="00CA6B03" w:rsidRPr="00CA6B03">
        <w:rPr>
          <w:rFonts w:ascii="Book Antiqua" w:hAnsi="Book Antiqua"/>
          <w:b/>
        </w:rPr>
        <w:t xml:space="preserve"> εργάζονται με σχέση εξαρτημένης εργασίας σε επιχειρήσεις</w:t>
      </w:r>
      <w:r w:rsidR="00740EAC">
        <w:rPr>
          <w:rFonts w:ascii="Book Antiqua" w:hAnsi="Book Antiqua"/>
          <w:b/>
        </w:rPr>
        <w:t xml:space="preserve"> </w:t>
      </w:r>
      <w:r w:rsidR="00CA6B03" w:rsidRPr="00CA6B03">
        <w:rPr>
          <w:rFonts w:ascii="Book Antiqua" w:hAnsi="Book Antiqua"/>
          <w:b/>
        </w:rPr>
        <w:t xml:space="preserve">- εργοδότες, των οποίων η λειτουργία έχει προσωρινά απαγορευθεί </w:t>
      </w:r>
      <w:r w:rsidR="00CA6B03">
        <w:rPr>
          <w:rFonts w:ascii="Book Antiqua" w:hAnsi="Book Antiqua"/>
          <w:b/>
        </w:rPr>
        <w:t xml:space="preserve">ή ανασταλλεί </w:t>
      </w:r>
      <w:r w:rsidR="00CA6B03">
        <w:rPr>
          <w:rFonts w:ascii="Book Antiqua" w:hAnsi="Book Antiqua"/>
        </w:rPr>
        <w:t xml:space="preserve">λόγω των έκτακτων μέτρων αντιμετώπισης </w:t>
      </w:r>
      <w:r w:rsidR="00740EAC" w:rsidRPr="00740EAC">
        <w:rPr>
          <w:rFonts w:ascii="Book Antiqua" w:hAnsi="Book Antiqua"/>
        </w:rPr>
        <w:t>του κορωνοϊού</w:t>
      </w:r>
      <w:r w:rsidR="00740EAC">
        <w:rPr>
          <w:rFonts w:ascii="Book Antiqua" w:hAnsi="Book Antiqua"/>
        </w:rPr>
        <w:t>.</w:t>
      </w:r>
    </w:p>
    <w:p w:rsidR="00FF3E6F" w:rsidRPr="00FF3E6F" w:rsidRDefault="00CC0ACE" w:rsidP="00CC0ACE">
      <w:pPr>
        <w:spacing w:line="360" w:lineRule="auto"/>
        <w:jc w:val="both"/>
        <w:rPr>
          <w:rFonts w:ascii="Book Antiqua" w:hAnsi="Book Antiqua"/>
        </w:rPr>
      </w:pPr>
      <w:r>
        <w:rPr>
          <w:rFonts w:ascii="Book Antiqua" w:hAnsi="Book Antiqua"/>
        </w:rPr>
        <w:t>Ειδικότερα, ο</w:t>
      </w:r>
      <w:r w:rsidR="00FF3E6F" w:rsidRPr="00FF3E6F">
        <w:rPr>
          <w:rFonts w:ascii="Book Antiqua" w:hAnsi="Book Antiqua"/>
        </w:rPr>
        <w:t xml:space="preserve"> ειδικ</w:t>
      </w:r>
      <w:r w:rsidR="00813CFC">
        <w:rPr>
          <w:rFonts w:ascii="Book Antiqua" w:hAnsi="Book Antiqua"/>
        </w:rPr>
        <w:t>ός μηχανισμός στήριξης των εργα</w:t>
      </w:r>
      <w:r w:rsidR="00FF3E6F" w:rsidRPr="00FF3E6F">
        <w:rPr>
          <w:rFonts w:ascii="Book Antiqua" w:hAnsi="Book Antiqua"/>
        </w:rPr>
        <w:t>ζομένων</w:t>
      </w:r>
      <w:r>
        <w:rPr>
          <w:rFonts w:ascii="Book Antiqua" w:hAnsi="Book Antiqua"/>
        </w:rPr>
        <w:t>,</w:t>
      </w:r>
      <w:r w:rsidR="00FF3E6F" w:rsidRPr="00FF3E6F">
        <w:rPr>
          <w:rFonts w:ascii="Book Antiqua" w:hAnsi="Book Antiqua"/>
        </w:rPr>
        <w:t xml:space="preserve"> με σχέση εξαρτημένης εργασίας σε επιχειρήσεις-εργοδότες, των οποίων η λειτουργία έχει προσωρινά απαγορευθεί λόγω των έκτακτων μέτρων αντιμετώπισης του κορωνοϊού C</w:t>
      </w:r>
      <w:r w:rsidR="00813CFC">
        <w:rPr>
          <w:rFonts w:ascii="Book Antiqua" w:hAnsi="Book Antiqua"/>
        </w:rPr>
        <w:t xml:space="preserve">OVID-19, </w:t>
      </w:r>
      <w:r>
        <w:rPr>
          <w:rFonts w:ascii="Book Antiqua" w:hAnsi="Book Antiqua"/>
        </w:rPr>
        <w:t xml:space="preserve">περιλαμβάνει μέτρα </w:t>
      </w:r>
      <w:r w:rsidR="00FF3E6F" w:rsidRPr="00FF3E6F">
        <w:rPr>
          <w:rFonts w:ascii="Book Antiqua" w:hAnsi="Book Antiqua"/>
        </w:rPr>
        <w:t>οικονομικής στ</w:t>
      </w:r>
      <w:r>
        <w:rPr>
          <w:rFonts w:ascii="Book Antiqua" w:hAnsi="Book Antiqua"/>
        </w:rPr>
        <w:t>ήριξης, αποζημίωση</w:t>
      </w:r>
      <w:r w:rsidR="00813CFC">
        <w:rPr>
          <w:rFonts w:ascii="Book Antiqua" w:hAnsi="Book Antiqua"/>
        </w:rPr>
        <w:t xml:space="preserve"> ειδικού σκο</w:t>
      </w:r>
      <w:r>
        <w:rPr>
          <w:rFonts w:ascii="Book Antiqua" w:hAnsi="Book Antiqua"/>
        </w:rPr>
        <w:t>πού, ασφαλιστική κάλυψη, έκτακτα επιδόματα και επιταγές κατάρτισης.</w:t>
      </w:r>
    </w:p>
    <w:p w:rsidR="00FF3E6F" w:rsidRPr="00CA6B03" w:rsidRDefault="00FF3E6F" w:rsidP="00CA6B03">
      <w:pPr>
        <w:spacing w:after="0" w:line="360" w:lineRule="auto"/>
        <w:jc w:val="both"/>
        <w:rPr>
          <w:rFonts w:ascii="Book Antiqua" w:hAnsi="Book Antiqua"/>
          <w:b/>
        </w:rPr>
      </w:pPr>
      <w:r w:rsidRPr="002432F3">
        <w:rPr>
          <w:rFonts w:ascii="Book Antiqua" w:hAnsi="Book Antiqua"/>
        </w:rPr>
        <w:t>Από τον ανωτέρω ειδικό μηχανισμό στήριξης</w:t>
      </w:r>
      <w:r w:rsidRPr="00740EAC">
        <w:rPr>
          <w:rFonts w:ascii="Book Antiqua" w:hAnsi="Book Antiqua"/>
          <w:b/>
        </w:rPr>
        <w:t xml:space="preserve"> εξα</w:t>
      </w:r>
      <w:r w:rsidR="00813CFC" w:rsidRPr="00740EAC">
        <w:rPr>
          <w:rFonts w:ascii="Book Antiqua" w:hAnsi="Book Antiqua"/>
          <w:b/>
        </w:rPr>
        <w:t>ι</w:t>
      </w:r>
      <w:r w:rsidRPr="00740EAC">
        <w:rPr>
          <w:rFonts w:ascii="Book Antiqua" w:hAnsi="Book Antiqua"/>
          <w:b/>
        </w:rPr>
        <w:t>ρούνται:</w:t>
      </w:r>
    </w:p>
    <w:p w:rsidR="00FF3E6F" w:rsidRPr="00FF3E6F" w:rsidRDefault="00FF3E6F" w:rsidP="00CA6B03">
      <w:pPr>
        <w:spacing w:after="0" w:line="360" w:lineRule="auto"/>
        <w:jc w:val="both"/>
        <w:rPr>
          <w:rFonts w:ascii="Book Antiqua" w:hAnsi="Book Antiqua"/>
        </w:rPr>
      </w:pPr>
      <w:r w:rsidRPr="00FF3E6F">
        <w:rPr>
          <w:rFonts w:ascii="Book Antiqua" w:hAnsi="Book Antiqua"/>
        </w:rPr>
        <w:t>α) όσοι εργάζονται εξ αποστάσεως,</w:t>
      </w:r>
    </w:p>
    <w:p w:rsidR="00FF3E6F" w:rsidRPr="00FF3E6F" w:rsidRDefault="00FF3E6F" w:rsidP="00CA6B03">
      <w:pPr>
        <w:spacing w:after="0" w:line="360" w:lineRule="auto"/>
        <w:jc w:val="both"/>
        <w:rPr>
          <w:rFonts w:ascii="Book Antiqua" w:hAnsi="Book Antiqua"/>
        </w:rPr>
      </w:pPr>
      <w:r w:rsidRPr="00FF3E6F">
        <w:rPr>
          <w:rFonts w:ascii="Book Antiqua" w:hAnsi="Book Antiqua"/>
        </w:rPr>
        <w:t>β) όσοι διατελούν σε πάσης φύσεως νόμιμη άδεια,</w:t>
      </w:r>
    </w:p>
    <w:p w:rsidR="00FF3E6F" w:rsidRPr="00FF3E6F" w:rsidRDefault="00FF3E6F" w:rsidP="00CA6B03">
      <w:pPr>
        <w:spacing w:after="0" w:line="360" w:lineRule="auto"/>
        <w:jc w:val="both"/>
        <w:rPr>
          <w:rFonts w:ascii="Book Antiqua" w:hAnsi="Book Antiqua"/>
        </w:rPr>
      </w:pPr>
      <w:r w:rsidRPr="00FF3E6F">
        <w:rPr>
          <w:rFonts w:ascii="Book Antiqua" w:hAnsi="Book Antiqua"/>
        </w:rPr>
        <w:t>γ) όσοι εργάζονται ως προσωπικό ασφαλείας και</w:t>
      </w:r>
    </w:p>
    <w:p w:rsidR="002432F3" w:rsidRDefault="00FF3E6F" w:rsidP="00A2289A">
      <w:pPr>
        <w:spacing w:after="0" w:line="360" w:lineRule="auto"/>
        <w:jc w:val="both"/>
        <w:rPr>
          <w:rFonts w:ascii="Book Antiqua" w:hAnsi="Book Antiqua"/>
        </w:rPr>
      </w:pPr>
      <w:r w:rsidRPr="00FF3E6F">
        <w:rPr>
          <w:rFonts w:ascii="Book Antiqua" w:hAnsi="Book Antiqua"/>
        </w:rPr>
        <w:t>δ) οι εργαζόμενοι, των οποίων η σχέση εξαρτημένης εργασίας δεν αναστέ</w:t>
      </w:r>
      <w:r w:rsidR="00CA6B03">
        <w:rPr>
          <w:rFonts w:ascii="Book Antiqua" w:hAnsi="Book Antiqua"/>
        </w:rPr>
        <w:t>λλεται λόγω της απαγόρευσης λει</w:t>
      </w:r>
      <w:r w:rsidR="00740EAC">
        <w:rPr>
          <w:rFonts w:ascii="Book Antiqua" w:hAnsi="Book Antiqua"/>
        </w:rPr>
        <w:t>τουργίας των επιχειρήσεων.</w:t>
      </w:r>
    </w:p>
    <w:p w:rsidR="00A2289A" w:rsidRPr="00A2289A" w:rsidRDefault="00A2289A" w:rsidP="00A2289A">
      <w:pPr>
        <w:spacing w:after="0" w:line="360" w:lineRule="auto"/>
        <w:jc w:val="both"/>
        <w:rPr>
          <w:rFonts w:ascii="Book Antiqua" w:hAnsi="Book Antiqua"/>
        </w:rPr>
      </w:pPr>
    </w:p>
    <w:p w:rsidR="002432F3" w:rsidRDefault="002432F3" w:rsidP="00A4683B">
      <w:pPr>
        <w:spacing w:line="360" w:lineRule="auto"/>
        <w:jc w:val="both"/>
        <w:rPr>
          <w:rFonts w:ascii="Book Antiqua" w:hAnsi="Book Antiqua"/>
          <w:b/>
        </w:rPr>
      </w:pPr>
      <w:r>
        <w:rPr>
          <w:rFonts w:ascii="Book Antiqua" w:hAnsi="Book Antiqua"/>
          <w:b/>
        </w:rPr>
        <w:t xml:space="preserve">- </w:t>
      </w:r>
      <w:r w:rsidR="00435D18">
        <w:rPr>
          <w:rFonts w:ascii="Book Antiqua" w:hAnsi="Book Antiqua"/>
          <w:b/>
        </w:rPr>
        <w:t>Περαιτέρω</w:t>
      </w:r>
      <w:r w:rsidR="00A2289A">
        <w:rPr>
          <w:rFonts w:ascii="Book Antiqua" w:hAnsi="Book Antiqua"/>
          <w:b/>
        </w:rPr>
        <w:t>, σ</w:t>
      </w:r>
      <w:r w:rsidR="00CC0ACE">
        <w:rPr>
          <w:rFonts w:ascii="Book Antiqua" w:hAnsi="Book Antiqua"/>
          <w:b/>
        </w:rPr>
        <w:t>το άρθρο 11 της από 20/03/2020 ΠΝΠ (ΦΕΚ Α’ 68)</w:t>
      </w:r>
      <w:r w:rsidR="00435D18">
        <w:rPr>
          <w:rFonts w:ascii="Book Antiqua" w:hAnsi="Book Antiqua"/>
          <w:b/>
        </w:rPr>
        <w:t>, προβλέπονται τα εξής</w:t>
      </w:r>
      <w:r w:rsidR="001E51A2">
        <w:rPr>
          <w:rFonts w:ascii="Book Antiqua" w:hAnsi="Book Antiqua"/>
          <w:b/>
        </w:rPr>
        <w:t xml:space="preserve"> :</w:t>
      </w:r>
    </w:p>
    <w:p w:rsidR="00A4683B" w:rsidRPr="00435D18" w:rsidRDefault="00823035" w:rsidP="00A4683B">
      <w:pPr>
        <w:spacing w:line="360" w:lineRule="auto"/>
        <w:jc w:val="both"/>
        <w:rPr>
          <w:rFonts w:ascii="Book Antiqua" w:hAnsi="Book Antiqua"/>
          <w:b/>
          <w:u w:val="single"/>
        </w:rPr>
      </w:pPr>
      <w:r w:rsidRPr="002432F3">
        <w:rPr>
          <w:rFonts w:ascii="Book Antiqua" w:hAnsi="Book Antiqua"/>
          <w:b/>
          <w:sz w:val="24"/>
        </w:rPr>
        <w:t>1</w:t>
      </w:r>
      <w:r w:rsidR="00435D18" w:rsidRPr="002432F3">
        <w:rPr>
          <w:rFonts w:ascii="Book Antiqua" w:hAnsi="Book Antiqua"/>
          <w:b/>
          <w:sz w:val="24"/>
        </w:rPr>
        <w:t>)</w:t>
      </w:r>
      <w:r w:rsidR="00435D18" w:rsidRPr="002432F3">
        <w:rPr>
          <w:rFonts w:ascii="Book Antiqua" w:hAnsi="Book Antiqua"/>
          <w:b/>
          <w:sz w:val="24"/>
          <w:u w:val="single"/>
        </w:rPr>
        <w:t xml:space="preserve"> </w:t>
      </w:r>
      <w:r w:rsidR="00A4683B" w:rsidRPr="00435D18">
        <w:rPr>
          <w:rFonts w:ascii="Book Antiqua" w:hAnsi="Book Antiqua"/>
          <w:b/>
          <w:u w:val="single"/>
        </w:rPr>
        <w:t>Ακυρότητα των καταγγελιών των συμβάσεων εργασίας των εργαζομένων.</w:t>
      </w:r>
    </w:p>
    <w:p w:rsidR="005954A2" w:rsidRDefault="00A4683B" w:rsidP="005954A2">
      <w:pPr>
        <w:spacing w:after="0" w:line="360" w:lineRule="auto"/>
        <w:jc w:val="both"/>
        <w:rPr>
          <w:rFonts w:ascii="Book Antiqua" w:hAnsi="Book Antiqua"/>
          <w:b/>
        </w:rPr>
      </w:pPr>
      <w:r w:rsidRPr="00435D18">
        <w:rPr>
          <w:rFonts w:ascii="Book Antiqua" w:hAnsi="Book Antiqua"/>
          <w:b/>
        </w:rPr>
        <w:t>Ο</w:t>
      </w:r>
      <w:r w:rsidR="005954A2" w:rsidRPr="00435D18">
        <w:rPr>
          <w:rFonts w:ascii="Book Antiqua" w:hAnsi="Book Antiqua"/>
          <w:b/>
        </w:rPr>
        <w:t xml:space="preserve">ι επιχειρήσεις - </w:t>
      </w:r>
      <w:r w:rsidRPr="00435D18">
        <w:rPr>
          <w:rFonts w:ascii="Book Antiqua" w:hAnsi="Book Antiqua"/>
          <w:b/>
        </w:rPr>
        <w:t>εργοδότες, που τελούν σε αναστο</w:t>
      </w:r>
      <w:r w:rsidR="005954A2" w:rsidRPr="00435D18">
        <w:rPr>
          <w:rFonts w:ascii="Book Antiqua" w:hAnsi="Book Antiqua"/>
          <w:b/>
        </w:rPr>
        <w:t>λή της επιχειρηματικής τους δραστηριότητας, κατόπιν εντολής δημόσιας αρ</w:t>
      </w:r>
      <w:r w:rsidRPr="00435D18">
        <w:rPr>
          <w:rFonts w:ascii="Book Antiqua" w:hAnsi="Book Antiqua"/>
          <w:b/>
        </w:rPr>
        <w:t>χής</w:t>
      </w:r>
      <w:r>
        <w:rPr>
          <w:rFonts w:ascii="Book Antiqua" w:hAnsi="Book Antiqua"/>
        </w:rPr>
        <w:t>, και για όσο χρονικό διάστη</w:t>
      </w:r>
      <w:r w:rsidR="005954A2" w:rsidRPr="005954A2">
        <w:rPr>
          <w:rFonts w:ascii="Book Antiqua" w:hAnsi="Book Antiqua"/>
        </w:rPr>
        <w:t xml:space="preserve">μα διαρκούν τα μέτρα αντιμετώπισης του κορωνοϊού COVID-19, </w:t>
      </w:r>
      <w:r w:rsidR="005954A2" w:rsidRPr="00A4683B">
        <w:rPr>
          <w:rFonts w:ascii="Book Antiqua" w:hAnsi="Book Antiqua"/>
          <w:b/>
        </w:rPr>
        <w:t>υποχρεούνται να μην προβούν σε μειώσεις προσωπικού με καταγγελία των συμβάσεων εργασίας. Σε περίπτωση πραγματοποίησής τους, οι καταγγελίες αυτές είναι άκυρες.</w:t>
      </w:r>
    </w:p>
    <w:p w:rsidR="00A4683B" w:rsidRDefault="00A4683B" w:rsidP="00A4683B">
      <w:pPr>
        <w:spacing w:line="360" w:lineRule="auto"/>
        <w:jc w:val="both"/>
        <w:rPr>
          <w:rFonts w:ascii="Book Antiqua" w:hAnsi="Book Antiqua"/>
          <w:b/>
        </w:rPr>
      </w:pPr>
      <w:r w:rsidRPr="00435D18">
        <w:rPr>
          <w:rFonts w:ascii="Book Antiqua" w:hAnsi="Book Antiqua"/>
        </w:rPr>
        <w:t xml:space="preserve">Η ως άνω </w:t>
      </w:r>
      <w:r w:rsidR="00435D18">
        <w:rPr>
          <w:rFonts w:ascii="Book Antiqua" w:hAnsi="Book Antiqua"/>
        </w:rPr>
        <w:t xml:space="preserve">διάταξη </w:t>
      </w:r>
      <w:r>
        <w:rPr>
          <w:rFonts w:ascii="Book Antiqua" w:hAnsi="Book Antiqua"/>
          <w:b/>
        </w:rPr>
        <w:t>τίθεται σε ισχύ από την 18</w:t>
      </w:r>
      <w:r w:rsidRPr="00A4683B">
        <w:rPr>
          <w:rFonts w:ascii="Book Antiqua" w:hAnsi="Book Antiqua"/>
          <w:b/>
          <w:vertAlign w:val="superscript"/>
        </w:rPr>
        <w:t>η</w:t>
      </w:r>
      <w:r>
        <w:rPr>
          <w:rFonts w:ascii="Book Antiqua" w:hAnsi="Book Antiqua"/>
          <w:b/>
        </w:rPr>
        <w:t>/03/2020</w:t>
      </w:r>
      <w:r w:rsidR="00435D18">
        <w:rPr>
          <w:rFonts w:ascii="Book Antiqua" w:hAnsi="Book Antiqua"/>
          <w:b/>
        </w:rPr>
        <w:t>.</w:t>
      </w:r>
    </w:p>
    <w:p w:rsidR="00A4683B" w:rsidRPr="00435D18" w:rsidRDefault="00823035" w:rsidP="00A4683B">
      <w:pPr>
        <w:spacing w:line="360" w:lineRule="auto"/>
        <w:jc w:val="both"/>
        <w:rPr>
          <w:rFonts w:ascii="Book Antiqua" w:hAnsi="Book Antiqua"/>
          <w:b/>
          <w:u w:val="single"/>
        </w:rPr>
      </w:pPr>
      <w:r w:rsidRPr="002432F3">
        <w:rPr>
          <w:rFonts w:ascii="Book Antiqua" w:hAnsi="Book Antiqua"/>
          <w:b/>
          <w:sz w:val="24"/>
        </w:rPr>
        <w:t>2</w:t>
      </w:r>
      <w:r w:rsidR="00D27B1B" w:rsidRPr="002432F3">
        <w:rPr>
          <w:rFonts w:ascii="Book Antiqua" w:hAnsi="Book Antiqua"/>
          <w:b/>
          <w:sz w:val="24"/>
        </w:rPr>
        <w:t>)</w:t>
      </w:r>
      <w:r w:rsidR="00D27B1B" w:rsidRPr="002432F3">
        <w:rPr>
          <w:rFonts w:ascii="Book Antiqua" w:hAnsi="Book Antiqua"/>
          <w:b/>
          <w:sz w:val="24"/>
          <w:u w:val="single"/>
        </w:rPr>
        <w:t xml:space="preserve"> </w:t>
      </w:r>
      <w:r w:rsidR="00A4683B" w:rsidRPr="00435D18">
        <w:rPr>
          <w:rFonts w:ascii="Book Antiqua" w:hAnsi="Book Antiqua"/>
          <w:b/>
          <w:u w:val="single"/>
        </w:rPr>
        <w:t>Δυνατότητα αναστολής των συμβάσεων εργασίας των εργαζομένων</w:t>
      </w:r>
      <w:r w:rsidR="008B445E" w:rsidRPr="00435D18">
        <w:rPr>
          <w:rFonts w:ascii="Book Antiqua" w:hAnsi="Book Antiqua"/>
          <w:b/>
          <w:u w:val="single"/>
        </w:rPr>
        <w:t>.</w:t>
      </w:r>
    </w:p>
    <w:p w:rsidR="00D27B1B" w:rsidRDefault="008B445E" w:rsidP="002432F3">
      <w:pPr>
        <w:spacing w:line="360" w:lineRule="auto"/>
        <w:jc w:val="both"/>
        <w:rPr>
          <w:rFonts w:ascii="Book Antiqua" w:hAnsi="Book Antiqua"/>
        </w:rPr>
      </w:pPr>
      <w:r>
        <w:rPr>
          <w:rFonts w:ascii="Book Antiqua" w:hAnsi="Book Antiqua"/>
        </w:rPr>
        <w:lastRenderedPageBreak/>
        <w:t xml:space="preserve">Οι </w:t>
      </w:r>
      <w:r w:rsidR="005954A2" w:rsidRPr="005954A2">
        <w:rPr>
          <w:rFonts w:ascii="Book Antiqua" w:hAnsi="Book Antiqua"/>
        </w:rPr>
        <w:t xml:space="preserve">Επιχειρήσεις-εργοδότες του ιδιωτικού τομέα, </w:t>
      </w:r>
      <w:r w:rsidR="005954A2" w:rsidRPr="008B445E">
        <w:rPr>
          <w:rFonts w:ascii="Book Antiqua" w:hAnsi="Book Antiqua"/>
          <w:b/>
        </w:rPr>
        <w:t>που πλήττονται σημαντικά</w:t>
      </w:r>
      <w:r>
        <w:rPr>
          <w:rFonts w:ascii="Book Antiqua" w:hAnsi="Book Antiqua"/>
        </w:rPr>
        <w:t>, λόγω των αρνητικών συνεπει</w:t>
      </w:r>
      <w:r w:rsidR="005954A2" w:rsidRPr="005954A2">
        <w:rPr>
          <w:rFonts w:ascii="Book Antiqua" w:hAnsi="Book Antiqua"/>
        </w:rPr>
        <w:t>ών του</w:t>
      </w:r>
      <w:r>
        <w:rPr>
          <w:rFonts w:ascii="Book Antiqua" w:hAnsi="Book Antiqua"/>
        </w:rPr>
        <w:t xml:space="preserve"> </w:t>
      </w:r>
      <w:r w:rsidR="005954A2" w:rsidRPr="005954A2">
        <w:rPr>
          <w:rFonts w:ascii="Book Antiqua" w:hAnsi="Book Antiqua"/>
        </w:rPr>
        <w:t>φαινόμενου του κορωνοϊού-COVID 19,</w:t>
      </w:r>
      <w:r w:rsidR="008760A4">
        <w:rPr>
          <w:rFonts w:ascii="Book Antiqua" w:hAnsi="Book Antiqua"/>
        </w:rPr>
        <w:t xml:space="preserve"> ήτοι </w:t>
      </w:r>
      <w:r w:rsidR="008760A4" w:rsidRPr="008760A4">
        <w:rPr>
          <w:rFonts w:ascii="Book Antiqua" w:hAnsi="Book Antiqua"/>
          <w:b/>
        </w:rPr>
        <w:t>οι επιχειρήσεις</w:t>
      </w:r>
      <w:r w:rsidR="008760A4" w:rsidRPr="008760A4">
        <w:rPr>
          <w:rFonts w:ascii="Book Antiqua" w:hAnsi="Book Antiqua"/>
          <w:b/>
          <w:lang w:bidi="el-GR"/>
        </w:rPr>
        <w:t xml:space="preserve"> του ιδιωτικού τομέα, που έχουν οριστεί από το Υπουργείο Οικονομικών, βάσει Κ.Α.Δ κύριας δραστηριότητας, ως </w:t>
      </w:r>
      <w:r w:rsidR="008760A4">
        <w:rPr>
          <w:rFonts w:ascii="Book Antiqua" w:hAnsi="Book Antiqua"/>
          <w:b/>
          <w:lang w:bidi="el-GR"/>
        </w:rPr>
        <w:t xml:space="preserve">πληττόμενοι </w:t>
      </w:r>
      <w:r w:rsidR="00CC7A62">
        <w:rPr>
          <w:rFonts w:ascii="Book Antiqua" w:hAnsi="Book Antiqua"/>
          <w:b/>
          <w:lang w:bidi="el-GR"/>
        </w:rPr>
        <w:t xml:space="preserve">κλάδοι </w:t>
      </w:r>
      <w:r w:rsidR="008760A4" w:rsidRPr="008760A4">
        <w:rPr>
          <w:rFonts w:ascii="Book Antiqua" w:hAnsi="Book Antiqua"/>
          <w:lang w:bidi="el-GR"/>
        </w:rPr>
        <w:t>(</w:t>
      </w:r>
      <w:proofErr w:type="spellStart"/>
      <w:r w:rsidR="008760A4" w:rsidRPr="008760A4">
        <w:rPr>
          <w:rFonts w:ascii="Book Antiqua" w:hAnsi="Book Antiqua"/>
          <w:lang w:bidi="el-GR"/>
        </w:rPr>
        <w:t>Βλ</w:t>
      </w:r>
      <w:proofErr w:type="spellEnd"/>
      <w:r w:rsidR="008760A4" w:rsidRPr="008760A4">
        <w:rPr>
          <w:rFonts w:ascii="Book Antiqua" w:hAnsi="Book Antiqua"/>
          <w:lang w:bidi="el-GR"/>
        </w:rPr>
        <w:t>. Πίνακα Ενότητας ΙΙ)</w:t>
      </w:r>
      <w:r w:rsidR="008760A4">
        <w:rPr>
          <w:rFonts w:ascii="Book Antiqua" w:hAnsi="Book Antiqua"/>
          <w:lang w:bidi="el-GR"/>
        </w:rPr>
        <w:t>,</w:t>
      </w:r>
      <w:r w:rsidR="005954A2" w:rsidRPr="005954A2">
        <w:rPr>
          <w:rFonts w:ascii="Book Antiqua" w:hAnsi="Book Antiqua"/>
        </w:rPr>
        <w:t xml:space="preserve"> </w:t>
      </w:r>
      <w:r w:rsidR="005954A2" w:rsidRPr="008B445E">
        <w:rPr>
          <w:rFonts w:ascii="Book Antiqua" w:hAnsi="Book Antiqua"/>
          <w:b/>
        </w:rPr>
        <w:t>δύνανται να αναστέλλουν τις συμβάσεις εργασίας μέρους ή του συνόλου του προσωπι</w:t>
      </w:r>
      <w:r>
        <w:rPr>
          <w:rFonts w:ascii="Book Antiqua" w:hAnsi="Book Antiqua"/>
          <w:b/>
        </w:rPr>
        <w:t xml:space="preserve">κού τους, </w:t>
      </w:r>
      <w:r w:rsidRPr="008760A4">
        <w:rPr>
          <w:rFonts w:ascii="Book Antiqua" w:hAnsi="Book Antiqua"/>
        </w:rPr>
        <w:t>προκειμένου να προσαρ</w:t>
      </w:r>
      <w:r w:rsidR="005954A2" w:rsidRPr="008760A4">
        <w:rPr>
          <w:rFonts w:ascii="Book Antiqua" w:hAnsi="Book Antiqua"/>
        </w:rPr>
        <w:t>μοστούν οι λειτουργικές ανάγκ</w:t>
      </w:r>
      <w:r w:rsidRPr="008760A4">
        <w:rPr>
          <w:rFonts w:ascii="Book Antiqua" w:hAnsi="Book Antiqua"/>
        </w:rPr>
        <w:t>ες τους στο δυσμενές περι</w:t>
      </w:r>
      <w:r w:rsidR="005954A2" w:rsidRPr="008760A4">
        <w:rPr>
          <w:rFonts w:ascii="Book Antiqua" w:hAnsi="Book Antiqua"/>
        </w:rPr>
        <w:t>βάλλον που δημιουργείται.</w:t>
      </w:r>
      <w:r w:rsidR="005954A2" w:rsidRPr="005954A2">
        <w:rPr>
          <w:rFonts w:ascii="Book Antiqua" w:hAnsi="Book Antiqua"/>
        </w:rPr>
        <w:t xml:space="preserve"> </w:t>
      </w:r>
      <w:r w:rsidR="00435D18">
        <w:rPr>
          <w:rFonts w:ascii="Book Antiqua" w:hAnsi="Book Antiqua"/>
        </w:rPr>
        <w:t xml:space="preserve"> </w:t>
      </w:r>
      <w:r w:rsidR="005954A2" w:rsidRPr="005954A2">
        <w:rPr>
          <w:rFonts w:ascii="Book Antiqua" w:hAnsi="Book Antiqua"/>
        </w:rPr>
        <w:t xml:space="preserve">Η αναστολή των συμβάσεων εργασίας μπορεί να εφαρμοστεί </w:t>
      </w:r>
      <w:r w:rsidR="005954A2" w:rsidRPr="008760A4">
        <w:rPr>
          <w:rFonts w:ascii="Book Antiqua" w:hAnsi="Book Antiqua"/>
          <w:b/>
        </w:rPr>
        <w:t>μέχρι ένα (1) μήνα</w:t>
      </w:r>
      <w:r>
        <w:rPr>
          <w:rFonts w:ascii="Book Antiqua" w:hAnsi="Book Antiqua"/>
        </w:rPr>
        <w:t xml:space="preserve"> από τη δημοσίευση της ως άνω ΠΝΠ</w:t>
      </w:r>
      <w:r w:rsidR="005954A2" w:rsidRPr="005954A2">
        <w:rPr>
          <w:rFonts w:ascii="Book Antiqua" w:hAnsi="Book Antiqua"/>
        </w:rPr>
        <w:t>.</w:t>
      </w:r>
    </w:p>
    <w:p w:rsidR="008760A4" w:rsidRPr="005954A2" w:rsidRDefault="008760A4" w:rsidP="005954A2">
      <w:pPr>
        <w:spacing w:after="0" w:line="360" w:lineRule="auto"/>
        <w:jc w:val="both"/>
        <w:rPr>
          <w:rFonts w:ascii="Book Antiqua" w:hAnsi="Book Antiqua"/>
        </w:rPr>
      </w:pPr>
      <w:r>
        <w:rPr>
          <w:rFonts w:ascii="Book Antiqua" w:hAnsi="Book Antiqua"/>
        </w:rPr>
        <w:t>Επισημαίνεται ότι :</w:t>
      </w:r>
    </w:p>
    <w:p w:rsidR="005954A2" w:rsidRPr="008B445E" w:rsidRDefault="008B445E" w:rsidP="005954A2">
      <w:pPr>
        <w:spacing w:after="0" w:line="360" w:lineRule="auto"/>
        <w:jc w:val="both"/>
        <w:rPr>
          <w:rFonts w:ascii="Book Antiqua" w:hAnsi="Book Antiqua"/>
          <w:b/>
        </w:rPr>
      </w:pPr>
      <w:r>
        <w:rPr>
          <w:rFonts w:ascii="Book Antiqua" w:hAnsi="Book Antiqua"/>
        </w:rPr>
        <w:t xml:space="preserve">α) </w:t>
      </w:r>
      <w:r w:rsidR="005954A2" w:rsidRPr="008B445E">
        <w:rPr>
          <w:rFonts w:ascii="Book Antiqua" w:hAnsi="Book Antiqua"/>
        </w:rPr>
        <w:t>Οι επιχειρήσεις-εργοδότες του ιδιωτικού τομέα που κάνουν χρήσ</w:t>
      </w:r>
      <w:r w:rsidRPr="008B445E">
        <w:rPr>
          <w:rFonts w:ascii="Book Antiqua" w:hAnsi="Book Antiqua"/>
        </w:rPr>
        <w:t>η της ανωτέρω ρύθμισης</w:t>
      </w:r>
      <w:r w:rsidRPr="008B445E">
        <w:rPr>
          <w:rFonts w:ascii="Book Antiqua" w:hAnsi="Book Antiqua"/>
          <w:b/>
        </w:rPr>
        <w:t xml:space="preserve"> απαγορεύ</w:t>
      </w:r>
      <w:r w:rsidR="005954A2" w:rsidRPr="008B445E">
        <w:rPr>
          <w:rFonts w:ascii="Book Antiqua" w:hAnsi="Book Antiqua"/>
          <w:b/>
        </w:rPr>
        <w:t>εται ρητά να προβούν σε καταγγελία των συμβάσεων εργασίας για το σύνολο του προσωπικού τους και, σε περίπτωση πραγματοποίησής της, αυτή είναι άκυρη.</w:t>
      </w:r>
    </w:p>
    <w:p w:rsidR="008760A4" w:rsidRDefault="008B445E" w:rsidP="008760A4">
      <w:pPr>
        <w:spacing w:after="0" w:line="360" w:lineRule="auto"/>
        <w:jc w:val="both"/>
        <w:rPr>
          <w:rFonts w:ascii="Book Antiqua" w:hAnsi="Book Antiqua"/>
        </w:rPr>
      </w:pPr>
      <w:r>
        <w:rPr>
          <w:rFonts w:ascii="Book Antiqua" w:hAnsi="Book Antiqua"/>
        </w:rPr>
        <w:t xml:space="preserve">β) </w:t>
      </w:r>
      <w:r w:rsidR="005954A2" w:rsidRPr="005954A2">
        <w:rPr>
          <w:rFonts w:ascii="Book Antiqua" w:hAnsi="Book Antiqua"/>
        </w:rPr>
        <w:t xml:space="preserve">Οι επιχειρήσεις-εργοδότες του ιδιωτικού τομέα που κάνουν χρήση της ανωτέρω ρύθμισης </w:t>
      </w:r>
      <w:r w:rsidR="005954A2" w:rsidRPr="00D27B1B">
        <w:rPr>
          <w:rFonts w:ascii="Book Antiqua" w:hAnsi="Book Antiqua"/>
          <w:b/>
        </w:rPr>
        <w:t>υποχρεούνται μετά τη λήξη του χ</w:t>
      </w:r>
      <w:r w:rsidR="00D27B1B">
        <w:rPr>
          <w:rFonts w:ascii="Book Antiqua" w:hAnsi="Book Antiqua"/>
          <w:b/>
        </w:rPr>
        <w:t>ρόνου της αναστολής των συμβάσε</w:t>
      </w:r>
      <w:r w:rsidR="005954A2" w:rsidRPr="00D27B1B">
        <w:rPr>
          <w:rFonts w:ascii="Book Antiqua" w:hAnsi="Book Antiqua"/>
          <w:b/>
        </w:rPr>
        <w:t>ων εργασίας του προσωπικού τους, να διατηρήσουν τον ίδιο αριθμό θέσεων εργασίας για χρονικό διάστημα ίσο με εκείνο της αναστολής</w:t>
      </w:r>
      <w:r w:rsidR="008760A4">
        <w:rPr>
          <w:rFonts w:ascii="Book Antiqua" w:hAnsi="Book Antiqua"/>
        </w:rPr>
        <w:t>.</w:t>
      </w:r>
    </w:p>
    <w:p w:rsidR="00D27B1B" w:rsidRPr="008760A4" w:rsidRDefault="00823035" w:rsidP="008760A4">
      <w:pPr>
        <w:spacing w:before="240" w:after="0" w:line="360" w:lineRule="auto"/>
        <w:jc w:val="both"/>
        <w:rPr>
          <w:rFonts w:ascii="Book Antiqua" w:hAnsi="Book Antiqua"/>
          <w:b/>
          <w:u w:val="single"/>
        </w:rPr>
      </w:pPr>
      <w:r w:rsidRPr="002432F3">
        <w:rPr>
          <w:rFonts w:ascii="Book Antiqua" w:hAnsi="Book Antiqua"/>
          <w:b/>
          <w:sz w:val="24"/>
        </w:rPr>
        <w:t>3)</w:t>
      </w:r>
      <w:r w:rsidR="008760A4" w:rsidRPr="002432F3">
        <w:rPr>
          <w:rFonts w:ascii="Book Antiqua" w:hAnsi="Book Antiqua"/>
          <w:b/>
          <w:sz w:val="24"/>
          <w:u w:val="single"/>
        </w:rPr>
        <w:t xml:space="preserve"> </w:t>
      </w:r>
      <w:r w:rsidR="008760A4">
        <w:rPr>
          <w:rFonts w:ascii="Book Antiqua" w:hAnsi="Book Antiqua"/>
          <w:b/>
          <w:u w:val="single"/>
        </w:rPr>
        <w:t>Α</w:t>
      </w:r>
      <w:r w:rsidR="00D27B1B" w:rsidRPr="008760A4">
        <w:rPr>
          <w:rFonts w:ascii="Book Antiqua" w:hAnsi="Book Antiqua"/>
          <w:b/>
          <w:u w:val="single"/>
        </w:rPr>
        <w:t>ποζημίωση ειδικού σκοπού</w:t>
      </w:r>
      <w:r w:rsidR="002432F3">
        <w:rPr>
          <w:rFonts w:ascii="Book Antiqua" w:hAnsi="Book Antiqua"/>
          <w:b/>
          <w:u w:val="single"/>
        </w:rPr>
        <w:t>.</w:t>
      </w:r>
    </w:p>
    <w:p w:rsidR="008760A4" w:rsidRDefault="008760A4" w:rsidP="005954A2">
      <w:pPr>
        <w:spacing w:after="0" w:line="360" w:lineRule="auto"/>
        <w:jc w:val="both"/>
        <w:rPr>
          <w:rFonts w:ascii="Book Antiqua" w:hAnsi="Book Antiqua"/>
        </w:rPr>
      </w:pPr>
      <w:r>
        <w:rPr>
          <w:rFonts w:ascii="Book Antiqua" w:hAnsi="Book Antiqua"/>
        </w:rPr>
        <w:t>Θεσπίζεται έκτακτη οικονομική ενίσχυση, ως αποζημίωση ειδικού σκοπού, την οποία δικαιούνται να λάβουν :</w:t>
      </w:r>
    </w:p>
    <w:p w:rsidR="00632B6E" w:rsidRDefault="008760A4" w:rsidP="005954A2">
      <w:pPr>
        <w:spacing w:after="0" w:line="360" w:lineRule="auto"/>
        <w:jc w:val="both"/>
        <w:rPr>
          <w:rFonts w:ascii="Book Antiqua" w:hAnsi="Book Antiqua"/>
        </w:rPr>
      </w:pPr>
      <w:r>
        <w:rPr>
          <w:rFonts w:ascii="Book Antiqua" w:hAnsi="Book Antiqua"/>
        </w:rPr>
        <w:t xml:space="preserve">α) </w:t>
      </w:r>
      <w:r w:rsidR="005954A2" w:rsidRPr="005954A2">
        <w:rPr>
          <w:rFonts w:ascii="Book Antiqua" w:hAnsi="Book Antiqua"/>
        </w:rPr>
        <w:t>Οι εργαζόμεν</w:t>
      </w:r>
      <w:r w:rsidR="00D27B1B">
        <w:rPr>
          <w:rFonts w:ascii="Book Antiqua" w:hAnsi="Book Antiqua"/>
        </w:rPr>
        <w:t>οι, των οποίων η σύμβαση εργασί</w:t>
      </w:r>
      <w:r w:rsidR="005954A2" w:rsidRPr="005954A2">
        <w:rPr>
          <w:rFonts w:ascii="Book Antiqua" w:hAnsi="Book Antiqua"/>
        </w:rPr>
        <w:t>ας τελεί σε αναστολή</w:t>
      </w:r>
      <w:r w:rsidR="00D27B1B">
        <w:rPr>
          <w:rFonts w:ascii="Book Antiqua" w:hAnsi="Book Antiqua"/>
        </w:rPr>
        <w:t>, λόγω απαγόρευσης της λει</w:t>
      </w:r>
      <w:r w:rsidR="005954A2" w:rsidRPr="005954A2">
        <w:rPr>
          <w:rFonts w:ascii="Book Antiqua" w:hAnsi="Book Antiqua"/>
        </w:rPr>
        <w:t xml:space="preserve">τουργίας της επιχείρησης με εντολή δημόσιας αρχής, </w:t>
      </w:r>
    </w:p>
    <w:p w:rsidR="005954A2" w:rsidRPr="005954A2" w:rsidRDefault="00632B6E" w:rsidP="005954A2">
      <w:pPr>
        <w:spacing w:after="0" w:line="360" w:lineRule="auto"/>
        <w:jc w:val="both"/>
        <w:rPr>
          <w:rFonts w:ascii="Book Antiqua" w:hAnsi="Book Antiqua"/>
        </w:rPr>
      </w:pPr>
      <w:r>
        <w:rPr>
          <w:rFonts w:ascii="Book Antiqua" w:hAnsi="Book Antiqua"/>
        </w:rPr>
        <w:t xml:space="preserve">β) </w:t>
      </w:r>
      <w:r w:rsidRPr="00632B6E">
        <w:rPr>
          <w:rFonts w:ascii="Book Antiqua" w:hAnsi="Book Antiqua"/>
        </w:rPr>
        <w:t>Οι εργαζόμενοι</w:t>
      </w:r>
      <w:r w:rsidRPr="00632B6E">
        <w:rPr>
          <w:rFonts w:ascii="Book Antiqua" w:hAnsi="Book Antiqua"/>
          <w:b/>
        </w:rPr>
        <w:t xml:space="preserve"> </w:t>
      </w:r>
      <w:r w:rsidRPr="00632B6E">
        <w:rPr>
          <w:rFonts w:ascii="Book Antiqua" w:hAnsi="Book Antiqua"/>
        </w:rPr>
        <w:t>επιχειρήσεων</w:t>
      </w:r>
      <w:r w:rsidRPr="00632B6E">
        <w:rPr>
          <w:rFonts w:ascii="Book Antiqua" w:hAnsi="Book Antiqua"/>
          <w:lang w:bidi="el-GR"/>
        </w:rPr>
        <w:t xml:space="preserve"> του ιδιωτικού τομέα, που έχουν οριστεί από το Υπουργείο Οικονομικών, βάσει Κ.Α.Δ κύριας δραστηριότητας, ως πληττόμενοι κλάδοι</w:t>
      </w:r>
      <w:r w:rsidRPr="00632B6E">
        <w:rPr>
          <w:rFonts w:ascii="Book Antiqua" w:hAnsi="Book Antiqua"/>
        </w:rPr>
        <w:t xml:space="preserve">, των οποίων η σύμβαση εργασίας </w:t>
      </w:r>
      <w:r>
        <w:rPr>
          <w:rFonts w:ascii="Book Antiqua" w:hAnsi="Book Antiqua"/>
        </w:rPr>
        <w:t xml:space="preserve">τελεί σε αναστολή κατά εφαρμογή </w:t>
      </w:r>
      <w:r w:rsidR="005954A2" w:rsidRPr="005954A2">
        <w:rPr>
          <w:rFonts w:ascii="Book Antiqua" w:hAnsi="Book Antiqua"/>
        </w:rPr>
        <w:t>του μέτρου της</w:t>
      </w:r>
      <w:r>
        <w:rPr>
          <w:rFonts w:ascii="Book Antiqua" w:hAnsi="Book Antiqua"/>
        </w:rPr>
        <w:t xml:space="preserve"> περ. </w:t>
      </w:r>
      <w:r w:rsidR="00823035">
        <w:rPr>
          <w:rFonts w:ascii="Book Antiqua" w:hAnsi="Book Antiqua"/>
        </w:rPr>
        <w:t>2</w:t>
      </w:r>
      <w:r>
        <w:rPr>
          <w:rFonts w:ascii="Book Antiqua" w:hAnsi="Book Antiqua"/>
        </w:rPr>
        <w:t>) της παρούσας ενότητας.</w:t>
      </w:r>
    </w:p>
    <w:p w:rsidR="005954A2" w:rsidRPr="005954A2" w:rsidRDefault="00632B6E" w:rsidP="00823035">
      <w:pPr>
        <w:spacing w:line="360" w:lineRule="auto"/>
        <w:jc w:val="both"/>
        <w:rPr>
          <w:rFonts w:ascii="Book Antiqua" w:hAnsi="Book Antiqua"/>
        </w:rPr>
      </w:pPr>
      <w:r>
        <w:rPr>
          <w:rFonts w:ascii="Book Antiqua" w:hAnsi="Book Antiqua"/>
        </w:rPr>
        <w:t>γ</w:t>
      </w:r>
      <w:r w:rsidR="005954A2" w:rsidRPr="005954A2">
        <w:rPr>
          <w:rFonts w:ascii="Book Antiqua" w:hAnsi="Book Antiqua"/>
        </w:rPr>
        <w:t xml:space="preserve">) </w:t>
      </w:r>
      <w:r>
        <w:rPr>
          <w:rFonts w:ascii="Book Antiqua" w:hAnsi="Book Antiqua"/>
        </w:rPr>
        <w:t>οι εργαζόμε</w:t>
      </w:r>
      <w:r w:rsidR="005954A2" w:rsidRPr="005954A2">
        <w:rPr>
          <w:rFonts w:ascii="Book Antiqua" w:hAnsi="Book Antiqua"/>
        </w:rPr>
        <w:t>νοι των οποίων η σύμβαση εργασίας έχει λυθεί από 1ης Μαρτίου 2020 έως 20 Μαρτίου 2020, είτε με καταγγελία από τον εργοδότη είτε με οικειοθελή αποχώρηση από τους ίδιους.</w:t>
      </w:r>
    </w:p>
    <w:p w:rsidR="00407B7B" w:rsidRDefault="00823035" w:rsidP="001E51A2">
      <w:pPr>
        <w:spacing w:line="360" w:lineRule="auto"/>
        <w:jc w:val="both"/>
        <w:rPr>
          <w:rFonts w:ascii="Book Antiqua" w:hAnsi="Book Antiqua"/>
        </w:rPr>
      </w:pPr>
      <w:r w:rsidRPr="004C6C66">
        <w:rPr>
          <w:rFonts w:ascii="Book Antiqua" w:hAnsi="Book Antiqua"/>
        </w:rPr>
        <w:t>Επισημαίνεται ότι η</w:t>
      </w:r>
      <w:r w:rsidR="005954A2" w:rsidRPr="004C6C66">
        <w:rPr>
          <w:rFonts w:ascii="Book Antiqua" w:hAnsi="Book Antiqua"/>
        </w:rPr>
        <w:t xml:space="preserve"> αποζημίωση ειδικού σκοπού είναι ακατάσχετη, αφορολόγητη και δεν συμψηφίζεται με οποιαδήποτε οφειλή</w:t>
      </w:r>
      <w:r w:rsidRPr="004C6C66">
        <w:rPr>
          <w:rFonts w:ascii="Book Antiqua" w:hAnsi="Book Antiqua"/>
        </w:rPr>
        <w:t>.</w:t>
      </w:r>
    </w:p>
    <w:p w:rsidR="00160129" w:rsidRPr="00FA02D3" w:rsidRDefault="00407B7B" w:rsidP="002432F3">
      <w:pPr>
        <w:spacing w:after="0" w:line="360" w:lineRule="auto"/>
        <w:jc w:val="both"/>
        <w:rPr>
          <w:rFonts w:ascii="Book Antiqua" w:hAnsi="Book Antiqua"/>
          <w:b/>
          <w:lang w:bidi="el-GR"/>
        </w:rPr>
      </w:pPr>
      <w:r w:rsidRPr="00FA02D3">
        <w:rPr>
          <w:rFonts w:ascii="Book Antiqua" w:hAnsi="Book Antiqua"/>
          <w:b/>
          <w:lang w:bidi="el-GR"/>
        </w:rPr>
        <w:lastRenderedPageBreak/>
        <w:t>Βάσει των ανωτέρω ΠΝΠ εκδόθηκε η με αριθμό 12998/232/23-03-2020 (ΦΕΚ Β’ 1078/28-03-2020)</w:t>
      </w:r>
      <w:r w:rsidR="00356CAB">
        <w:rPr>
          <w:rFonts w:ascii="Book Antiqua" w:hAnsi="Book Antiqua"/>
          <w:b/>
          <w:lang w:bidi="el-GR"/>
        </w:rPr>
        <w:t xml:space="preserve"> Υπουργική Απόφαση</w:t>
      </w:r>
      <w:r w:rsidR="00160129" w:rsidRPr="00FA02D3">
        <w:rPr>
          <w:rFonts w:ascii="Book Antiqua" w:hAnsi="Book Antiqua"/>
          <w:b/>
          <w:lang w:bidi="el-GR"/>
        </w:rPr>
        <w:t xml:space="preserve"> δυνάμει της οποία εξειδικεύονται :</w:t>
      </w:r>
    </w:p>
    <w:p w:rsidR="00407B7B" w:rsidRDefault="00160129" w:rsidP="002432F3">
      <w:pPr>
        <w:spacing w:after="0" w:line="360" w:lineRule="auto"/>
        <w:jc w:val="both"/>
        <w:rPr>
          <w:rFonts w:ascii="Book Antiqua" w:hAnsi="Book Antiqua"/>
          <w:lang w:bidi="el-GR"/>
        </w:rPr>
      </w:pPr>
      <w:r w:rsidRPr="00E7268D">
        <w:rPr>
          <w:rFonts w:ascii="Book Antiqua" w:hAnsi="Book Antiqua"/>
          <w:b/>
          <w:lang w:bidi="el-GR"/>
        </w:rPr>
        <w:t>α)</w:t>
      </w:r>
      <w:r>
        <w:rPr>
          <w:rFonts w:ascii="Book Antiqua" w:hAnsi="Book Antiqua"/>
          <w:lang w:bidi="el-GR"/>
        </w:rPr>
        <w:t xml:space="preserve"> τα μέτρα</w:t>
      </w:r>
      <w:r w:rsidRPr="00160129">
        <w:rPr>
          <w:rFonts w:ascii="Book Antiqua" w:hAnsi="Book Antiqua"/>
          <w:lang w:bidi="el-GR"/>
        </w:rPr>
        <w:t xml:space="preserve"> στήριξης εργαζομένων επιχειρήσεων</w:t>
      </w:r>
      <w:r>
        <w:rPr>
          <w:rFonts w:ascii="Book Antiqua" w:hAnsi="Book Antiqua"/>
          <w:lang w:bidi="el-GR"/>
        </w:rPr>
        <w:t xml:space="preserve"> - </w:t>
      </w:r>
      <w:r w:rsidRPr="00160129">
        <w:rPr>
          <w:rFonts w:ascii="Book Antiqua" w:hAnsi="Book Antiqua"/>
          <w:lang w:bidi="el-GR"/>
        </w:rPr>
        <w:t>εργοδοτών του ιδιωτικού τομέα, που έχουν αριθμό μητρώου εργοδότη (ΑΜΕ) στον e - ΕΦΚΑ, των οποίων έχει ανασταλεί η επιχειρηματική τους δραστηριότητα, βάσει ΚΑΔ, με εντολή δημόσιας αρχής</w:t>
      </w:r>
      <w:r>
        <w:rPr>
          <w:rFonts w:ascii="Book Antiqua" w:hAnsi="Book Antiqua"/>
          <w:lang w:bidi="el-GR"/>
        </w:rPr>
        <w:t>.</w:t>
      </w:r>
    </w:p>
    <w:p w:rsidR="0070730F" w:rsidRDefault="0070730F" w:rsidP="0070730F">
      <w:pPr>
        <w:spacing w:after="0" w:line="360" w:lineRule="auto"/>
        <w:jc w:val="both"/>
        <w:rPr>
          <w:rFonts w:ascii="Book Antiqua" w:hAnsi="Book Antiqua"/>
          <w:lang w:bidi="el-GR"/>
        </w:rPr>
      </w:pPr>
      <w:r w:rsidRPr="00E7268D">
        <w:rPr>
          <w:rFonts w:ascii="Book Antiqua" w:hAnsi="Book Antiqua"/>
          <w:b/>
          <w:lang w:bidi="el-GR"/>
        </w:rPr>
        <w:t>β)</w:t>
      </w:r>
      <w:r>
        <w:rPr>
          <w:rFonts w:ascii="Book Antiqua" w:hAnsi="Book Antiqua"/>
          <w:lang w:bidi="el-GR"/>
        </w:rPr>
        <w:t xml:space="preserve"> τα μ</w:t>
      </w:r>
      <w:r w:rsidRPr="0070730F">
        <w:rPr>
          <w:rFonts w:ascii="Book Antiqua" w:hAnsi="Book Antiqua"/>
          <w:lang w:bidi="el-GR"/>
        </w:rPr>
        <w:t>έτρα στήριξης των εργαζομένων σε επιχειρήσεις</w:t>
      </w:r>
      <w:r>
        <w:rPr>
          <w:rFonts w:ascii="Book Antiqua" w:hAnsi="Book Antiqua"/>
          <w:lang w:bidi="el-GR"/>
        </w:rPr>
        <w:t xml:space="preserve">-εργοδότες του ιδιωτικού τομέα, που έχουν </w:t>
      </w:r>
      <w:r w:rsidRPr="0070730F">
        <w:rPr>
          <w:rFonts w:ascii="Book Antiqua" w:hAnsi="Book Antiqua"/>
          <w:lang w:bidi="el-GR"/>
        </w:rPr>
        <w:t>αριθμό μητρώ</w:t>
      </w:r>
      <w:r>
        <w:rPr>
          <w:rFonts w:ascii="Book Antiqua" w:hAnsi="Book Antiqua"/>
          <w:lang w:bidi="el-GR"/>
        </w:rPr>
        <w:t xml:space="preserve">ου εργοδότη (ΑΜΕ) στον e – ΕΦΚΑ </w:t>
      </w:r>
      <w:r w:rsidRPr="0070730F">
        <w:rPr>
          <w:rFonts w:ascii="Book Antiqua" w:hAnsi="Book Antiqua"/>
          <w:lang w:bidi="el-GR"/>
        </w:rPr>
        <w:t>και πλήττονται</w:t>
      </w:r>
      <w:r>
        <w:rPr>
          <w:rFonts w:ascii="Book Antiqua" w:hAnsi="Book Antiqua"/>
          <w:lang w:bidi="el-GR"/>
        </w:rPr>
        <w:t xml:space="preserve"> σημαντικά από τα έκτακτα μέτρα </w:t>
      </w:r>
      <w:r w:rsidRPr="0070730F">
        <w:rPr>
          <w:rFonts w:ascii="Book Antiqua" w:hAnsi="Book Antiqua"/>
          <w:lang w:bidi="el-GR"/>
        </w:rPr>
        <w:t>αντιμετώπιση</w:t>
      </w:r>
      <w:r>
        <w:rPr>
          <w:rFonts w:ascii="Book Antiqua" w:hAnsi="Book Antiqua"/>
          <w:lang w:bidi="el-GR"/>
        </w:rPr>
        <w:t xml:space="preserve">ς του κορωνοϊού COVID-19, βάσει </w:t>
      </w:r>
      <w:r w:rsidRPr="0070730F">
        <w:rPr>
          <w:rFonts w:ascii="Book Antiqua" w:hAnsi="Book Antiqua"/>
          <w:lang w:bidi="el-GR"/>
        </w:rPr>
        <w:t>ΚΑΔ κύριας</w:t>
      </w:r>
      <w:r>
        <w:rPr>
          <w:rFonts w:ascii="Book Antiqua" w:hAnsi="Book Antiqua"/>
          <w:lang w:bidi="el-GR"/>
        </w:rPr>
        <w:t xml:space="preserve"> δραστηριότητας ή δευτερεύουσας </w:t>
      </w:r>
      <w:r w:rsidRPr="0070730F">
        <w:rPr>
          <w:rFonts w:ascii="Book Antiqua" w:hAnsi="Book Antiqua"/>
          <w:lang w:bidi="el-GR"/>
        </w:rPr>
        <w:t>βάσει των ακαθ</w:t>
      </w:r>
      <w:r>
        <w:rPr>
          <w:rFonts w:ascii="Book Antiqua" w:hAnsi="Book Antiqua"/>
          <w:lang w:bidi="el-GR"/>
        </w:rPr>
        <w:t xml:space="preserve">άριστων εσόδων έτους 2018, όπως </w:t>
      </w:r>
      <w:r w:rsidRPr="0070730F">
        <w:rPr>
          <w:rFonts w:ascii="Book Antiqua" w:hAnsi="Book Antiqua"/>
          <w:lang w:bidi="el-GR"/>
        </w:rPr>
        <w:t>ορίζονται από το Υπουργείο Οικονομικών</w:t>
      </w:r>
      <w:r>
        <w:rPr>
          <w:rFonts w:ascii="Book Antiqua" w:hAnsi="Book Antiqua"/>
          <w:lang w:bidi="el-GR"/>
        </w:rPr>
        <w:t>.</w:t>
      </w:r>
    </w:p>
    <w:p w:rsidR="00FF73C9" w:rsidRDefault="00FF73C9" w:rsidP="0070730F">
      <w:pPr>
        <w:spacing w:after="0" w:line="360" w:lineRule="auto"/>
        <w:jc w:val="both"/>
        <w:rPr>
          <w:rFonts w:ascii="Book Antiqua" w:hAnsi="Book Antiqua"/>
          <w:lang w:bidi="el-GR"/>
        </w:rPr>
      </w:pPr>
      <w:r w:rsidRPr="00E7268D">
        <w:rPr>
          <w:rFonts w:ascii="Book Antiqua" w:hAnsi="Book Antiqua"/>
          <w:b/>
          <w:lang w:bidi="el-GR"/>
        </w:rPr>
        <w:t>γ)</w:t>
      </w:r>
      <w:r w:rsidRPr="00FF73C9">
        <w:rPr>
          <w:rFonts w:ascii="Arial" w:eastAsia="Arial" w:hAnsi="Arial" w:cs="Arial"/>
          <w:color w:val="000000"/>
          <w:sz w:val="18"/>
          <w:szCs w:val="18"/>
          <w:lang w:eastAsia="el-GR" w:bidi="el-GR"/>
        </w:rPr>
        <w:t xml:space="preserve"> </w:t>
      </w:r>
      <w:r w:rsidR="00B22E64">
        <w:rPr>
          <w:rFonts w:ascii="Book Antiqua" w:hAnsi="Book Antiqua"/>
          <w:lang w:bidi="el-GR"/>
        </w:rPr>
        <w:t>τα μ</w:t>
      </w:r>
      <w:r w:rsidRPr="00FF73C9">
        <w:rPr>
          <w:rFonts w:ascii="Book Antiqua" w:hAnsi="Book Antiqua"/>
          <w:lang w:bidi="el-GR"/>
        </w:rPr>
        <w:t>έτρα στήριξης των εργαζομένων σε ατομικές επιχειρήσεις, επιστήμονες-ελεύθεροι επαγγελματίες (γιατρούς, δικηγόρους, μηχανικούς, οικονομολόγους/λογιστές, ερευνητές, εκπαιδευτικούς) και ελεύθερους επαγγελματίες/επιτηδευματίες (όπως υδραυλικούς, ηλεκτρολόγους)</w:t>
      </w:r>
    </w:p>
    <w:p w:rsidR="001566DE" w:rsidRDefault="00FF2D97" w:rsidP="0070730F">
      <w:pPr>
        <w:spacing w:after="0" w:line="360" w:lineRule="auto"/>
        <w:jc w:val="both"/>
        <w:rPr>
          <w:rFonts w:ascii="Book Antiqua" w:hAnsi="Book Antiqua"/>
          <w:lang w:bidi="el-GR"/>
        </w:rPr>
      </w:pPr>
      <w:r w:rsidRPr="00E7268D">
        <w:rPr>
          <w:rFonts w:ascii="Book Antiqua" w:hAnsi="Book Antiqua"/>
          <w:b/>
          <w:lang w:bidi="el-GR"/>
        </w:rPr>
        <w:t>δ</w:t>
      </w:r>
      <w:r w:rsidR="00FF73C9" w:rsidRPr="00E7268D">
        <w:rPr>
          <w:rFonts w:ascii="Book Antiqua" w:hAnsi="Book Antiqua"/>
          <w:b/>
          <w:lang w:bidi="el-GR"/>
        </w:rPr>
        <w:t>)</w:t>
      </w:r>
      <w:r w:rsidR="00FF73C9">
        <w:rPr>
          <w:rFonts w:ascii="Book Antiqua" w:hAnsi="Book Antiqua"/>
          <w:lang w:bidi="el-GR"/>
        </w:rPr>
        <w:t xml:space="preserve"> τα μ</w:t>
      </w:r>
      <w:r w:rsidR="00FF73C9" w:rsidRPr="00FF73C9">
        <w:rPr>
          <w:rFonts w:ascii="Book Antiqua" w:hAnsi="Book Antiqua"/>
          <w:lang w:bidi="el-GR"/>
        </w:rPr>
        <w:t>έτρα στήρι</w:t>
      </w:r>
      <w:r w:rsidR="00FF73C9">
        <w:rPr>
          <w:rFonts w:ascii="Book Antiqua" w:hAnsi="Book Antiqua"/>
          <w:lang w:bidi="el-GR"/>
        </w:rPr>
        <w:t>ξης των εργαζομένων των επιχει</w:t>
      </w:r>
      <w:r w:rsidR="00FF73C9" w:rsidRPr="00FF73C9">
        <w:rPr>
          <w:rFonts w:ascii="Book Antiqua" w:hAnsi="Book Antiqua"/>
          <w:lang w:bidi="el-GR"/>
        </w:rPr>
        <w:t xml:space="preserve">ρήσεων-εργοδοτών που έχουν αριθμό μητρώου εργοδότη (ΑΜΕ) στον e - </w:t>
      </w:r>
      <w:proofErr w:type="spellStart"/>
      <w:r w:rsidR="00FF73C9" w:rsidRPr="00FF73C9">
        <w:rPr>
          <w:rFonts w:ascii="Book Antiqua" w:hAnsi="Book Antiqua"/>
          <w:lang w:bidi="el-GR"/>
        </w:rPr>
        <w:t>ΕΦΚΑ</w:t>
      </w:r>
      <w:proofErr w:type="spellEnd"/>
      <w:r w:rsidR="00FF73C9" w:rsidRPr="00FF73C9">
        <w:rPr>
          <w:rFonts w:ascii="Book Antiqua" w:hAnsi="Book Antiqua"/>
          <w:lang w:bidi="el-GR"/>
        </w:rPr>
        <w:t xml:space="preserve"> και που </w:t>
      </w:r>
      <w:proofErr w:type="spellStart"/>
      <w:r w:rsidR="00FF73C9" w:rsidRPr="00FF73C9">
        <w:rPr>
          <w:rFonts w:ascii="Book Antiqua" w:hAnsi="Book Antiqua"/>
          <w:lang w:bidi="el-GR"/>
        </w:rPr>
        <w:t>ανέσταλη</w:t>
      </w:r>
      <w:proofErr w:type="spellEnd"/>
      <w:r w:rsidR="00FF73C9" w:rsidRPr="00FF73C9">
        <w:rPr>
          <w:rFonts w:ascii="Book Antiqua" w:hAnsi="Book Antiqua"/>
          <w:lang w:bidi="el-GR"/>
        </w:rPr>
        <w:t xml:space="preserve"> η επιχειρηματική </w:t>
      </w:r>
      <w:r w:rsidR="00FF73C9">
        <w:rPr>
          <w:rFonts w:ascii="Book Antiqua" w:hAnsi="Book Antiqua"/>
          <w:lang w:bidi="el-GR"/>
        </w:rPr>
        <w:t>τους δραστηριότητα με εντολή δη</w:t>
      </w:r>
      <w:r w:rsidR="00FF73C9" w:rsidRPr="00FF73C9">
        <w:rPr>
          <w:rFonts w:ascii="Book Antiqua" w:hAnsi="Book Antiqua"/>
          <w:lang w:bidi="el-GR"/>
        </w:rPr>
        <w:t xml:space="preserve">μόσιας αρχής ή που πλήττονται σημαντικά βάσει των </w:t>
      </w:r>
      <w:proofErr w:type="spellStart"/>
      <w:r w:rsidR="00FF73C9" w:rsidRPr="00FF73C9">
        <w:rPr>
          <w:rFonts w:ascii="Book Antiqua" w:hAnsi="Book Antiqua"/>
          <w:lang w:bidi="el-GR"/>
        </w:rPr>
        <w:t>οριζομένων</w:t>
      </w:r>
      <w:proofErr w:type="spellEnd"/>
      <w:r w:rsidR="00FF73C9" w:rsidRPr="00FF73C9">
        <w:rPr>
          <w:rFonts w:ascii="Book Antiqua" w:hAnsi="Book Antiqua"/>
          <w:lang w:bidi="el-GR"/>
        </w:rPr>
        <w:t xml:space="preserve"> από το Υπουργείο Οικονομικών ΚΑΔ κύριας δρ</w:t>
      </w:r>
      <w:r w:rsidR="00FF73C9">
        <w:rPr>
          <w:rFonts w:ascii="Book Antiqua" w:hAnsi="Book Antiqua"/>
          <w:lang w:bidi="el-GR"/>
        </w:rPr>
        <w:t>αστηριότητας ή δευτερεύουσας βά</w:t>
      </w:r>
      <w:r w:rsidR="00FF73C9" w:rsidRPr="00FF73C9">
        <w:rPr>
          <w:rFonts w:ascii="Book Antiqua" w:hAnsi="Book Antiqua"/>
          <w:lang w:bidi="el-GR"/>
        </w:rPr>
        <w:t>σει των ακαθάριστων εσόδων έτους 2018, και των οποίων οι συμβάσεις εργασίας τους έχουν λυθεί, είτε με οικειοθελή αποχώρηση, είτε με καταγγελία εντός του χρονικού διαστήματος από 1/3/2020 έως και 20/3/2020</w:t>
      </w:r>
      <w:r w:rsidR="00FF73C9">
        <w:rPr>
          <w:rFonts w:ascii="Book Antiqua" w:hAnsi="Book Antiqua"/>
          <w:lang w:bidi="el-GR"/>
        </w:rPr>
        <w:t>.</w:t>
      </w:r>
    </w:p>
    <w:p w:rsidR="0070730F" w:rsidRDefault="0070730F" w:rsidP="00160129">
      <w:pPr>
        <w:spacing w:after="0" w:line="360" w:lineRule="auto"/>
        <w:jc w:val="both"/>
        <w:rPr>
          <w:rFonts w:ascii="Book Antiqua" w:hAnsi="Book Antiqua"/>
          <w:lang w:bidi="el-GR"/>
        </w:rPr>
      </w:pPr>
    </w:p>
    <w:p w:rsidR="0070730F" w:rsidRDefault="0070730F" w:rsidP="007E010E">
      <w:pPr>
        <w:spacing w:line="360" w:lineRule="auto"/>
        <w:jc w:val="both"/>
        <w:rPr>
          <w:rFonts w:ascii="Book Antiqua" w:hAnsi="Book Antiqua"/>
          <w:b/>
          <w:u w:val="single"/>
          <w:lang w:bidi="el-GR"/>
        </w:rPr>
      </w:pPr>
      <w:r w:rsidRPr="00E51E6F">
        <w:rPr>
          <w:rFonts w:ascii="Book Antiqua" w:hAnsi="Book Antiqua"/>
          <w:b/>
          <w:u w:val="single"/>
          <w:lang w:bidi="el-GR"/>
        </w:rPr>
        <w:t>Ως προς τα μέ</w:t>
      </w:r>
      <w:r w:rsidR="007E010E">
        <w:rPr>
          <w:rFonts w:ascii="Book Antiqua" w:hAnsi="Book Antiqua"/>
          <w:b/>
          <w:u w:val="single"/>
          <w:lang w:bidi="el-GR"/>
        </w:rPr>
        <w:t xml:space="preserve">τρα της περίπτωσης α), </w:t>
      </w:r>
      <w:r w:rsidR="00987D29">
        <w:rPr>
          <w:rFonts w:ascii="Book Antiqua" w:hAnsi="Book Antiqua"/>
          <w:b/>
          <w:u w:val="single"/>
          <w:lang w:bidi="el-GR"/>
        </w:rPr>
        <w:t xml:space="preserve">ήτοι </w:t>
      </w:r>
      <w:r w:rsidR="007E010E">
        <w:rPr>
          <w:rFonts w:ascii="Book Antiqua" w:hAnsi="Book Antiqua"/>
          <w:b/>
          <w:u w:val="single"/>
          <w:lang w:bidi="el-GR"/>
        </w:rPr>
        <w:t>για τους</w:t>
      </w:r>
      <w:r w:rsidR="007E010E" w:rsidRPr="007E010E">
        <w:rPr>
          <w:rFonts w:ascii="Book Antiqua" w:hAnsi="Book Antiqua"/>
          <w:b/>
          <w:u w:val="single"/>
          <w:lang w:bidi="el-GR"/>
        </w:rPr>
        <w:t xml:space="preserve"> εργαζ</w:t>
      </w:r>
      <w:r w:rsidR="007E010E">
        <w:rPr>
          <w:rFonts w:ascii="Book Antiqua" w:hAnsi="Book Antiqua"/>
          <w:b/>
          <w:u w:val="single"/>
          <w:lang w:bidi="el-GR"/>
        </w:rPr>
        <w:t>όμενους</w:t>
      </w:r>
      <w:r w:rsidR="007E010E" w:rsidRPr="007E010E">
        <w:rPr>
          <w:rFonts w:ascii="Book Antiqua" w:hAnsi="Book Antiqua"/>
          <w:b/>
          <w:u w:val="single"/>
          <w:lang w:bidi="el-GR"/>
        </w:rPr>
        <w:t xml:space="preserve"> επιχειρήσεων - εργοδοτών του ιδιωτικού τομέα, των οποίων έχει ανασταλεί η επιχειρηματική τους δραστηριότητα, βάσει ΚΑΔ, με εντολή δημόσιας αρχής</w:t>
      </w:r>
      <w:r w:rsidR="007E010E">
        <w:rPr>
          <w:rFonts w:ascii="Book Antiqua" w:hAnsi="Book Antiqua"/>
          <w:b/>
          <w:u w:val="single"/>
          <w:lang w:bidi="el-GR"/>
        </w:rPr>
        <w:t xml:space="preserve"> </w:t>
      </w:r>
      <w:r w:rsidR="00987D29">
        <w:rPr>
          <w:rFonts w:ascii="Book Antiqua" w:hAnsi="Book Antiqua"/>
          <w:b/>
          <w:u w:val="single"/>
          <w:lang w:bidi="el-GR"/>
        </w:rPr>
        <w:t xml:space="preserve">(Πίνακας Ενότητας Ι) </w:t>
      </w:r>
      <w:r w:rsidR="007E010E">
        <w:rPr>
          <w:rFonts w:ascii="Book Antiqua" w:hAnsi="Book Antiqua"/>
          <w:b/>
          <w:u w:val="single"/>
          <w:lang w:bidi="el-GR"/>
        </w:rPr>
        <w:t>ισχύουν τα εξής:</w:t>
      </w:r>
    </w:p>
    <w:p w:rsidR="00A42538" w:rsidRPr="00A42538" w:rsidRDefault="00A42538" w:rsidP="00A42538">
      <w:pPr>
        <w:pStyle w:val="a3"/>
        <w:numPr>
          <w:ilvl w:val="0"/>
          <w:numId w:val="13"/>
        </w:numPr>
        <w:spacing w:line="360" w:lineRule="auto"/>
        <w:jc w:val="both"/>
        <w:rPr>
          <w:rFonts w:ascii="Book Antiqua" w:hAnsi="Book Antiqua"/>
          <w:b/>
          <w:lang w:bidi="el-GR"/>
        </w:rPr>
      </w:pPr>
      <w:r w:rsidRPr="00A42538">
        <w:rPr>
          <w:rFonts w:ascii="Book Antiqua" w:hAnsi="Book Antiqua"/>
          <w:b/>
          <w:lang w:bidi="el-GR"/>
        </w:rPr>
        <w:t>Αναστολή συμβάσεων εργασίας</w:t>
      </w:r>
    </w:p>
    <w:p w:rsidR="00160129" w:rsidRPr="00160129" w:rsidRDefault="00987D29" w:rsidP="00091698">
      <w:pPr>
        <w:spacing w:after="0" w:line="360" w:lineRule="auto"/>
        <w:jc w:val="both"/>
        <w:rPr>
          <w:rFonts w:ascii="Book Antiqua" w:hAnsi="Book Antiqua"/>
          <w:lang w:bidi="el-GR"/>
        </w:rPr>
      </w:pPr>
      <w:r>
        <w:rPr>
          <w:rFonts w:ascii="Book Antiqua" w:hAnsi="Book Antiqua"/>
          <w:lang w:bidi="el-GR"/>
        </w:rPr>
        <w:t xml:space="preserve">1) </w:t>
      </w:r>
      <w:r w:rsidR="00FA02D3">
        <w:rPr>
          <w:rFonts w:ascii="Book Antiqua" w:hAnsi="Book Antiqua"/>
          <w:lang w:val="en-US" w:bidi="el-GR"/>
        </w:rPr>
        <w:t>O</w:t>
      </w:r>
      <w:r w:rsidR="0070730F">
        <w:rPr>
          <w:rFonts w:ascii="Book Antiqua" w:hAnsi="Book Antiqua"/>
          <w:lang w:bidi="el-GR"/>
        </w:rPr>
        <w:t xml:space="preserve">ι </w:t>
      </w:r>
      <w:r w:rsidR="0070730F" w:rsidRPr="0070730F">
        <w:rPr>
          <w:rFonts w:ascii="Book Antiqua" w:hAnsi="Book Antiqua"/>
          <w:lang w:bidi="el-GR"/>
        </w:rPr>
        <w:t>εργαζ</w:t>
      </w:r>
      <w:r w:rsidR="0070730F">
        <w:rPr>
          <w:rFonts w:ascii="Book Antiqua" w:hAnsi="Book Antiqua"/>
          <w:lang w:bidi="el-GR"/>
        </w:rPr>
        <w:t>όμενοι</w:t>
      </w:r>
      <w:r w:rsidR="00A922AF">
        <w:rPr>
          <w:rFonts w:ascii="Book Antiqua" w:hAnsi="Book Antiqua"/>
          <w:lang w:bidi="el-GR"/>
        </w:rPr>
        <w:t xml:space="preserve"> των ως άνω επιχειρήσεων</w:t>
      </w:r>
      <w:r w:rsidR="0070730F" w:rsidRPr="0070730F">
        <w:rPr>
          <w:rFonts w:ascii="Book Antiqua" w:hAnsi="Book Antiqua"/>
          <w:lang w:bidi="el-GR"/>
        </w:rPr>
        <w:t xml:space="preserve"> </w:t>
      </w:r>
      <w:r w:rsidR="00160129" w:rsidRPr="00160129">
        <w:rPr>
          <w:rFonts w:ascii="Book Antiqua" w:hAnsi="Book Antiqua"/>
          <w:lang w:bidi="el-GR"/>
        </w:rPr>
        <w:t>δεν οφείλουν ν</w:t>
      </w:r>
      <w:r w:rsidR="00160129">
        <w:rPr>
          <w:rFonts w:ascii="Book Antiqua" w:hAnsi="Book Antiqua"/>
          <w:lang w:bidi="el-GR"/>
        </w:rPr>
        <w:t xml:space="preserve">α </w:t>
      </w:r>
      <w:r w:rsidR="00160129" w:rsidRPr="00160129">
        <w:rPr>
          <w:rFonts w:ascii="Book Antiqua" w:hAnsi="Book Antiqua"/>
          <w:lang w:bidi="el-GR"/>
        </w:rPr>
        <w:t>παρέχουν την εργασία τους και οι</w:t>
      </w:r>
      <w:r w:rsidR="00A42538">
        <w:rPr>
          <w:rFonts w:ascii="Book Antiqua" w:hAnsi="Book Antiqua"/>
          <w:lang w:bidi="el-GR"/>
        </w:rPr>
        <w:t xml:space="preserve"> ως άνω</w:t>
      </w:r>
      <w:r w:rsidR="00160129" w:rsidRPr="00160129">
        <w:rPr>
          <w:rFonts w:ascii="Book Antiqua" w:hAnsi="Book Antiqua"/>
          <w:lang w:bidi="el-GR"/>
        </w:rPr>
        <w:t xml:space="preserve"> επιχειρήσεις - εργοδότες δεν οφείλουν αποδ</w:t>
      </w:r>
      <w:r w:rsidR="00160129">
        <w:rPr>
          <w:rFonts w:ascii="Book Antiqua" w:hAnsi="Book Antiqua"/>
          <w:lang w:bidi="el-GR"/>
        </w:rPr>
        <w:t xml:space="preserve">οχές, λόγω του ότι η απαγόρευση </w:t>
      </w:r>
      <w:r w:rsidR="00160129" w:rsidRPr="00160129">
        <w:rPr>
          <w:rFonts w:ascii="Book Antiqua" w:hAnsi="Book Antiqua"/>
          <w:lang w:bidi="el-GR"/>
        </w:rPr>
        <w:t>λειτουργίας της επιχε</w:t>
      </w:r>
      <w:r w:rsidR="00FA02D3">
        <w:rPr>
          <w:rFonts w:ascii="Book Antiqua" w:hAnsi="Book Antiqua"/>
          <w:lang w:bidi="el-GR"/>
        </w:rPr>
        <w:t>ιρηματικής τους δραστηριότητας,</w:t>
      </w:r>
      <w:r w:rsidR="00FA02D3" w:rsidRPr="00FA02D3">
        <w:rPr>
          <w:rFonts w:ascii="Book Antiqua" w:hAnsi="Book Antiqua"/>
          <w:lang w:bidi="el-GR"/>
        </w:rPr>
        <w:t xml:space="preserve"> </w:t>
      </w:r>
      <w:r w:rsidR="00160129" w:rsidRPr="00160129">
        <w:rPr>
          <w:rFonts w:ascii="Book Antiqua" w:hAnsi="Book Antiqua"/>
          <w:lang w:bidi="el-GR"/>
        </w:rPr>
        <w:t xml:space="preserve">με εντολή δημόσιας </w:t>
      </w:r>
      <w:r w:rsidR="00FA02D3">
        <w:rPr>
          <w:rFonts w:ascii="Book Antiqua" w:hAnsi="Book Antiqua"/>
          <w:lang w:bidi="el-GR"/>
        </w:rPr>
        <w:t>αρχής, συνιστά γεγονός ανωτέρας</w:t>
      </w:r>
      <w:r w:rsidR="00FA02D3" w:rsidRPr="00FA02D3">
        <w:rPr>
          <w:rFonts w:ascii="Book Antiqua" w:hAnsi="Book Antiqua"/>
          <w:lang w:bidi="el-GR"/>
        </w:rPr>
        <w:t xml:space="preserve"> </w:t>
      </w:r>
      <w:r w:rsidR="00FA02D3">
        <w:rPr>
          <w:rFonts w:ascii="Book Antiqua" w:hAnsi="Book Antiqua"/>
          <w:lang w:bidi="el-GR"/>
        </w:rPr>
        <w:t>βίας.</w:t>
      </w:r>
      <w:r w:rsidR="00FA02D3" w:rsidRPr="00FA02D3">
        <w:rPr>
          <w:rFonts w:ascii="Book Antiqua" w:hAnsi="Book Antiqua"/>
          <w:lang w:bidi="el-GR"/>
        </w:rPr>
        <w:t xml:space="preserve"> </w:t>
      </w:r>
      <w:r w:rsidR="00FA02D3" w:rsidRPr="00091698">
        <w:rPr>
          <w:rFonts w:ascii="Book Antiqua" w:hAnsi="Book Antiqua"/>
          <w:b/>
          <w:lang w:val="en-US" w:bidi="el-GR"/>
        </w:rPr>
        <w:t>O</w:t>
      </w:r>
      <w:r w:rsidR="00FA02D3" w:rsidRPr="00091698">
        <w:rPr>
          <w:rFonts w:ascii="Book Antiqua" w:hAnsi="Book Antiqua"/>
          <w:b/>
          <w:lang w:bidi="el-GR"/>
        </w:rPr>
        <w:t xml:space="preserve">ι συμβάσεις εργασίας των </w:t>
      </w:r>
      <w:r w:rsidR="00160129" w:rsidRPr="00091698">
        <w:rPr>
          <w:rFonts w:ascii="Book Antiqua" w:hAnsi="Book Antiqua"/>
          <w:b/>
          <w:lang w:bidi="el-GR"/>
        </w:rPr>
        <w:t>εργαζομένων τελούν σε αναστολή, για όσο χρονικό διάστημα ισχύει η εντολή της δημόσιας αρχής, για απαγόρευση της επιχειρηματικής τους δραστηριότητας</w:t>
      </w:r>
      <w:r w:rsidR="00160129" w:rsidRPr="00160129">
        <w:rPr>
          <w:rFonts w:ascii="Book Antiqua" w:hAnsi="Book Antiqua"/>
          <w:lang w:bidi="el-GR"/>
        </w:rPr>
        <w:t>.</w:t>
      </w:r>
    </w:p>
    <w:p w:rsidR="00A42538" w:rsidRPr="00160129" w:rsidRDefault="007E010E" w:rsidP="00160129">
      <w:pPr>
        <w:spacing w:after="0" w:line="360" w:lineRule="auto"/>
        <w:jc w:val="both"/>
        <w:rPr>
          <w:rFonts w:ascii="Book Antiqua" w:hAnsi="Book Antiqua"/>
          <w:lang w:bidi="el-GR"/>
        </w:rPr>
      </w:pPr>
      <w:r>
        <w:rPr>
          <w:rFonts w:ascii="Book Antiqua" w:hAnsi="Book Antiqua"/>
          <w:lang w:bidi="el-GR"/>
        </w:rPr>
        <w:lastRenderedPageBreak/>
        <w:t>2</w:t>
      </w:r>
      <w:r w:rsidRPr="007E010E">
        <w:rPr>
          <w:rFonts w:ascii="Book Antiqua" w:hAnsi="Book Antiqua"/>
          <w:lang w:bidi="el-GR"/>
        </w:rPr>
        <w:t>)</w:t>
      </w:r>
      <w:r>
        <w:rPr>
          <w:rFonts w:ascii="Book Antiqua" w:hAnsi="Book Antiqua"/>
          <w:lang w:bidi="el-GR"/>
        </w:rPr>
        <w:t xml:space="preserve"> </w:t>
      </w:r>
      <w:r>
        <w:rPr>
          <w:rFonts w:ascii="Book Antiqua" w:hAnsi="Book Antiqua"/>
          <w:lang w:val="en-US" w:bidi="el-GR"/>
        </w:rPr>
        <w:t>O</w:t>
      </w:r>
      <w:r w:rsidR="00160129" w:rsidRPr="00160129">
        <w:rPr>
          <w:rFonts w:ascii="Book Antiqua" w:hAnsi="Book Antiqua"/>
          <w:lang w:bidi="el-GR"/>
        </w:rPr>
        <w:t>ι συμβάσεις εργασίας εργαζομένων</w:t>
      </w:r>
      <w:r w:rsidRPr="007E010E">
        <w:rPr>
          <w:rFonts w:ascii="Book Antiqua" w:hAnsi="Book Antiqua"/>
          <w:lang w:bidi="el-GR"/>
        </w:rPr>
        <w:t xml:space="preserve"> </w:t>
      </w:r>
      <w:r w:rsidR="00160129" w:rsidRPr="00160129">
        <w:rPr>
          <w:rFonts w:ascii="Book Antiqua" w:hAnsi="Book Antiqua"/>
          <w:lang w:bidi="el-GR"/>
        </w:rPr>
        <w:t>με σύμβαση εξαρτη</w:t>
      </w:r>
      <w:r>
        <w:rPr>
          <w:rFonts w:ascii="Book Antiqua" w:hAnsi="Book Antiqua"/>
          <w:lang w:bidi="el-GR"/>
        </w:rPr>
        <w:t>μένης εργασίας ορισμένου χρόνου</w:t>
      </w:r>
      <w:r w:rsidRPr="007E010E">
        <w:rPr>
          <w:rFonts w:ascii="Book Antiqua" w:hAnsi="Book Antiqua"/>
          <w:lang w:bidi="el-GR"/>
        </w:rPr>
        <w:t xml:space="preserve"> </w:t>
      </w:r>
      <w:r w:rsidR="00160129" w:rsidRPr="00160129">
        <w:rPr>
          <w:rFonts w:ascii="Book Antiqua" w:hAnsi="Book Antiqua"/>
          <w:lang w:bidi="el-GR"/>
        </w:rPr>
        <w:t>που λήγουν μετά την</w:t>
      </w:r>
      <w:r>
        <w:rPr>
          <w:rFonts w:ascii="Book Antiqua" w:hAnsi="Book Antiqua"/>
          <w:lang w:bidi="el-GR"/>
        </w:rPr>
        <w:t xml:space="preserve"> απαγόρευση της επιχειρηματικής</w:t>
      </w:r>
      <w:r w:rsidRPr="007E010E">
        <w:rPr>
          <w:rFonts w:ascii="Book Antiqua" w:hAnsi="Book Antiqua"/>
          <w:lang w:bidi="el-GR"/>
        </w:rPr>
        <w:t xml:space="preserve"> </w:t>
      </w:r>
      <w:r w:rsidR="00160129" w:rsidRPr="00160129">
        <w:rPr>
          <w:rFonts w:ascii="Book Antiqua" w:hAnsi="Book Antiqua"/>
          <w:lang w:bidi="el-GR"/>
        </w:rPr>
        <w:t>δραστηριότητας των επιχειρήσεων - εργοδοτών τίθεντα</w:t>
      </w:r>
      <w:r w:rsidR="00091698">
        <w:rPr>
          <w:rFonts w:ascii="Book Antiqua" w:hAnsi="Book Antiqua"/>
          <w:lang w:bidi="el-GR"/>
        </w:rPr>
        <w:t xml:space="preserve">ι σε αναστολή. </w:t>
      </w:r>
      <w:r>
        <w:rPr>
          <w:rFonts w:ascii="Book Antiqua" w:hAnsi="Book Antiqua"/>
          <w:lang w:bidi="el-GR"/>
        </w:rPr>
        <w:t>Μετά το πέρας του</w:t>
      </w:r>
      <w:r w:rsidRPr="007E010E">
        <w:rPr>
          <w:rFonts w:ascii="Book Antiqua" w:hAnsi="Book Antiqua"/>
          <w:lang w:bidi="el-GR"/>
        </w:rPr>
        <w:t xml:space="preserve"> </w:t>
      </w:r>
      <w:r w:rsidR="00160129" w:rsidRPr="00160129">
        <w:rPr>
          <w:rFonts w:ascii="Book Antiqua" w:hAnsi="Book Antiqua"/>
          <w:lang w:bidi="el-GR"/>
        </w:rPr>
        <w:t>διαστήματος της αναστολής, η σύμβαση εργασίας συνεχίζεται για τον συμφωνηθέντα χρόνο που υπολείπεται.</w:t>
      </w:r>
    </w:p>
    <w:p w:rsidR="007E010E" w:rsidRDefault="007E010E" w:rsidP="00BA77C3">
      <w:pPr>
        <w:spacing w:line="360" w:lineRule="auto"/>
        <w:jc w:val="both"/>
        <w:rPr>
          <w:rFonts w:ascii="Book Antiqua" w:hAnsi="Book Antiqua"/>
          <w:lang w:bidi="el-GR"/>
        </w:rPr>
      </w:pPr>
      <w:r w:rsidRPr="007E010E">
        <w:rPr>
          <w:rFonts w:ascii="Book Antiqua" w:hAnsi="Book Antiqua"/>
          <w:lang w:bidi="el-GR"/>
        </w:rPr>
        <w:t xml:space="preserve">3) </w:t>
      </w:r>
      <w:r w:rsidR="00160129" w:rsidRPr="00BA77C3">
        <w:rPr>
          <w:rFonts w:ascii="Book Antiqua" w:hAnsi="Book Antiqua"/>
          <w:b/>
          <w:lang w:bidi="el-GR"/>
        </w:rPr>
        <w:t>Άδειες άνευ αποδοχών που έχουν συμφωνηθεί, μεταξύ εργαζομένων κ</w:t>
      </w:r>
      <w:r w:rsidRPr="00BA77C3">
        <w:rPr>
          <w:rFonts w:ascii="Book Antiqua" w:hAnsi="Book Antiqua"/>
          <w:b/>
          <w:lang w:bidi="el-GR"/>
        </w:rPr>
        <w:t>αι επιχειρήσεων- εργοδοτών, αίρονται αυτοδικαίως</w:t>
      </w:r>
      <w:r w:rsidRPr="007E010E">
        <w:rPr>
          <w:rFonts w:ascii="Book Antiqua" w:hAnsi="Book Antiqua"/>
          <w:lang w:bidi="el-GR"/>
        </w:rPr>
        <w:t xml:space="preserve"> </w:t>
      </w:r>
      <w:r w:rsidR="00160129" w:rsidRPr="00160129">
        <w:rPr>
          <w:rFonts w:ascii="Book Antiqua" w:hAnsi="Book Antiqua"/>
          <w:lang w:bidi="el-GR"/>
        </w:rPr>
        <w:t xml:space="preserve">από δημοσιεύσεως </w:t>
      </w:r>
      <w:r w:rsidR="00987D29">
        <w:rPr>
          <w:rFonts w:ascii="Book Antiqua" w:hAnsi="Book Antiqua"/>
          <w:lang w:bidi="el-GR"/>
        </w:rPr>
        <w:t>της ως άνω απόφασης</w:t>
      </w:r>
      <w:r>
        <w:rPr>
          <w:rFonts w:ascii="Book Antiqua" w:hAnsi="Book Antiqua"/>
          <w:lang w:bidi="el-GR"/>
        </w:rPr>
        <w:t xml:space="preserve">. Οι συμβάσεις αυτών </w:t>
      </w:r>
      <w:r w:rsidR="00160129" w:rsidRPr="00160129">
        <w:rPr>
          <w:rFonts w:ascii="Book Antiqua" w:hAnsi="Book Antiqua"/>
          <w:lang w:bidi="el-GR"/>
        </w:rPr>
        <w:t xml:space="preserve">των εργαζομένων τελούν σε αναστολή και </w:t>
      </w:r>
      <w:r w:rsidRPr="007E010E">
        <w:rPr>
          <w:rFonts w:ascii="Book Antiqua" w:hAnsi="Book Antiqua"/>
          <w:lang w:bidi="el-GR"/>
        </w:rPr>
        <w:t xml:space="preserve">οι </w:t>
      </w:r>
      <w:r>
        <w:rPr>
          <w:rFonts w:ascii="Book Antiqua" w:hAnsi="Book Antiqua"/>
          <w:lang w:bidi="el-GR"/>
        </w:rPr>
        <w:t xml:space="preserve">εργαζόμενοι </w:t>
      </w:r>
      <w:r w:rsidR="00160129" w:rsidRPr="00160129">
        <w:rPr>
          <w:rFonts w:ascii="Book Antiqua" w:hAnsi="Book Antiqua"/>
          <w:lang w:bidi="el-GR"/>
        </w:rPr>
        <w:t>είναι δικαιούχοι της αποζημίωσης ειδικού σκο</w:t>
      </w:r>
      <w:r>
        <w:rPr>
          <w:rFonts w:ascii="Book Antiqua" w:hAnsi="Book Antiqua"/>
          <w:lang w:bidi="el-GR"/>
        </w:rPr>
        <w:t>πού, ως ορίζονται στην παρούσα.</w:t>
      </w:r>
    </w:p>
    <w:p w:rsidR="00987D29" w:rsidRPr="00987D29" w:rsidRDefault="00987D29" w:rsidP="00591489">
      <w:pPr>
        <w:pStyle w:val="a3"/>
        <w:numPr>
          <w:ilvl w:val="0"/>
          <w:numId w:val="15"/>
        </w:numPr>
        <w:spacing w:line="360" w:lineRule="auto"/>
        <w:jc w:val="both"/>
        <w:rPr>
          <w:rFonts w:ascii="Book Antiqua" w:hAnsi="Book Antiqua"/>
          <w:lang w:bidi="el-GR"/>
        </w:rPr>
      </w:pPr>
      <w:r w:rsidRPr="00591489">
        <w:rPr>
          <w:rFonts w:ascii="Book Antiqua" w:hAnsi="Book Antiqua"/>
          <w:b/>
          <w:lang w:bidi="el-GR"/>
        </w:rPr>
        <w:t>Ακυρότητα των καταγγελιών των συμβάσεων εργασίας</w:t>
      </w:r>
      <w:r>
        <w:rPr>
          <w:rFonts w:ascii="Book Antiqua" w:hAnsi="Book Antiqua"/>
          <w:lang w:bidi="el-GR"/>
        </w:rPr>
        <w:t>.</w:t>
      </w:r>
    </w:p>
    <w:p w:rsidR="007E010E" w:rsidRPr="00BA77C3" w:rsidRDefault="007E010E" w:rsidP="00B22E64">
      <w:pPr>
        <w:spacing w:line="360" w:lineRule="auto"/>
        <w:jc w:val="both"/>
        <w:rPr>
          <w:rFonts w:ascii="Book Antiqua" w:hAnsi="Book Antiqua"/>
          <w:b/>
          <w:lang w:bidi="el-GR"/>
        </w:rPr>
      </w:pPr>
      <w:r w:rsidRPr="00BA77C3">
        <w:rPr>
          <w:rFonts w:ascii="Book Antiqua" w:hAnsi="Book Antiqua"/>
          <w:b/>
          <w:lang w:bidi="el-GR"/>
        </w:rPr>
        <w:t>Οι επιχειρήσεις-εργοδότες</w:t>
      </w:r>
      <w:r w:rsidR="00160129" w:rsidRPr="00BA77C3">
        <w:rPr>
          <w:rFonts w:ascii="Book Antiqua" w:hAnsi="Book Antiqua"/>
          <w:b/>
          <w:lang w:bidi="el-GR"/>
        </w:rPr>
        <w:t>, υποχρεούνται να μην προβούν σε μειώσεις προσωπικού με καταγγελία των συμβάσεων εργασίας</w:t>
      </w:r>
      <w:r>
        <w:rPr>
          <w:rFonts w:ascii="Book Antiqua" w:hAnsi="Book Antiqua"/>
          <w:lang w:bidi="el-GR"/>
        </w:rPr>
        <w:t xml:space="preserve">. </w:t>
      </w:r>
      <w:r w:rsidR="00160129" w:rsidRPr="00BA77C3">
        <w:rPr>
          <w:rFonts w:ascii="Book Antiqua" w:hAnsi="Book Antiqua"/>
          <w:b/>
          <w:lang w:bidi="el-GR"/>
        </w:rPr>
        <w:t>Οι καταγγελίες των συμβάσεων εργασίας που π</w:t>
      </w:r>
      <w:r w:rsidRPr="00BA77C3">
        <w:rPr>
          <w:rFonts w:ascii="Book Antiqua" w:hAnsi="Book Antiqua"/>
          <w:b/>
          <w:lang w:bidi="el-GR"/>
        </w:rPr>
        <w:t>ραγματοποιήθηκαν</w:t>
      </w:r>
      <w:r w:rsidR="00BA77C3">
        <w:rPr>
          <w:rFonts w:ascii="Book Antiqua" w:hAnsi="Book Antiqua"/>
          <w:b/>
          <w:lang w:bidi="el-GR"/>
        </w:rPr>
        <w:t xml:space="preserve"> </w:t>
      </w:r>
      <w:r w:rsidRPr="00BA77C3">
        <w:rPr>
          <w:rFonts w:ascii="Book Antiqua" w:hAnsi="Book Antiqua"/>
          <w:b/>
          <w:lang w:bidi="el-GR"/>
        </w:rPr>
        <w:t xml:space="preserve">από 18/3/2020 </w:t>
      </w:r>
      <w:r w:rsidR="00160129" w:rsidRPr="00BA77C3">
        <w:rPr>
          <w:rFonts w:ascii="Book Antiqua" w:hAnsi="Book Antiqua"/>
          <w:b/>
          <w:lang w:bidi="el-GR"/>
        </w:rPr>
        <w:t xml:space="preserve">και εφεξής είναι άκυρες. </w:t>
      </w:r>
    </w:p>
    <w:p w:rsidR="00987D29" w:rsidRPr="00987D29" w:rsidRDefault="00987D29" w:rsidP="00591489">
      <w:pPr>
        <w:pStyle w:val="a3"/>
        <w:numPr>
          <w:ilvl w:val="0"/>
          <w:numId w:val="15"/>
        </w:numPr>
        <w:spacing w:line="360" w:lineRule="auto"/>
        <w:jc w:val="both"/>
        <w:rPr>
          <w:rFonts w:ascii="Book Antiqua" w:hAnsi="Book Antiqua"/>
          <w:lang w:bidi="el-GR"/>
        </w:rPr>
      </w:pPr>
      <w:r w:rsidRPr="00591489">
        <w:rPr>
          <w:rFonts w:ascii="Book Antiqua" w:hAnsi="Book Antiqua"/>
          <w:b/>
          <w:lang w:bidi="el-GR"/>
        </w:rPr>
        <w:t>Αποζημίωση ειδικού σκοπού</w:t>
      </w:r>
      <w:r w:rsidR="00591489">
        <w:rPr>
          <w:rFonts w:ascii="Book Antiqua" w:hAnsi="Book Antiqua"/>
          <w:lang w:bidi="el-GR"/>
        </w:rPr>
        <w:t>.</w:t>
      </w:r>
    </w:p>
    <w:p w:rsidR="007E010E" w:rsidRPr="00BA77C3" w:rsidRDefault="00160129" w:rsidP="00160129">
      <w:pPr>
        <w:spacing w:after="0" w:line="360" w:lineRule="auto"/>
        <w:jc w:val="both"/>
        <w:rPr>
          <w:rFonts w:ascii="Book Antiqua" w:hAnsi="Book Antiqua"/>
          <w:b/>
          <w:lang w:bidi="el-GR"/>
        </w:rPr>
      </w:pPr>
      <w:r w:rsidRPr="00160129">
        <w:rPr>
          <w:rFonts w:ascii="Book Antiqua" w:hAnsi="Book Antiqua"/>
          <w:lang w:bidi="el-GR"/>
        </w:rPr>
        <w:t>Οι εργαζόμενοι</w:t>
      </w:r>
      <w:r w:rsidR="00987D29">
        <w:rPr>
          <w:rFonts w:ascii="Book Antiqua" w:hAnsi="Book Antiqua"/>
          <w:lang w:bidi="el-GR"/>
        </w:rPr>
        <w:t xml:space="preserve"> των ανωτέρω επιχειρήσεων</w:t>
      </w:r>
      <w:r w:rsidRPr="00160129">
        <w:rPr>
          <w:rFonts w:ascii="Book Antiqua" w:hAnsi="Book Antiqua"/>
          <w:lang w:bidi="el-GR"/>
        </w:rPr>
        <w:t xml:space="preserve">, </w:t>
      </w:r>
      <w:r w:rsidRPr="00BA77C3">
        <w:rPr>
          <w:rFonts w:ascii="Book Antiqua" w:hAnsi="Book Antiqua"/>
          <w:b/>
          <w:lang w:bidi="el-GR"/>
        </w:rPr>
        <w:t xml:space="preserve">λαμβάνουν ως έκτακτη οικονομική ενίσχυση, αποζημίωση ειδικού σκοπού ύψους οκτακοσίων ευρώ (800€), η οποία καλύπτει χρονικό διάστημα 45 ημερολογιακών ημερών, εφόσον δεν έχουν άλλη σύμβαση εξαρτημένης εργασίας σε άλλον εργοδότη. </w:t>
      </w:r>
    </w:p>
    <w:p w:rsidR="00091698" w:rsidRDefault="00160129" w:rsidP="00160129">
      <w:pPr>
        <w:spacing w:after="0" w:line="360" w:lineRule="auto"/>
        <w:jc w:val="both"/>
        <w:rPr>
          <w:rFonts w:ascii="Book Antiqua" w:hAnsi="Book Antiqua"/>
          <w:lang w:bidi="el-GR"/>
        </w:rPr>
      </w:pPr>
      <w:r w:rsidRPr="00160129">
        <w:rPr>
          <w:rFonts w:ascii="Book Antiqua" w:hAnsi="Book Antiqua"/>
          <w:lang w:bidi="el-GR"/>
        </w:rPr>
        <w:t xml:space="preserve">Στην περίπτωση που οι εργαζόμενοι απασχολούνταν σε περισσότερους του ενός εργοδότες, των οποίων ανεστάλη η επιχειρηματική τους δραστηριότητα με εντολή δημόσιας αρχής και κατ’ επέκταση οι συμβάσεις εργασίας τους τελούν σε αναστολή, οι εργαζόμενοι επιλέγουν αποκλειστικά έναν εργοδότη προκειμένου να γίνουν δικαιούχοι της αποζημίωσης ειδικού σκοπού. </w:t>
      </w:r>
    </w:p>
    <w:p w:rsidR="00160129" w:rsidRPr="00BA77C3" w:rsidRDefault="000D4E86" w:rsidP="000D4E86">
      <w:pPr>
        <w:spacing w:line="360" w:lineRule="auto"/>
        <w:jc w:val="both"/>
        <w:rPr>
          <w:rFonts w:ascii="Book Antiqua" w:hAnsi="Book Antiqua"/>
          <w:b/>
          <w:lang w:bidi="el-GR"/>
        </w:rPr>
      </w:pPr>
      <w:r w:rsidRPr="00BA77C3">
        <w:rPr>
          <w:rFonts w:ascii="Book Antiqua" w:hAnsi="Book Antiqua"/>
          <w:b/>
          <w:lang w:bidi="el-GR"/>
        </w:rPr>
        <w:t>Στους ως άνω</w:t>
      </w:r>
      <w:r w:rsidR="00160129" w:rsidRPr="00BA77C3">
        <w:rPr>
          <w:rFonts w:ascii="Book Antiqua" w:hAnsi="Book Antiqua"/>
          <w:b/>
          <w:lang w:bidi="el-GR"/>
        </w:rPr>
        <w:t xml:space="preserve"> εργαζόμενους, παρέχεται πλήρης ασφαλιστική κάλυψη υπολογιζόμενη επί των ονομαστικών μισθών τους για χρονικό διάστημα 45 ημερών, η οποία καλύπτεται από τον κρατικό προϋπολογισμό. </w:t>
      </w:r>
    </w:p>
    <w:p w:rsidR="000D4E86" w:rsidRPr="00591489" w:rsidRDefault="000D4E86" w:rsidP="00591489">
      <w:pPr>
        <w:pStyle w:val="a3"/>
        <w:numPr>
          <w:ilvl w:val="0"/>
          <w:numId w:val="15"/>
        </w:numPr>
        <w:spacing w:line="360" w:lineRule="auto"/>
        <w:jc w:val="both"/>
        <w:rPr>
          <w:rFonts w:ascii="Book Antiqua" w:hAnsi="Book Antiqua"/>
          <w:b/>
          <w:lang w:bidi="el-GR"/>
        </w:rPr>
      </w:pPr>
      <w:r w:rsidRPr="00591489">
        <w:rPr>
          <w:rFonts w:ascii="Book Antiqua" w:hAnsi="Book Antiqua"/>
          <w:b/>
          <w:lang w:bidi="el-GR"/>
        </w:rPr>
        <w:t>Παράταση προθεσμίας καταβολής οφειλών δόσεων ή ρυθμίσεων ή διευκολύνσεων τμηματικής καταβολής προς τα ασφαλιστικά ταμεία</w:t>
      </w:r>
      <w:r w:rsidR="00591489">
        <w:rPr>
          <w:rFonts w:ascii="Book Antiqua" w:hAnsi="Book Antiqua"/>
          <w:b/>
          <w:lang w:bidi="el-GR"/>
        </w:rPr>
        <w:t>.</w:t>
      </w:r>
    </w:p>
    <w:p w:rsidR="00471698" w:rsidRDefault="00471698" w:rsidP="00160129">
      <w:pPr>
        <w:spacing w:after="0" w:line="360" w:lineRule="auto"/>
        <w:jc w:val="both"/>
        <w:rPr>
          <w:rFonts w:ascii="Book Antiqua" w:hAnsi="Book Antiqua"/>
          <w:lang w:bidi="el-GR"/>
        </w:rPr>
      </w:pPr>
      <w:r w:rsidRPr="00471698">
        <w:rPr>
          <w:rFonts w:ascii="Book Antiqua" w:hAnsi="Book Antiqua"/>
          <w:lang w:bidi="el-GR"/>
        </w:rPr>
        <w:t xml:space="preserve">Για </w:t>
      </w:r>
      <w:r w:rsidR="00BA77C3">
        <w:rPr>
          <w:rFonts w:ascii="Book Antiqua" w:hAnsi="Book Antiqua"/>
          <w:lang w:bidi="el-GR"/>
        </w:rPr>
        <w:t xml:space="preserve">τους </w:t>
      </w:r>
      <w:r w:rsidRPr="00471698">
        <w:rPr>
          <w:rFonts w:ascii="Book Antiqua" w:hAnsi="Book Antiqua"/>
          <w:lang w:bidi="el-GR"/>
        </w:rPr>
        <w:t xml:space="preserve">εργαζόμενους των οποίων πάσης φύσεως οφειλές δόσεων ή </w:t>
      </w:r>
      <w:r w:rsidR="00CC7A62">
        <w:rPr>
          <w:rFonts w:ascii="Book Antiqua" w:hAnsi="Book Antiqua"/>
          <w:lang w:bidi="el-GR"/>
        </w:rPr>
        <w:t>ρυθμίσεων ή διευκολύνσεων τμημα</w:t>
      </w:r>
      <w:r w:rsidRPr="00471698">
        <w:rPr>
          <w:rFonts w:ascii="Book Antiqua" w:hAnsi="Book Antiqua"/>
          <w:lang w:bidi="el-GR"/>
        </w:rPr>
        <w:t xml:space="preserve">τικής καταβολής </w:t>
      </w:r>
      <w:r w:rsidR="00591489">
        <w:rPr>
          <w:rFonts w:ascii="Book Antiqua" w:hAnsi="Book Antiqua"/>
          <w:lang w:bidi="el-GR"/>
        </w:rPr>
        <w:t>όπως</w:t>
      </w:r>
      <w:r w:rsidRPr="00471698">
        <w:rPr>
          <w:rFonts w:ascii="Book Antiqua" w:hAnsi="Book Antiqua"/>
          <w:lang w:bidi="el-GR"/>
        </w:rPr>
        <w:t xml:space="preserve"> στα ασφαλιστικά ταμεία λήγουν την </w:t>
      </w:r>
      <w:r w:rsidRPr="00471698">
        <w:rPr>
          <w:rFonts w:ascii="Book Antiqua" w:hAnsi="Book Antiqua"/>
          <w:lang w:bidi="el-GR"/>
        </w:rPr>
        <w:lastRenderedPageBreak/>
        <w:t xml:space="preserve">31/3/2020, η προθεσμία καταβολής </w:t>
      </w:r>
      <w:r w:rsidR="00591489">
        <w:rPr>
          <w:rFonts w:ascii="Book Antiqua" w:hAnsi="Book Antiqua"/>
          <w:lang w:bidi="el-GR"/>
        </w:rPr>
        <w:t>όπως</w:t>
      </w:r>
      <w:r w:rsidR="00CC7A62">
        <w:rPr>
          <w:rFonts w:ascii="Book Antiqua" w:hAnsi="Book Antiqua"/>
          <w:lang w:bidi="el-GR"/>
        </w:rPr>
        <w:t xml:space="preserve"> παρατείνε</w:t>
      </w:r>
      <w:r w:rsidRPr="00471698">
        <w:rPr>
          <w:rFonts w:ascii="Book Antiqua" w:hAnsi="Book Antiqua"/>
          <w:lang w:bidi="el-GR"/>
        </w:rPr>
        <w:t>ται για τρεις (3) μήνες, χωρίς τόκους και προσαυξήσεις.</w:t>
      </w:r>
    </w:p>
    <w:p w:rsidR="008B2FFE" w:rsidRDefault="008B2FFE" w:rsidP="00160129">
      <w:pPr>
        <w:spacing w:after="0" w:line="360" w:lineRule="auto"/>
        <w:jc w:val="both"/>
        <w:rPr>
          <w:rFonts w:ascii="Book Antiqua" w:hAnsi="Book Antiqua"/>
          <w:lang w:bidi="el-GR"/>
        </w:rPr>
      </w:pPr>
    </w:p>
    <w:p w:rsidR="00003697" w:rsidRPr="009A7C31" w:rsidRDefault="008B2FFE" w:rsidP="009A7C31">
      <w:pPr>
        <w:spacing w:line="360" w:lineRule="auto"/>
        <w:jc w:val="both"/>
        <w:rPr>
          <w:rFonts w:ascii="Book Antiqua" w:hAnsi="Book Antiqua"/>
          <w:b/>
          <w:u w:val="single"/>
          <w:lang w:bidi="el-GR"/>
        </w:rPr>
      </w:pPr>
      <w:r w:rsidRPr="009A7C31">
        <w:rPr>
          <w:rFonts w:ascii="Book Antiqua" w:hAnsi="Book Antiqua"/>
          <w:b/>
          <w:u w:val="single"/>
          <w:lang w:bidi="el-GR"/>
        </w:rPr>
        <w:t>Ως προς τα μέτρα της περίπτωσης β) για τους εργαζομένους σε επιχει</w:t>
      </w:r>
      <w:r w:rsidR="00003697" w:rsidRPr="009A7C31">
        <w:rPr>
          <w:rFonts w:ascii="Book Antiqua" w:hAnsi="Book Antiqua"/>
          <w:b/>
          <w:u w:val="single"/>
          <w:lang w:bidi="el-GR"/>
        </w:rPr>
        <w:t xml:space="preserve">ρήσεις-εργοδότες του ιδιωτικού </w:t>
      </w:r>
      <w:r w:rsidRPr="009A7C31">
        <w:rPr>
          <w:rFonts w:ascii="Book Antiqua" w:hAnsi="Book Antiqua"/>
          <w:b/>
          <w:u w:val="single"/>
          <w:lang w:bidi="el-GR"/>
        </w:rPr>
        <w:t xml:space="preserve">τομέα, που </w:t>
      </w:r>
      <w:r w:rsidR="00003697" w:rsidRPr="009A7C31">
        <w:rPr>
          <w:rFonts w:ascii="Book Antiqua" w:hAnsi="Book Antiqua"/>
          <w:b/>
          <w:u w:val="single"/>
          <w:lang w:bidi="el-GR"/>
        </w:rPr>
        <w:t xml:space="preserve">πλήττονται σημαντικά από τα έκτακτα μέτρα αντιμετώπισης του κορωνοϊού COVID-19, βάσει ΚΑΔ κύριας δραστηριότητας ή δευτερεύουσας βάσει των ακαθάριστων εσόδων έτους 2018, </w:t>
      </w:r>
      <w:r w:rsidR="00591489">
        <w:rPr>
          <w:rFonts w:ascii="Book Antiqua" w:hAnsi="Book Antiqua"/>
          <w:b/>
          <w:u w:val="single"/>
          <w:lang w:bidi="el-GR"/>
        </w:rPr>
        <w:t>όπως</w:t>
      </w:r>
      <w:r w:rsidR="00003697" w:rsidRPr="009A7C31">
        <w:rPr>
          <w:rFonts w:ascii="Book Antiqua" w:hAnsi="Book Antiqua"/>
          <w:b/>
          <w:u w:val="single"/>
          <w:lang w:bidi="el-GR"/>
        </w:rPr>
        <w:t xml:space="preserve"> ορίζονται από το Υπουργείο Οικονομικών</w:t>
      </w:r>
      <w:r w:rsidRPr="009A7C31">
        <w:rPr>
          <w:rFonts w:ascii="Book Antiqua" w:hAnsi="Book Antiqua"/>
          <w:b/>
          <w:u w:val="single"/>
          <w:lang w:bidi="el-GR"/>
        </w:rPr>
        <w:t>, ισχύουν τα εξής:</w:t>
      </w:r>
    </w:p>
    <w:p w:rsidR="000D4E86" w:rsidRPr="00591489" w:rsidRDefault="000D4E86" w:rsidP="00591489">
      <w:pPr>
        <w:pStyle w:val="a3"/>
        <w:numPr>
          <w:ilvl w:val="0"/>
          <w:numId w:val="15"/>
        </w:numPr>
        <w:spacing w:line="360" w:lineRule="auto"/>
        <w:jc w:val="both"/>
        <w:rPr>
          <w:rFonts w:ascii="Book Antiqua" w:hAnsi="Book Antiqua"/>
          <w:b/>
          <w:lang w:bidi="el-GR"/>
        </w:rPr>
      </w:pPr>
      <w:r w:rsidRPr="00591489">
        <w:rPr>
          <w:rFonts w:ascii="Book Antiqua" w:hAnsi="Book Antiqua"/>
          <w:b/>
          <w:lang w:bidi="el-GR"/>
        </w:rPr>
        <w:t>Αναστολή συμβάσεων εργασίας.</w:t>
      </w:r>
    </w:p>
    <w:p w:rsidR="00591489" w:rsidRDefault="00591489" w:rsidP="00C45E7C">
      <w:pPr>
        <w:spacing w:after="0" w:line="360" w:lineRule="auto"/>
        <w:jc w:val="both"/>
        <w:rPr>
          <w:rFonts w:ascii="Book Antiqua" w:hAnsi="Book Antiqua"/>
          <w:lang w:bidi="el-GR"/>
        </w:rPr>
      </w:pPr>
      <w:r w:rsidRPr="00591489">
        <w:rPr>
          <w:rFonts w:ascii="Book Antiqua" w:hAnsi="Book Antiqua"/>
          <w:lang w:bidi="el-GR"/>
        </w:rPr>
        <w:t>1</w:t>
      </w:r>
      <w:r>
        <w:rPr>
          <w:rFonts w:ascii="Book Antiqua" w:hAnsi="Book Antiqua"/>
          <w:b/>
          <w:lang w:bidi="el-GR"/>
        </w:rPr>
        <w:t xml:space="preserve">. </w:t>
      </w:r>
      <w:r w:rsidR="008B2FFE" w:rsidRPr="00C45E7C">
        <w:rPr>
          <w:rFonts w:ascii="Book Antiqua" w:hAnsi="Book Antiqua"/>
          <w:b/>
          <w:lang w:bidi="el-GR"/>
        </w:rPr>
        <w:t>Οι</w:t>
      </w:r>
      <w:r w:rsidR="00C45E7C" w:rsidRPr="00C45E7C">
        <w:rPr>
          <w:rFonts w:ascii="Book Antiqua" w:hAnsi="Book Antiqua"/>
          <w:b/>
          <w:lang w:bidi="el-GR"/>
        </w:rPr>
        <w:t xml:space="preserve"> ως άνω</w:t>
      </w:r>
      <w:r w:rsidR="008B2FFE" w:rsidRPr="00C45E7C">
        <w:rPr>
          <w:rFonts w:ascii="Book Antiqua" w:hAnsi="Book Antiqua"/>
          <w:b/>
          <w:lang w:bidi="el-GR"/>
        </w:rPr>
        <w:t xml:space="preserve"> ε</w:t>
      </w:r>
      <w:r w:rsidR="00003697" w:rsidRPr="00C45E7C">
        <w:rPr>
          <w:rFonts w:ascii="Book Antiqua" w:hAnsi="Book Antiqua"/>
          <w:b/>
          <w:lang w:bidi="el-GR"/>
        </w:rPr>
        <w:t xml:space="preserve">πιχειρήσεις-εργοδότες, </w:t>
      </w:r>
      <w:r w:rsidR="008B2FFE" w:rsidRPr="00C45E7C">
        <w:rPr>
          <w:rFonts w:ascii="Book Antiqua" w:hAnsi="Book Antiqua"/>
          <w:b/>
          <w:lang w:bidi="el-GR"/>
        </w:rPr>
        <w:t>δύ</w:t>
      </w:r>
      <w:r w:rsidR="00003697" w:rsidRPr="00C45E7C">
        <w:rPr>
          <w:rFonts w:ascii="Book Antiqua" w:hAnsi="Book Antiqua"/>
          <w:b/>
          <w:lang w:bidi="el-GR"/>
        </w:rPr>
        <w:t>νανται να αναστέλλουν τις συμβάσεις εργασίας, μέρους ή του συνόλου των εργαζομένων τους, που εργάζονται σε αυτούς κατά την 21</w:t>
      </w:r>
      <w:r w:rsidR="008B2FFE" w:rsidRPr="00C45E7C">
        <w:rPr>
          <w:rFonts w:ascii="Book Antiqua" w:hAnsi="Book Antiqua"/>
          <w:b/>
          <w:lang w:bidi="el-GR"/>
        </w:rPr>
        <w:t>/3/2020 και για συνεχόμενο ανέκ</w:t>
      </w:r>
      <w:r w:rsidR="00003697" w:rsidRPr="00C45E7C">
        <w:rPr>
          <w:rFonts w:ascii="Book Antiqua" w:hAnsi="Book Antiqua"/>
          <w:b/>
          <w:lang w:bidi="el-GR"/>
        </w:rPr>
        <w:t>κλητο χρονικό διάσ</w:t>
      </w:r>
      <w:r w:rsidR="008B2FFE" w:rsidRPr="00C45E7C">
        <w:rPr>
          <w:rFonts w:ascii="Book Antiqua" w:hAnsi="Book Antiqua"/>
          <w:b/>
          <w:lang w:bidi="el-GR"/>
        </w:rPr>
        <w:t>τημα σαράντα πέντε (45) ημερολο</w:t>
      </w:r>
      <w:r w:rsidR="009A7C31" w:rsidRPr="00C45E7C">
        <w:rPr>
          <w:rFonts w:ascii="Book Antiqua" w:hAnsi="Book Antiqua"/>
          <w:b/>
          <w:lang w:bidi="el-GR"/>
        </w:rPr>
        <w:t>γιακών ημερών.</w:t>
      </w:r>
      <w:r w:rsidR="00C45E7C">
        <w:rPr>
          <w:rFonts w:ascii="Book Antiqua" w:hAnsi="Book Antiqua"/>
          <w:lang w:bidi="el-GR"/>
        </w:rPr>
        <w:t xml:space="preserve"> </w:t>
      </w:r>
      <w:r w:rsidR="00003697" w:rsidRPr="00003697">
        <w:rPr>
          <w:rFonts w:ascii="Book Antiqua" w:hAnsi="Book Antiqua"/>
          <w:lang w:bidi="el-GR"/>
        </w:rPr>
        <w:t>Συμβάσεις εργασίας εργαζομένων με σύμβαση εξαρτημένης εργασίας ορισμένου χρόνου, που δεν έχουν λήξει μέχρι την 21/3/2020 μπορούν να τίθενται σε ανα</w:t>
      </w:r>
      <w:r w:rsidR="00003697" w:rsidRPr="00003697">
        <w:rPr>
          <w:rFonts w:ascii="Book Antiqua" w:hAnsi="Book Antiqua"/>
          <w:lang w:bidi="el-GR"/>
        </w:rPr>
        <w:softHyphen/>
        <w:t xml:space="preserve">στολή. Μετά το πέρας του διαστήματος της αναστολής, η σύμβαση εργασίας συνεχίζεται για τον συμφωνηθέντα χρόνο που υπολείπεται μετά την ολοκλήρωση </w:t>
      </w:r>
      <w:r w:rsidR="009A7C31">
        <w:rPr>
          <w:rFonts w:ascii="Book Antiqua" w:hAnsi="Book Antiqua"/>
          <w:lang w:bidi="el-GR"/>
        </w:rPr>
        <w:t>του χρό</w:t>
      </w:r>
      <w:r w:rsidR="009A7C31">
        <w:rPr>
          <w:rFonts w:ascii="Book Antiqua" w:hAnsi="Book Antiqua"/>
          <w:lang w:bidi="el-GR"/>
        </w:rPr>
        <w:softHyphen/>
        <w:t xml:space="preserve">νου της αναστολής τους </w:t>
      </w:r>
      <w:r w:rsidR="00003697" w:rsidRPr="00003697">
        <w:rPr>
          <w:rFonts w:ascii="Book Antiqua" w:hAnsi="Book Antiqua"/>
          <w:lang w:bidi="el-GR"/>
        </w:rPr>
        <w:t>.</w:t>
      </w:r>
    </w:p>
    <w:p w:rsidR="00591489" w:rsidRDefault="00591489" w:rsidP="00591489">
      <w:pPr>
        <w:spacing w:line="360" w:lineRule="auto"/>
        <w:jc w:val="both"/>
        <w:rPr>
          <w:rFonts w:ascii="Book Antiqua" w:hAnsi="Book Antiqua"/>
          <w:lang w:bidi="el-GR"/>
        </w:rPr>
      </w:pPr>
      <w:r>
        <w:rPr>
          <w:rFonts w:ascii="Book Antiqua" w:hAnsi="Book Antiqua"/>
          <w:lang w:bidi="el-GR"/>
        </w:rPr>
        <w:t xml:space="preserve">2. </w:t>
      </w:r>
      <w:r w:rsidRPr="00BA77C3">
        <w:rPr>
          <w:rFonts w:ascii="Book Antiqua" w:hAnsi="Book Antiqua"/>
          <w:b/>
          <w:lang w:bidi="el-GR"/>
        </w:rPr>
        <w:t>Το μέτρο της αναστολής των συμβάσεων εργασίας, μπορεί να εφαρμοστεί μέχρι ένα (1) μήνα από την από 21/3/2020 μέχρι και την 20/4/2020, προκειμένου να προσαρμοστούν οι λειτουργικές ανάγκες τους στο δυσμενές περιβάλλον που δημιουργείται.</w:t>
      </w:r>
      <w:r w:rsidRPr="00591489">
        <w:rPr>
          <w:rFonts w:ascii="Book Antiqua" w:hAnsi="Book Antiqua"/>
          <w:lang w:bidi="el-GR"/>
        </w:rPr>
        <w:t xml:space="preserve"> Εντός του ως άνω χρονικού διαστήματος της προηγουμένης παραγράφου, οι επιχειρήσεις - εργοδότες, μπορούν να εφαρμόζουν το μέτρο της αναστολής των συμβάσεων εργασίας σταδιακά και για διαφορετικό αριθμό εργαζομένων.</w:t>
      </w:r>
    </w:p>
    <w:p w:rsidR="00591489" w:rsidRPr="00591489" w:rsidRDefault="00591489" w:rsidP="00591489">
      <w:pPr>
        <w:pStyle w:val="a3"/>
        <w:numPr>
          <w:ilvl w:val="0"/>
          <w:numId w:val="15"/>
        </w:numPr>
        <w:spacing w:line="360" w:lineRule="auto"/>
        <w:jc w:val="both"/>
        <w:rPr>
          <w:rFonts w:ascii="Book Antiqua" w:hAnsi="Book Antiqua"/>
          <w:b/>
          <w:lang w:bidi="el-GR"/>
        </w:rPr>
      </w:pPr>
      <w:r w:rsidRPr="00591489">
        <w:rPr>
          <w:rFonts w:ascii="Book Antiqua" w:hAnsi="Book Antiqua"/>
          <w:b/>
          <w:lang w:bidi="el-GR"/>
        </w:rPr>
        <w:t>Απαγόρευση καταγγελίας συμβάσεων εργασίας.</w:t>
      </w:r>
    </w:p>
    <w:p w:rsidR="00C45E7C" w:rsidRDefault="00003697" w:rsidP="00C45E7C">
      <w:pPr>
        <w:spacing w:after="0" w:line="360" w:lineRule="auto"/>
        <w:jc w:val="both"/>
        <w:rPr>
          <w:rFonts w:ascii="Book Antiqua" w:hAnsi="Book Antiqua"/>
          <w:lang w:bidi="el-GR"/>
        </w:rPr>
      </w:pPr>
      <w:r w:rsidRPr="00003697">
        <w:rPr>
          <w:rFonts w:ascii="Book Antiqua" w:hAnsi="Book Antiqua"/>
          <w:lang w:bidi="el-GR"/>
        </w:rPr>
        <w:t xml:space="preserve">Οι επιχειρήσεις-εργοδότες που κάνουν χρήση </w:t>
      </w:r>
      <w:r w:rsidR="00C45E7C">
        <w:rPr>
          <w:rFonts w:ascii="Book Antiqua" w:hAnsi="Book Antiqua"/>
          <w:lang w:bidi="el-GR"/>
        </w:rPr>
        <w:t xml:space="preserve">της παραπάνω ρύθμισης, </w:t>
      </w:r>
      <w:r w:rsidRPr="00C45E7C">
        <w:rPr>
          <w:rFonts w:ascii="Book Antiqua" w:hAnsi="Book Antiqua"/>
          <w:b/>
          <w:lang w:bidi="el-GR"/>
        </w:rPr>
        <w:t>απαγορεύ</w:t>
      </w:r>
      <w:r w:rsidRPr="00C45E7C">
        <w:rPr>
          <w:rFonts w:ascii="Book Antiqua" w:hAnsi="Book Antiqua"/>
          <w:b/>
          <w:lang w:bidi="el-GR"/>
        </w:rPr>
        <w:softHyphen/>
        <w:t>εται ρητά να προβούν σε καταγγελία των συμβάσεων εργασίας για το σύνολο του προσωπικού τους και, σε περίπτωση πραγματοποίησής της, αυτή είναι άκυρη</w:t>
      </w:r>
      <w:r w:rsidRPr="00003697">
        <w:rPr>
          <w:rFonts w:ascii="Book Antiqua" w:hAnsi="Book Antiqua"/>
          <w:lang w:bidi="el-GR"/>
        </w:rPr>
        <w:t>.</w:t>
      </w:r>
      <w:r w:rsidR="00C45E7C">
        <w:rPr>
          <w:rFonts w:ascii="Book Antiqua" w:hAnsi="Book Antiqua"/>
          <w:lang w:bidi="el-GR"/>
        </w:rPr>
        <w:t xml:space="preserve"> </w:t>
      </w:r>
    </w:p>
    <w:p w:rsidR="00BA77C3" w:rsidRDefault="00C45E7C" w:rsidP="00BA77C3">
      <w:pPr>
        <w:spacing w:after="0" w:line="360" w:lineRule="auto"/>
        <w:jc w:val="both"/>
        <w:rPr>
          <w:rFonts w:ascii="Book Antiqua" w:hAnsi="Book Antiqua"/>
          <w:lang w:bidi="el-GR"/>
        </w:rPr>
      </w:pPr>
      <w:r>
        <w:rPr>
          <w:rFonts w:ascii="Book Antiqua" w:hAnsi="Book Antiqua"/>
          <w:lang w:bidi="el-GR"/>
        </w:rPr>
        <w:t>Επίσης</w:t>
      </w:r>
      <w:r w:rsidR="00003697" w:rsidRPr="00003697">
        <w:rPr>
          <w:rFonts w:ascii="Book Antiqua" w:hAnsi="Book Antiqua"/>
          <w:lang w:bidi="el-GR"/>
        </w:rPr>
        <w:t xml:space="preserve"> υποχρεούνται, </w:t>
      </w:r>
      <w:r w:rsidR="00003697" w:rsidRPr="00A922AF">
        <w:rPr>
          <w:rFonts w:ascii="Book Antiqua" w:hAnsi="Book Antiqua"/>
          <w:b/>
          <w:lang w:bidi="el-GR"/>
        </w:rPr>
        <w:t>μετά τη λήξη του χρό</w:t>
      </w:r>
      <w:r w:rsidR="00003697" w:rsidRPr="00A922AF">
        <w:rPr>
          <w:rFonts w:ascii="Book Antiqua" w:hAnsi="Book Antiqua"/>
          <w:b/>
          <w:lang w:bidi="el-GR"/>
        </w:rPr>
        <w:softHyphen/>
        <w:t>νου της αναστολής των συμβάσεων εργασίας του προ</w:t>
      </w:r>
      <w:r w:rsidR="00003697" w:rsidRPr="00A922AF">
        <w:rPr>
          <w:rFonts w:ascii="Book Antiqua" w:hAnsi="Book Antiqua"/>
          <w:b/>
          <w:lang w:bidi="el-GR"/>
        </w:rPr>
        <w:softHyphen/>
        <w:t>σωπικού τους, να διατηρήσουν, για χρονικό διάστημα ίσο με εκείνο της αναστολής (δηλαδή για 45 ημέρες), τον ίδιο αριθμό θέσεων εργασίας που σημαίνει τους ίδιους εργαζόμενους και με τους ίδιους όρους εργασίας κατά την 21/3/2020</w:t>
      </w:r>
      <w:r w:rsidR="00003697" w:rsidRPr="00003697">
        <w:rPr>
          <w:rFonts w:ascii="Book Antiqua" w:hAnsi="Book Antiqua"/>
          <w:lang w:bidi="el-GR"/>
        </w:rPr>
        <w:t xml:space="preserve">. </w:t>
      </w:r>
    </w:p>
    <w:p w:rsidR="00003697" w:rsidRPr="00003697" w:rsidRDefault="00003697" w:rsidP="00591489">
      <w:pPr>
        <w:spacing w:line="360" w:lineRule="auto"/>
        <w:jc w:val="both"/>
        <w:rPr>
          <w:rFonts w:ascii="Book Antiqua" w:hAnsi="Book Antiqua"/>
          <w:lang w:bidi="el-GR"/>
        </w:rPr>
      </w:pPr>
      <w:r w:rsidRPr="00003697">
        <w:rPr>
          <w:rFonts w:ascii="Book Antiqua" w:hAnsi="Book Antiqua"/>
          <w:lang w:bidi="el-GR"/>
        </w:rPr>
        <w:lastRenderedPageBreak/>
        <w:t xml:space="preserve">Στην έννοια του ιδίου αριθμού θέσεων εργασίας </w:t>
      </w:r>
      <w:r w:rsidRPr="00BA77C3">
        <w:rPr>
          <w:rFonts w:ascii="Book Antiqua" w:hAnsi="Book Antiqua"/>
          <w:b/>
          <w:u w:val="single"/>
          <w:lang w:bidi="el-GR"/>
        </w:rPr>
        <w:t>δεν συμπεριλαμβάνοντα</w:t>
      </w:r>
      <w:r w:rsidRPr="00BA77C3">
        <w:rPr>
          <w:rFonts w:ascii="Book Antiqua" w:hAnsi="Book Antiqua"/>
          <w:b/>
          <w:lang w:bidi="el-GR"/>
        </w:rPr>
        <w:t>ι</w:t>
      </w:r>
      <w:r w:rsidRPr="00003697">
        <w:rPr>
          <w:rFonts w:ascii="Book Antiqua" w:hAnsi="Book Antiqua"/>
          <w:lang w:bidi="el-GR"/>
        </w:rPr>
        <w:t xml:space="preserve"> οι αποχωρούντες οικειοθελώς από την εργασία τους, οι αποχωρούντες λόγω συνταξιοδότησης, καθώς και οι εργαζόμενοι ορι</w:t>
      </w:r>
      <w:r w:rsidRPr="00003697">
        <w:rPr>
          <w:rFonts w:ascii="Book Antiqua" w:hAnsi="Book Antiqua"/>
          <w:lang w:bidi="el-GR"/>
        </w:rPr>
        <w:softHyphen/>
        <w:t>σμένου χρόνου των οποίων η σύμβαση εργασίας λήγει μετά τη λήξη της αναστολής.</w:t>
      </w:r>
    </w:p>
    <w:p w:rsidR="00003697" w:rsidRPr="00591489" w:rsidRDefault="00003697" w:rsidP="00591489">
      <w:pPr>
        <w:pStyle w:val="a3"/>
        <w:numPr>
          <w:ilvl w:val="0"/>
          <w:numId w:val="15"/>
        </w:numPr>
        <w:spacing w:line="360" w:lineRule="auto"/>
        <w:jc w:val="both"/>
        <w:rPr>
          <w:rFonts w:ascii="Book Antiqua" w:hAnsi="Book Antiqua"/>
          <w:b/>
          <w:lang w:bidi="el-GR"/>
        </w:rPr>
      </w:pPr>
      <w:r w:rsidRPr="00591489">
        <w:rPr>
          <w:rFonts w:ascii="Book Antiqua" w:hAnsi="Book Antiqua"/>
          <w:b/>
          <w:lang w:bidi="el-GR"/>
        </w:rPr>
        <w:t>Αποζημίωση ειδικού σκοπού</w:t>
      </w:r>
    </w:p>
    <w:p w:rsidR="00003697" w:rsidRPr="00BA77C3" w:rsidRDefault="00003697" w:rsidP="00591489">
      <w:pPr>
        <w:spacing w:after="0" w:line="360" w:lineRule="auto"/>
        <w:jc w:val="both"/>
        <w:rPr>
          <w:rFonts w:ascii="Book Antiqua" w:hAnsi="Book Antiqua"/>
          <w:b/>
          <w:lang w:bidi="el-GR"/>
        </w:rPr>
      </w:pPr>
      <w:r w:rsidRPr="00BA77C3">
        <w:rPr>
          <w:rFonts w:ascii="Book Antiqua" w:hAnsi="Book Antiqua"/>
          <w:b/>
          <w:lang w:bidi="el-GR"/>
        </w:rPr>
        <w:t xml:space="preserve">Οι εργαζόμενοι, των οποίων η σύμβαση εργασίας τελεί σε αναστολή, λόγω χρήσης </w:t>
      </w:r>
      <w:r w:rsidR="004741A2" w:rsidRPr="00BA77C3">
        <w:rPr>
          <w:rFonts w:ascii="Book Antiqua" w:hAnsi="Book Antiqua"/>
          <w:b/>
          <w:lang w:bidi="el-GR"/>
        </w:rPr>
        <w:t xml:space="preserve">της παραπάνω ρύθμισης, </w:t>
      </w:r>
      <w:r w:rsidRPr="00BA77C3">
        <w:rPr>
          <w:rFonts w:ascii="Book Antiqua" w:hAnsi="Book Antiqua"/>
          <w:b/>
          <w:lang w:bidi="el-GR"/>
        </w:rPr>
        <w:t>λαμβάνουν ως έκτακτη οικονομική ενίσχυση, αποζημίωση ειδικού σκοπού ύψους οκτακοσίων ευρώ (800€), η οποία καλ</w:t>
      </w:r>
      <w:r w:rsidR="004741A2" w:rsidRPr="00BA77C3">
        <w:rPr>
          <w:rFonts w:ascii="Book Antiqua" w:hAnsi="Book Antiqua"/>
          <w:b/>
          <w:lang w:bidi="el-GR"/>
        </w:rPr>
        <w:t>ύπτει χρονικό διάστημα 45 ημερο</w:t>
      </w:r>
      <w:r w:rsidRPr="00BA77C3">
        <w:rPr>
          <w:rFonts w:ascii="Book Antiqua" w:hAnsi="Book Antiqua"/>
          <w:b/>
          <w:lang w:bidi="el-GR"/>
        </w:rPr>
        <w:t>λογιακών ημερών, εφόσον δεν έχουν άλλη σύμβαση εξαρτημένης εργασίας σε άλλον εργοδότη.</w:t>
      </w:r>
    </w:p>
    <w:p w:rsidR="004741A2" w:rsidRDefault="00003697" w:rsidP="004741A2">
      <w:pPr>
        <w:spacing w:after="0" w:line="360" w:lineRule="auto"/>
        <w:jc w:val="both"/>
        <w:rPr>
          <w:rFonts w:ascii="Book Antiqua" w:hAnsi="Book Antiqua"/>
          <w:lang w:bidi="el-GR"/>
        </w:rPr>
      </w:pPr>
      <w:r w:rsidRPr="00003697">
        <w:rPr>
          <w:rFonts w:ascii="Book Antiqua" w:hAnsi="Book Antiqua"/>
          <w:lang w:bidi="el-GR"/>
        </w:rPr>
        <w:t>Στην περίπτω</w:t>
      </w:r>
      <w:r w:rsidR="004741A2">
        <w:rPr>
          <w:rFonts w:ascii="Book Antiqua" w:hAnsi="Book Antiqua"/>
          <w:lang w:bidi="el-GR"/>
        </w:rPr>
        <w:t>ση που οι εργαζόμενοι απασχολού</w:t>
      </w:r>
      <w:r w:rsidRPr="00003697">
        <w:rPr>
          <w:rFonts w:ascii="Book Antiqua" w:hAnsi="Book Antiqua"/>
          <w:lang w:bidi="el-GR"/>
        </w:rPr>
        <w:t>νται σε περισσότερες</w:t>
      </w:r>
      <w:r w:rsidR="004741A2">
        <w:rPr>
          <w:rFonts w:ascii="Book Antiqua" w:hAnsi="Book Antiqua"/>
          <w:lang w:bidi="el-GR"/>
        </w:rPr>
        <w:t xml:space="preserve"> της μιας επιχειρήσεις - εργοδό</w:t>
      </w:r>
      <w:r w:rsidRPr="00003697">
        <w:rPr>
          <w:rFonts w:ascii="Book Antiqua" w:hAnsi="Book Antiqua"/>
          <w:lang w:bidi="el-GR"/>
        </w:rPr>
        <w:t>τες, που πλήττονται σημαντικά, λόγω των αρνητικών συνεπειών του</w:t>
      </w:r>
      <w:r w:rsidR="004741A2">
        <w:rPr>
          <w:rFonts w:ascii="Book Antiqua" w:hAnsi="Book Antiqua"/>
          <w:lang w:bidi="el-GR"/>
        </w:rPr>
        <w:t xml:space="preserve"> φαινόμενου του </w:t>
      </w:r>
      <w:proofErr w:type="spellStart"/>
      <w:r w:rsidR="004741A2">
        <w:rPr>
          <w:rFonts w:ascii="Book Antiqua" w:hAnsi="Book Antiqua"/>
          <w:lang w:bidi="el-GR"/>
        </w:rPr>
        <w:t>κορωνοϊού</w:t>
      </w:r>
      <w:proofErr w:type="spellEnd"/>
      <w:r w:rsidRPr="00003697">
        <w:rPr>
          <w:rFonts w:ascii="Book Antiqua" w:hAnsi="Book Antiqua"/>
          <w:lang w:bidi="el-GR"/>
        </w:rPr>
        <w:t xml:space="preserve">, βάσει των </w:t>
      </w:r>
      <w:proofErr w:type="spellStart"/>
      <w:r w:rsidRPr="00003697">
        <w:rPr>
          <w:rFonts w:ascii="Book Antiqua" w:hAnsi="Book Antiqua"/>
          <w:lang w:bidi="el-GR"/>
        </w:rPr>
        <w:t>οριζομένων</w:t>
      </w:r>
      <w:proofErr w:type="spellEnd"/>
      <w:r w:rsidRPr="00003697">
        <w:rPr>
          <w:rFonts w:ascii="Book Antiqua" w:hAnsi="Book Antiqua"/>
          <w:lang w:bidi="el-GR"/>
        </w:rPr>
        <w:t xml:space="preserve"> από το Υπουργείο Οικονομικών ΚΑΔ κύριας δραστηριότητας ή δευτερεύουσας βάσει των ακαθάριστων εσόδων έτους 2018, και τίθενται από περισσότερους εργοδότες σε αναστολή οι συμβάσεις εργασίας τους, οι εργαζόμενοι επιλέγουν αποκλειστικά έναν εργοδότη, προκειμένου να γίνουν δικαιούχοι </w:t>
      </w:r>
      <w:r w:rsidR="004741A2">
        <w:rPr>
          <w:rFonts w:ascii="Book Antiqua" w:hAnsi="Book Antiqua"/>
          <w:lang w:bidi="el-GR"/>
        </w:rPr>
        <w:t>της αποζημίωσης ειδικού σκοπού.</w:t>
      </w:r>
    </w:p>
    <w:p w:rsidR="00003697" w:rsidRPr="00BA77C3" w:rsidRDefault="004741A2" w:rsidP="00E7268D">
      <w:pPr>
        <w:spacing w:line="360" w:lineRule="auto"/>
        <w:jc w:val="both"/>
        <w:rPr>
          <w:rFonts w:ascii="Book Antiqua" w:hAnsi="Book Antiqua"/>
          <w:b/>
          <w:lang w:bidi="el-GR"/>
        </w:rPr>
      </w:pPr>
      <w:r w:rsidRPr="00BA77C3">
        <w:rPr>
          <w:rFonts w:ascii="Book Antiqua" w:hAnsi="Book Antiqua"/>
          <w:b/>
          <w:lang w:bidi="el-GR"/>
        </w:rPr>
        <w:t xml:space="preserve">Για τους εργαζόμενους, </w:t>
      </w:r>
      <w:r w:rsidR="00003697" w:rsidRPr="00BA77C3">
        <w:rPr>
          <w:rFonts w:ascii="Book Antiqua" w:hAnsi="Book Antiqua"/>
          <w:b/>
          <w:lang w:bidi="el-GR"/>
        </w:rPr>
        <w:t>των οποίων οι συμβάσεις εργασίας τελούν σε αναστολή, παρέχεται πλήρης ασφαλιστική κάλυψη, υπολογιζόμενη επί των ονομαστικών μισθών τους, για χρονικό διάστημα 45 ημερολογιακών ημερών, η οποία καλύπτεται</w:t>
      </w:r>
      <w:r w:rsidRPr="00BA77C3">
        <w:rPr>
          <w:rFonts w:ascii="Book Antiqua" w:hAnsi="Book Antiqua"/>
          <w:b/>
          <w:lang w:bidi="el-GR"/>
        </w:rPr>
        <w:t xml:space="preserve"> από τον κρατικό προϋπολογισμό.</w:t>
      </w:r>
    </w:p>
    <w:p w:rsidR="00CC7A62" w:rsidRDefault="004741A2" w:rsidP="00003697">
      <w:pPr>
        <w:spacing w:after="0" w:line="360" w:lineRule="auto"/>
        <w:jc w:val="both"/>
        <w:rPr>
          <w:rFonts w:ascii="Book Antiqua" w:hAnsi="Book Antiqua"/>
          <w:lang w:bidi="el-GR"/>
        </w:rPr>
      </w:pPr>
      <w:r w:rsidRPr="004741A2">
        <w:rPr>
          <w:rFonts w:ascii="Book Antiqua" w:hAnsi="Book Antiqua"/>
          <w:u w:val="single"/>
          <w:lang w:bidi="el-GR"/>
        </w:rPr>
        <w:t>Επισημαίνεται</w:t>
      </w:r>
      <w:r>
        <w:rPr>
          <w:rFonts w:ascii="Book Antiqua" w:hAnsi="Book Antiqua"/>
          <w:lang w:bidi="el-GR"/>
        </w:rPr>
        <w:t xml:space="preserve"> ότι ο</w:t>
      </w:r>
      <w:r w:rsidR="00C45E7C" w:rsidRPr="00C45E7C">
        <w:rPr>
          <w:rFonts w:ascii="Book Antiqua" w:hAnsi="Book Antiqua"/>
          <w:lang w:bidi="el-GR"/>
        </w:rPr>
        <w:t>ι επιχειρήσεις - εργοδότες που αναστέλλουν τις συμβάσεις εργασίας μέρους των εργαζομένων τους, κατ' εφαρμογή της παραγράφου 1 του παρόντος, δύνανται για τους υπόλοιπους εργαζόμενους να κάνουν χρήση των διατάξεων των άρθρων ένατου και δέκατου της από 20/3/2020 ΠΝΠ (Α' 68), δηλαδή ορισμό προσωπικού ασφαλούς λειτουργίας ή και μεταφορά προσωπικού σε επιχ</w:t>
      </w:r>
      <w:r>
        <w:rPr>
          <w:rFonts w:ascii="Book Antiqua" w:hAnsi="Book Antiqua"/>
          <w:lang w:bidi="el-GR"/>
        </w:rPr>
        <w:t>ειρήσεις εντός του ιδίου ομίλου (ως θα αναλυθεί κατωτέρω).</w:t>
      </w:r>
    </w:p>
    <w:p w:rsidR="00FF73C9" w:rsidRDefault="00FF73C9" w:rsidP="00FF73C9">
      <w:pPr>
        <w:spacing w:before="240" w:after="0" w:line="360" w:lineRule="auto"/>
        <w:jc w:val="both"/>
        <w:rPr>
          <w:rFonts w:ascii="Book Antiqua" w:hAnsi="Book Antiqua"/>
          <w:b/>
          <w:u w:val="single"/>
          <w:lang w:bidi="el-GR"/>
        </w:rPr>
      </w:pPr>
      <w:r w:rsidRPr="00FF73C9">
        <w:rPr>
          <w:rFonts w:ascii="Book Antiqua" w:hAnsi="Book Antiqua"/>
          <w:b/>
          <w:u w:val="single"/>
          <w:lang w:bidi="el-GR"/>
        </w:rPr>
        <w:t>Ως προς τα μέτρα στήριξης της περ. γ) ήτοι για τους εργαζόμενους σε ατομικές επιχειρήσεις, επιστήμονες - ελεύθεροι επαγγελματίες (γιατρούς, δικηγόρους, μηχανικούς, οικονομολόγους, λογιστές, ερευνητές, εκπαιδευτικούς) και ελεύθερους επαγγελματίες/επιτηδευματίες (όπως υδραυλικούς, ηλεκτρολόγους), ισχύουν τα εξής:</w:t>
      </w:r>
    </w:p>
    <w:p w:rsidR="00FF73C9" w:rsidRPr="0027689B" w:rsidRDefault="00FF73C9" w:rsidP="00FF73C9">
      <w:pPr>
        <w:spacing w:before="240" w:after="0" w:line="360" w:lineRule="auto"/>
        <w:jc w:val="both"/>
        <w:rPr>
          <w:rFonts w:ascii="Book Antiqua" w:hAnsi="Book Antiqua"/>
          <w:b/>
          <w:lang w:bidi="el-GR"/>
        </w:rPr>
      </w:pPr>
      <w:r w:rsidRPr="00FF73C9">
        <w:rPr>
          <w:rFonts w:ascii="Book Antiqua" w:hAnsi="Book Antiqua"/>
          <w:lang w:bidi="el-GR"/>
        </w:rPr>
        <w:lastRenderedPageBreak/>
        <w:t>Οι εργαζόμενοι με εξα</w:t>
      </w:r>
      <w:r>
        <w:rPr>
          <w:rFonts w:ascii="Book Antiqua" w:hAnsi="Book Antiqua"/>
          <w:lang w:bidi="el-GR"/>
        </w:rPr>
        <w:t>ρτημένη εργασία σε ατομικές επι</w:t>
      </w:r>
      <w:r w:rsidRPr="00FF73C9">
        <w:rPr>
          <w:rFonts w:ascii="Book Antiqua" w:hAnsi="Book Antiqua"/>
          <w:lang w:bidi="el-GR"/>
        </w:rPr>
        <w:t>χειρήσεις, σε επιστήμονες</w:t>
      </w:r>
      <w:r w:rsidR="00BA77C3">
        <w:rPr>
          <w:rFonts w:ascii="Book Antiqua" w:hAnsi="Book Antiqua"/>
          <w:lang w:bidi="el-GR"/>
        </w:rPr>
        <w:t xml:space="preserve"> -ελεύθερους επαγγελματίες (γιατρούς, δικηγόρους, μηχανικούς, οικονομολόγους / λογιστές</w:t>
      </w:r>
      <w:r w:rsidRPr="00FF73C9">
        <w:rPr>
          <w:rFonts w:ascii="Book Antiqua" w:hAnsi="Book Antiqua"/>
          <w:lang w:bidi="el-GR"/>
        </w:rPr>
        <w:t>,</w:t>
      </w:r>
      <w:r w:rsidR="00BA77C3">
        <w:rPr>
          <w:rFonts w:ascii="Book Antiqua" w:hAnsi="Book Antiqua"/>
          <w:lang w:bidi="el-GR"/>
        </w:rPr>
        <w:t xml:space="preserve"> ερευνητές, εκπαιδευτικούς και σε ελεύθερους επαγγελματίες / επιτηδευματίες (</w:t>
      </w:r>
      <w:r w:rsidRPr="00FF73C9">
        <w:rPr>
          <w:rFonts w:ascii="Book Antiqua" w:hAnsi="Book Antiqua"/>
          <w:lang w:bidi="el-GR"/>
        </w:rPr>
        <w:t xml:space="preserve">όπως υδραυλικούς, ηλεκτρολόγους) </w:t>
      </w:r>
      <w:r w:rsidRPr="0027689B">
        <w:rPr>
          <w:rFonts w:ascii="Book Antiqua" w:hAnsi="Book Antiqua"/>
          <w:b/>
          <w:lang w:bidi="el-GR"/>
        </w:rPr>
        <w:t>είναι δικαιούχοι της έκτακτης οικονομικής ενίσχυσης ως αποζημίωσης ειδικού σκοπού, εφόσον τεθούν σε αναστολή οι συμβάσεις εργασίας από τους ανωτέρω εργοδότες τους και εφόσον των</w:t>
      </w:r>
      <w:r w:rsidR="00FF2D97" w:rsidRPr="0027689B">
        <w:rPr>
          <w:rFonts w:ascii="Book Antiqua" w:hAnsi="Book Antiqua"/>
          <w:b/>
          <w:lang w:bidi="el-GR"/>
        </w:rPr>
        <w:t xml:space="preserve"> συγκεκριμένων εργοδοτών ο </w:t>
      </w:r>
      <w:proofErr w:type="spellStart"/>
      <w:r w:rsidRPr="0027689B">
        <w:rPr>
          <w:rFonts w:ascii="Book Antiqua" w:hAnsi="Book Antiqua"/>
          <w:b/>
          <w:lang w:bidi="el-GR"/>
        </w:rPr>
        <w:t>ΚΑΔ</w:t>
      </w:r>
      <w:proofErr w:type="spellEnd"/>
      <w:r w:rsidRPr="0027689B">
        <w:rPr>
          <w:rFonts w:ascii="Book Antiqua" w:hAnsi="Book Antiqua"/>
          <w:b/>
          <w:lang w:bidi="el-GR"/>
        </w:rPr>
        <w:t xml:space="preserve"> συμπεριλαμβάν</w:t>
      </w:r>
      <w:r w:rsidR="00FF2D97" w:rsidRPr="0027689B">
        <w:rPr>
          <w:rFonts w:ascii="Book Antiqua" w:hAnsi="Book Antiqua"/>
          <w:b/>
          <w:lang w:bidi="el-GR"/>
        </w:rPr>
        <w:t>εται στους πληττόμενους κλάδους (Πίνακας Ενότητας ΙΙ).</w:t>
      </w:r>
    </w:p>
    <w:p w:rsidR="00FF2D97" w:rsidRDefault="00FF2D97" w:rsidP="00FF73C9">
      <w:pPr>
        <w:spacing w:before="240" w:after="0" w:line="360" w:lineRule="auto"/>
        <w:jc w:val="both"/>
        <w:rPr>
          <w:rFonts w:ascii="Book Antiqua" w:hAnsi="Book Antiqua"/>
          <w:lang w:bidi="el-GR"/>
        </w:rPr>
      </w:pPr>
      <w:r>
        <w:rPr>
          <w:rFonts w:ascii="Book Antiqua" w:hAnsi="Book Antiqua"/>
          <w:lang w:bidi="el-GR"/>
        </w:rPr>
        <w:t>Κατά τα λοιπά ισχύουν όσα ρητά αναφέρονται στην περίπτωση γ, της παρούσας ενότητας.</w:t>
      </w:r>
    </w:p>
    <w:p w:rsidR="00FF2D97" w:rsidRPr="00FF2D97" w:rsidRDefault="00FF2D97" w:rsidP="00FF2D97">
      <w:pPr>
        <w:spacing w:before="240" w:line="360" w:lineRule="auto"/>
        <w:jc w:val="both"/>
        <w:rPr>
          <w:rFonts w:ascii="Book Antiqua" w:hAnsi="Book Antiqua"/>
          <w:b/>
          <w:u w:val="single"/>
          <w:lang w:bidi="el-GR"/>
        </w:rPr>
      </w:pPr>
      <w:r w:rsidRPr="00FF2D97">
        <w:rPr>
          <w:rFonts w:ascii="Book Antiqua" w:hAnsi="Book Antiqua"/>
          <w:b/>
          <w:u w:val="single"/>
          <w:lang w:bidi="el-GR"/>
        </w:rPr>
        <w:t xml:space="preserve">Ως προς τα μέτρα στήριξης της περ. δ, ήτοι για τους εργαζομένους των επιχειρήσεων-εργοδοτών και που </w:t>
      </w:r>
      <w:proofErr w:type="spellStart"/>
      <w:r w:rsidRPr="00FF2D97">
        <w:rPr>
          <w:rFonts w:ascii="Book Antiqua" w:hAnsi="Book Antiqua"/>
          <w:b/>
          <w:u w:val="single"/>
          <w:lang w:bidi="el-GR"/>
        </w:rPr>
        <w:t>ανέσταλη</w:t>
      </w:r>
      <w:proofErr w:type="spellEnd"/>
      <w:r w:rsidRPr="00FF2D97">
        <w:rPr>
          <w:rFonts w:ascii="Book Antiqua" w:hAnsi="Book Antiqua"/>
          <w:b/>
          <w:u w:val="single"/>
          <w:lang w:bidi="el-GR"/>
        </w:rPr>
        <w:t xml:space="preserve"> η επιχειρηματική τους δραστηριότητα με εντολή δημόσιας αρχής ή που πλήττονται σημαντικά βάσει των </w:t>
      </w:r>
      <w:proofErr w:type="spellStart"/>
      <w:r w:rsidRPr="00FF2D97">
        <w:rPr>
          <w:rFonts w:ascii="Book Antiqua" w:hAnsi="Book Antiqua"/>
          <w:b/>
          <w:u w:val="single"/>
          <w:lang w:bidi="el-GR"/>
        </w:rPr>
        <w:t>οριζομένων</w:t>
      </w:r>
      <w:proofErr w:type="spellEnd"/>
      <w:r w:rsidRPr="00FF2D97">
        <w:rPr>
          <w:rFonts w:ascii="Book Antiqua" w:hAnsi="Book Antiqua"/>
          <w:b/>
          <w:u w:val="single"/>
          <w:lang w:bidi="el-GR"/>
        </w:rPr>
        <w:t xml:space="preserve"> από το Υπουργείο Οικονομικών ΚΑΔ κύριας δραστηριότητας ή δευτερεύουσας βάσει των ακαθάριστων εσόδων έτους 2018, και των οποίων οι συμβάσεις εργασίας τους έχουν λυθεί, είτε με οικειοθελή αποχώρηση, είτε με καταγγελία εντός του χρονικού διαστήματος από 1/3/2020 έως και 20/3/2020, ισχύουν τα εξής:</w:t>
      </w:r>
    </w:p>
    <w:p w:rsidR="00FD3263" w:rsidRDefault="00FF2D97" w:rsidP="00FF2D97">
      <w:pPr>
        <w:spacing w:line="360" w:lineRule="auto"/>
        <w:jc w:val="both"/>
        <w:rPr>
          <w:rFonts w:ascii="Book Antiqua" w:hAnsi="Book Antiqua"/>
          <w:b/>
          <w:lang w:bidi="el-GR"/>
        </w:rPr>
      </w:pPr>
      <w:r>
        <w:rPr>
          <w:rFonts w:ascii="Book Antiqua" w:hAnsi="Book Antiqua"/>
          <w:lang w:bidi="el-GR"/>
        </w:rPr>
        <w:t xml:space="preserve">Οι ως άνω εργαζόμενοι </w:t>
      </w:r>
      <w:r w:rsidRPr="0027689B">
        <w:rPr>
          <w:rFonts w:ascii="Book Antiqua" w:hAnsi="Book Antiqua"/>
          <w:b/>
          <w:lang w:bidi="el-GR"/>
        </w:rPr>
        <w:t>λαμβάνουν ως έκτακτη οικονομική ενίσχυση, αποζημίωση ειδικού σκοπού ύψους οκτακοσίων ευρώ (800€), εφό</w:t>
      </w:r>
      <w:r w:rsidR="00E7268D" w:rsidRPr="0027689B">
        <w:rPr>
          <w:rFonts w:ascii="Book Antiqua" w:hAnsi="Book Antiqua"/>
          <w:b/>
          <w:lang w:bidi="el-GR"/>
        </w:rPr>
        <w:t>σον δεν έχουν άλλη σύμβαση εξαρ</w:t>
      </w:r>
      <w:r w:rsidRPr="0027689B">
        <w:rPr>
          <w:rFonts w:ascii="Book Antiqua" w:hAnsi="Book Antiqua"/>
          <w:b/>
          <w:lang w:bidi="el-GR"/>
        </w:rPr>
        <w:t>τημένης εργασίας σε άλλον εργοδότη.</w:t>
      </w:r>
    </w:p>
    <w:p w:rsidR="00AF0C49" w:rsidRPr="00521358" w:rsidRDefault="00AF0C49" w:rsidP="00AF0C4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360" w:lineRule="auto"/>
        <w:jc w:val="center"/>
        <w:rPr>
          <w:rFonts w:ascii="Book Antiqua" w:hAnsi="Book Antiqua"/>
          <w:b/>
        </w:rPr>
      </w:pPr>
      <w:r>
        <w:rPr>
          <w:rFonts w:ascii="Book Antiqua" w:hAnsi="Book Antiqua"/>
          <w:b/>
        </w:rPr>
        <w:t>Ε</w:t>
      </w:r>
      <w:r w:rsidRPr="00521358">
        <w:rPr>
          <w:rFonts w:ascii="Book Antiqua" w:hAnsi="Book Antiqua"/>
          <w:b/>
        </w:rPr>
        <w:t xml:space="preserve">. </w:t>
      </w:r>
      <w:r w:rsidR="00590FCD">
        <w:rPr>
          <w:rFonts w:ascii="Book Antiqua" w:hAnsi="Book Antiqua"/>
          <w:b/>
        </w:rPr>
        <w:t>Μέτρα για την κ</w:t>
      </w:r>
      <w:r w:rsidR="00EA6B1F">
        <w:rPr>
          <w:rFonts w:ascii="Book Antiqua" w:hAnsi="Book Antiqua"/>
          <w:b/>
        </w:rPr>
        <w:t xml:space="preserve">αταβολή </w:t>
      </w:r>
      <w:r w:rsidRPr="00521358">
        <w:rPr>
          <w:rFonts w:ascii="Book Antiqua" w:hAnsi="Book Antiqua"/>
          <w:b/>
        </w:rPr>
        <w:t>επιδόματος Πάσχα</w:t>
      </w:r>
    </w:p>
    <w:p w:rsidR="00AF0C49" w:rsidRDefault="00AF0C49" w:rsidP="00AF0C49">
      <w:pPr>
        <w:spacing w:before="240" w:after="0" w:line="360" w:lineRule="auto"/>
        <w:jc w:val="both"/>
        <w:rPr>
          <w:rFonts w:ascii="Book Antiqua" w:hAnsi="Book Antiqua"/>
        </w:rPr>
      </w:pPr>
      <w:r>
        <w:rPr>
          <w:rFonts w:ascii="Book Antiqua" w:hAnsi="Book Antiqua"/>
        </w:rPr>
        <w:t xml:space="preserve">Σύμφωνα με το </w:t>
      </w:r>
      <w:r w:rsidRPr="00753E56">
        <w:rPr>
          <w:rFonts w:ascii="Book Antiqua" w:hAnsi="Book Antiqua"/>
          <w:b/>
        </w:rPr>
        <w:t>άρθρο 19 της από 30/03/2020 ΠΝΠ (ΦΕΚ Α’ 75)</w:t>
      </w:r>
      <w:r>
        <w:rPr>
          <w:rFonts w:ascii="Book Antiqua" w:hAnsi="Book Antiqua"/>
        </w:rPr>
        <w:t xml:space="preserve"> :</w:t>
      </w:r>
    </w:p>
    <w:p w:rsidR="00AF0C49" w:rsidRPr="004C3E81" w:rsidRDefault="00AF0C49" w:rsidP="00AF0C49">
      <w:pPr>
        <w:spacing w:before="240" w:after="0" w:line="360" w:lineRule="auto"/>
        <w:jc w:val="both"/>
        <w:rPr>
          <w:rFonts w:ascii="Book Antiqua" w:hAnsi="Book Antiqua"/>
          <w:b/>
        </w:rPr>
      </w:pPr>
      <w:r w:rsidRPr="004C3E81">
        <w:rPr>
          <w:rFonts w:ascii="Book Antiqua" w:hAnsi="Book Antiqua"/>
          <w:b/>
        </w:rPr>
        <w:t>Οι επιχειρήσεις - εργοδότες των οποίων η επιχειρηματική δραστηριότητα έχει ανασταλεί με εντολή δημόσιας αρχής, καθώς και οι επιχειρήσεις - εργοδότες που ανήκουν στους κλάδους που πλήττονται σημαντικά</w:t>
      </w:r>
      <w:r w:rsidRPr="00521358">
        <w:rPr>
          <w:rFonts w:ascii="Book Antiqua" w:hAnsi="Book Antiqua"/>
        </w:rPr>
        <w:t xml:space="preserve">, λόγω των αρνητικών συνεπειών της πανδημίας του </w:t>
      </w:r>
      <w:proofErr w:type="spellStart"/>
      <w:r w:rsidRPr="00521358">
        <w:rPr>
          <w:rFonts w:ascii="Book Antiqua" w:hAnsi="Book Antiqua"/>
        </w:rPr>
        <w:t>κορωνοϊού</w:t>
      </w:r>
      <w:proofErr w:type="spellEnd"/>
      <w:r w:rsidRPr="00521358">
        <w:rPr>
          <w:rFonts w:ascii="Book Antiqua" w:hAnsi="Book Antiqua"/>
        </w:rPr>
        <w:t xml:space="preserve"> COVID-19, </w:t>
      </w:r>
      <w:r w:rsidRPr="004C3E81">
        <w:rPr>
          <w:rFonts w:ascii="Book Antiqua" w:hAnsi="Book Antiqua"/>
          <w:b/>
        </w:rPr>
        <w:t xml:space="preserve">δύνανται να καταβάλουν το επίδομα εορτών Πάσχα σε χρόνο μεταγενέστερο από τον οριζόμενο στην </w:t>
      </w:r>
      <w:proofErr w:type="spellStart"/>
      <w:r w:rsidRPr="004C3E81">
        <w:rPr>
          <w:rFonts w:ascii="Book Antiqua" w:hAnsi="Book Antiqua"/>
          <w:b/>
        </w:rPr>
        <w:t>υπ</w:t>
      </w:r>
      <w:proofErr w:type="spellEnd"/>
      <w:r w:rsidRPr="004C3E81">
        <w:rPr>
          <w:rFonts w:ascii="Book Antiqua" w:hAnsi="Book Antiqua"/>
          <w:b/>
        </w:rPr>
        <w:t xml:space="preserve">' </w:t>
      </w:r>
      <w:proofErr w:type="spellStart"/>
      <w:r w:rsidRPr="004C3E81">
        <w:rPr>
          <w:rFonts w:ascii="Book Antiqua" w:hAnsi="Book Antiqua"/>
          <w:b/>
        </w:rPr>
        <w:t>αρ</w:t>
      </w:r>
      <w:proofErr w:type="spellEnd"/>
      <w:r>
        <w:rPr>
          <w:rFonts w:ascii="Book Antiqua" w:hAnsi="Book Antiqua"/>
          <w:b/>
        </w:rPr>
        <w:t>. 19040/7.12.1981 κοινή υπουργι</w:t>
      </w:r>
      <w:r w:rsidRPr="004C3E81">
        <w:rPr>
          <w:rFonts w:ascii="Book Antiqua" w:hAnsi="Book Antiqua"/>
          <w:b/>
        </w:rPr>
        <w:t>κή απόφαση (Β' 742) και σε κάθε περίπτωση όχι πέραν της 30ης Ιουνίου 2020.</w:t>
      </w:r>
    </w:p>
    <w:p w:rsidR="00AF0C49" w:rsidRDefault="00AF0C49" w:rsidP="00AF0C49">
      <w:pPr>
        <w:spacing w:before="240" w:after="0" w:line="360" w:lineRule="auto"/>
        <w:jc w:val="both"/>
        <w:rPr>
          <w:rFonts w:ascii="Book Antiqua" w:hAnsi="Book Antiqua"/>
          <w:b/>
        </w:rPr>
      </w:pPr>
      <w:r w:rsidRPr="00521358">
        <w:rPr>
          <w:rFonts w:ascii="Book Antiqua" w:hAnsi="Book Antiqua"/>
        </w:rPr>
        <w:t xml:space="preserve">Στην περίπτωση κατά την οποία </w:t>
      </w:r>
      <w:r w:rsidRPr="004C3E81">
        <w:rPr>
          <w:rFonts w:ascii="Book Antiqua" w:hAnsi="Book Antiqua"/>
          <w:b/>
        </w:rPr>
        <w:t>η εργασιακή σχέση των απασχολουμένων στις ανωτέρω επιχειρήσεις - εργοδότες τίθεται σε αναστολή</w:t>
      </w:r>
      <w:r w:rsidRPr="00521358">
        <w:rPr>
          <w:rFonts w:ascii="Book Antiqua" w:hAnsi="Book Antiqua"/>
        </w:rPr>
        <w:t xml:space="preserve"> και </w:t>
      </w:r>
      <w:r w:rsidRPr="004C3E81">
        <w:rPr>
          <w:rFonts w:ascii="Book Antiqua" w:hAnsi="Book Antiqua"/>
          <w:b/>
        </w:rPr>
        <w:t xml:space="preserve">η διάρκεια της </w:t>
      </w:r>
      <w:r w:rsidRPr="004C3E81">
        <w:rPr>
          <w:rFonts w:ascii="Book Antiqua" w:hAnsi="Book Antiqua"/>
          <w:b/>
        </w:rPr>
        <w:lastRenderedPageBreak/>
        <w:t>εργασιακής σχέσης, έως την αναστολή της, δεν καλύπτει ολόκληρη τη χρονική περίοδο από την 1η Ιανουαρίου έως τις 30 Απριλίου του τρέχοντος έτους,</w:t>
      </w:r>
      <w:r w:rsidRPr="00521358">
        <w:rPr>
          <w:rFonts w:ascii="Book Antiqua" w:hAnsi="Book Antiqua"/>
        </w:rPr>
        <w:t xml:space="preserve"> το επίδομα εορτών Πάσχα </w:t>
      </w:r>
      <w:r w:rsidRPr="004C3E81">
        <w:rPr>
          <w:rFonts w:ascii="Book Antiqua" w:hAnsi="Book Antiqua"/>
          <w:b/>
        </w:rPr>
        <w:t>καταβάλλεται μειωμένο,</w:t>
      </w:r>
      <w:r w:rsidRPr="00521358">
        <w:rPr>
          <w:rFonts w:ascii="Book Antiqua" w:hAnsi="Book Antiqua"/>
        </w:rPr>
        <w:t xml:space="preserve"> </w:t>
      </w:r>
      <w:r w:rsidRPr="004C3E81">
        <w:rPr>
          <w:rFonts w:ascii="Book Antiqua" w:hAnsi="Book Antiqua"/>
          <w:b/>
        </w:rPr>
        <w:t xml:space="preserve">λαμβάνοντας υπόψη για τον υπολογισμό του, </w:t>
      </w:r>
      <w:r w:rsidRPr="00521358">
        <w:rPr>
          <w:rFonts w:ascii="Book Antiqua" w:hAnsi="Book Antiqua"/>
        </w:rPr>
        <w:t xml:space="preserve">σύμφωνα με την παρ. 3β του άρθρου 1 της </w:t>
      </w:r>
      <w:proofErr w:type="spellStart"/>
      <w:r w:rsidRPr="00521358">
        <w:rPr>
          <w:rFonts w:ascii="Book Antiqua" w:hAnsi="Book Antiqua"/>
        </w:rPr>
        <w:t>υπ</w:t>
      </w:r>
      <w:proofErr w:type="spellEnd"/>
      <w:r w:rsidRPr="00521358">
        <w:rPr>
          <w:rFonts w:ascii="Book Antiqua" w:hAnsi="Book Antiqua"/>
        </w:rPr>
        <w:t xml:space="preserve">' </w:t>
      </w:r>
      <w:proofErr w:type="spellStart"/>
      <w:r w:rsidRPr="00521358">
        <w:rPr>
          <w:rFonts w:ascii="Book Antiqua" w:hAnsi="Book Antiqua"/>
        </w:rPr>
        <w:t>αρ</w:t>
      </w:r>
      <w:proofErr w:type="spellEnd"/>
      <w:r w:rsidRPr="00521358">
        <w:rPr>
          <w:rFonts w:ascii="Book Antiqua" w:hAnsi="Book Antiqua"/>
        </w:rPr>
        <w:t>. 19040/</w:t>
      </w:r>
      <w:r>
        <w:rPr>
          <w:rFonts w:ascii="Book Antiqua" w:hAnsi="Book Antiqua"/>
        </w:rPr>
        <w:t>7.12.1981 κοινής υπουργικής από</w:t>
      </w:r>
      <w:r w:rsidRPr="00521358">
        <w:rPr>
          <w:rFonts w:ascii="Book Antiqua" w:hAnsi="Book Antiqua"/>
        </w:rPr>
        <w:t xml:space="preserve">φασης, </w:t>
      </w:r>
      <w:r w:rsidRPr="004C3E81">
        <w:rPr>
          <w:rFonts w:ascii="Book Antiqua" w:hAnsi="Book Antiqua"/>
          <w:b/>
        </w:rPr>
        <w:t>τον χρόνο διάρκειας της εργασιακής</w:t>
      </w:r>
      <w:r>
        <w:rPr>
          <w:rFonts w:ascii="Book Antiqua" w:hAnsi="Book Antiqua"/>
          <w:b/>
        </w:rPr>
        <w:t xml:space="preserve"> σχέσης έως την αναστολή αυτής.</w:t>
      </w:r>
    </w:p>
    <w:p w:rsidR="00AF0C49" w:rsidRDefault="00AF0C49" w:rsidP="00AF0C49">
      <w:pPr>
        <w:spacing w:before="240" w:after="0" w:line="360" w:lineRule="auto"/>
        <w:jc w:val="both"/>
        <w:rPr>
          <w:rFonts w:ascii="Book Antiqua" w:hAnsi="Book Antiqua"/>
        </w:rPr>
      </w:pPr>
      <w:r w:rsidRPr="004C3E81">
        <w:rPr>
          <w:rFonts w:ascii="Book Antiqua" w:hAnsi="Book Antiqua"/>
        </w:rPr>
        <w:t>Στην περίπτωση αυτή</w:t>
      </w:r>
      <w:r w:rsidRPr="00521358">
        <w:rPr>
          <w:rFonts w:ascii="Book Antiqua" w:hAnsi="Book Antiqua"/>
        </w:rPr>
        <w:t xml:space="preserve">, </w:t>
      </w:r>
      <w:r w:rsidRPr="004C3E81">
        <w:rPr>
          <w:rFonts w:ascii="Book Antiqua" w:hAnsi="Book Antiqua"/>
          <w:b/>
        </w:rPr>
        <w:t xml:space="preserve">το ποσό εκ του επιδόματος εορτών Πάσχα που αντιστοιχεί στο χρονικό διάστημα αναστολής της εργασιακής σχέσης καταβάλλεται από τον κρατικό προϋπολογισμό. </w:t>
      </w:r>
    </w:p>
    <w:p w:rsidR="00AF0C49" w:rsidRPr="00AF0C49" w:rsidRDefault="00AF0C49" w:rsidP="00AF0C49">
      <w:pPr>
        <w:spacing w:before="240" w:line="360" w:lineRule="auto"/>
        <w:jc w:val="both"/>
        <w:rPr>
          <w:rFonts w:ascii="Book Antiqua" w:hAnsi="Book Antiqua"/>
        </w:rPr>
      </w:pPr>
      <w:r>
        <w:rPr>
          <w:rFonts w:ascii="Book Antiqua" w:hAnsi="Book Antiqua"/>
        </w:rPr>
        <w:t>Σε κάθε περίπτωση το επίδομα εορ</w:t>
      </w:r>
      <w:r w:rsidRPr="00521358">
        <w:rPr>
          <w:rFonts w:ascii="Book Antiqua" w:hAnsi="Book Antiqua"/>
        </w:rPr>
        <w:t>τών Πάσχα υπολογίζεται βάσει του καταβαλλόμενου μισθού ή ημερομι</w:t>
      </w:r>
      <w:r>
        <w:rPr>
          <w:rFonts w:ascii="Book Antiqua" w:hAnsi="Book Antiqua"/>
        </w:rPr>
        <w:t>σθίου την προηγουμένη της ημερο</w:t>
      </w:r>
      <w:r w:rsidRPr="00521358">
        <w:rPr>
          <w:rFonts w:ascii="Book Antiqua" w:hAnsi="Book Antiqua"/>
        </w:rPr>
        <w:t>μηνίας αναστολής της εργασιακής σχέσης.</w:t>
      </w:r>
    </w:p>
    <w:p w:rsidR="005C3D83" w:rsidRPr="00E70254" w:rsidRDefault="00AF0C49" w:rsidP="00E7025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Book Antiqua" w:hAnsi="Book Antiqua"/>
          <w:b/>
          <w:sz w:val="24"/>
        </w:rPr>
      </w:pPr>
      <w:r>
        <w:rPr>
          <w:rFonts w:ascii="Book Antiqua" w:hAnsi="Book Antiqua"/>
          <w:b/>
          <w:sz w:val="24"/>
        </w:rPr>
        <w:t>ΣΤ</w:t>
      </w:r>
      <w:r w:rsidR="00E70254" w:rsidRPr="00E70254">
        <w:rPr>
          <w:rFonts w:ascii="Book Antiqua" w:hAnsi="Book Antiqua"/>
          <w:b/>
          <w:sz w:val="24"/>
        </w:rPr>
        <w:t xml:space="preserve">. </w:t>
      </w:r>
      <w:r w:rsidR="005C3D83" w:rsidRPr="00E70254">
        <w:rPr>
          <w:rFonts w:ascii="Book Antiqua" w:hAnsi="Book Antiqua"/>
          <w:b/>
          <w:sz w:val="24"/>
        </w:rPr>
        <w:t>Μείωση μισθώματος επαγγελματικών μισθώσεων και μισθώσεων κύριας κατοικίας</w:t>
      </w:r>
      <w:r w:rsidR="00E70254" w:rsidRPr="00E70254">
        <w:rPr>
          <w:rFonts w:ascii="Book Antiqua" w:hAnsi="Book Antiqua"/>
          <w:b/>
          <w:sz w:val="24"/>
        </w:rPr>
        <w:t>.</w:t>
      </w:r>
    </w:p>
    <w:p w:rsidR="00E70254" w:rsidRPr="005C3D83" w:rsidRDefault="00E70254" w:rsidP="005C3D83">
      <w:pPr>
        <w:spacing w:after="0" w:line="360" w:lineRule="auto"/>
        <w:jc w:val="both"/>
        <w:rPr>
          <w:rFonts w:ascii="Book Antiqua" w:hAnsi="Book Antiqua"/>
        </w:rPr>
      </w:pPr>
    </w:p>
    <w:p w:rsidR="00E70254" w:rsidRDefault="004042FC" w:rsidP="005C3D83">
      <w:pPr>
        <w:spacing w:after="0" w:line="360" w:lineRule="auto"/>
        <w:jc w:val="both"/>
        <w:rPr>
          <w:rFonts w:ascii="Book Antiqua" w:hAnsi="Book Antiqua"/>
        </w:rPr>
      </w:pPr>
      <w:r>
        <w:rPr>
          <w:rFonts w:ascii="Book Antiqua" w:hAnsi="Book Antiqua"/>
          <w:b/>
        </w:rPr>
        <w:t>Σύμφωνα με</w:t>
      </w:r>
      <w:r w:rsidR="00E70254" w:rsidRPr="00E70254">
        <w:rPr>
          <w:rFonts w:ascii="Book Antiqua" w:hAnsi="Book Antiqua"/>
          <w:b/>
        </w:rPr>
        <w:t xml:space="preserve"> το ά</w:t>
      </w:r>
      <w:r w:rsidR="00E70254">
        <w:rPr>
          <w:rFonts w:ascii="Book Antiqua" w:hAnsi="Book Antiqua"/>
          <w:b/>
        </w:rPr>
        <w:t>ρθρο 2 της από 20/03/2020 ΠΝΠ (ΦΕΚ Β’ 68</w:t>
      </w:r>
      <w:r w:rsidR="00E70254" w:rsidRPr="00E70254">
        <w:rPr>
          <w:rFonts w:ascii="Book Antiqua" w:hAnsi="Book Antiqua"/>
          <w:b/>
        </w:rPr>
        <w:t>)</w:t>
      </w:r>
      <w:r w:rsidR="00A57C04">
        <w:rPr>
          <w:rFonts w:ascii="Book Antiqua" w:hAnsi="Book Antiqua"/>
        </w:rPr>
        <w:t xml:space="preserve">, </w:t>
      </w:r>
      <w:r w:rsidRPr="004042FC">
        <w:rPr>
          <w:rFonts w:ascii="Book Antiqua" w:hAnsi="Book Antiqua"/>
          <w:b/>
        </w:rPr>
        <w:t>απαλλάσσονται από την υποχρέωση καταβολής του 40% του συνολικού μισθώματος για τους μήνες Μάρτιο και Απρίλιο 2020, κατά παρέκκλιση των κείμενων διατάξεων περί μισθώσεων</w:t>
      </w:r>
      <w:r>
        <w:rPr>
          <w:rFonts w:ascii="Book Antiqua" w:hAnsi="Book Antiqua"/>
          <w:b/>
        </w:rPr>
        <w:t xml:space="preserve"> :</w:t>
      </w:r>
    </w:p>
    <w:p w:rsidR="00E70254" w:rsidRDefault="00E70254" w:rsidP="004C6C66">
      <w:pPr>
        <w:spacing w:line="360" w:lineRule="auto"/>
        <w:jc w:val="both"/>
        <w:rPr>
          <w:rFonts w:ascii="Book Antiqua" w:hAnsi="Book Antiqua"/>
        </w:rPr>
      </w:pPr>
      <w:r w:rsidRPr="004042FC">
        <w:rPr>
          <w:rFonts w:ascii="Book Antiqua" w:hAnsi="Book Antiqua"/>
          <w:b/>
        </w:rPr>
        <w:t>α)</w:t>
      </w:r>
      <w:r>
        <w:rPr>
          <w:rFonts w:ascii="Book Antiqua" w:hAnsi="Book Antiqua"/>
        </w:rPr>
        <w:t xml:space="preserve"> </w:t>
      </w:r>
      <w:r w:rsidRPr="00753E56">
        <w:rPr>
          <w:rFonts w:ascii="Book Antiqua" w:hAnsi="Book Antiqua"/>
          <w:b/>
        </w:rPr>
        <w:t>Ο</w:t>
      </w:r>
      <w:r w:rsidR="004042FC" w:rsidRPr="00753E56">
        <w:rPr>
          <w:rFonts w:ascii="Book Antiqua" w:hAnsi="Book Antiqua"/>
          <w:b/>
        </w:rPr>
        <w:t>ι μισθωτέ</w:t>
      </w:r>
      <w:r w:rsidR="005C3D83" w:rsidRPr="00753E56">
        <w:rPr>
          <w:rFonts w:ascii="Book Antiqua" w:hAnsi="Book Antiqua"/>
          <w:b/>
        </w:rPr>
        <w:t>ς επ</w:t>
      </w:r>
      <w:r w:rsidR="004042FC" w:rsidRPr="00753E56">
        <w:rPr>
          <w:rFonts w:ascii="Book Antiqua" w:hAnsi="Book Antiqua"/>
          <w:b/>
        </w:rPr>
        <w:t xml:space="preserve">αγγελματικών μισθώσεων </w:t>
      </w:r>
      <w:r w:rsidRPr="00753E56">
        <w:rPr>
          <w:rFonts w:ascii="Book Antiqua" w:hAnsi="Book Antiqua"/>
          <w:b/>
        </w:rPr>
        <w:t>προς εγκα</w:t>
      </w:r>
      <w:r w:rsidR="005C3D83" w:rsidRPr="00753E56">
        <w:rPr>
          <w:rFonts w:ascii="Book Antiqua" w:hAnsi="Book Antiqua"/>
          <w:b/>
        </w:rPr>
        <w:t>τάσταση επιχε</w:t>
      </w:r>
      <w:r w:rsidR="004042FC" w:rsidRPr="00753E56">
        <w:rPr>
          <w:rFonts w:ascii="Book Antiqua" w:hAnsi="Book Antiqua"/>
          <w:b/>
        </w:rPr>
        <w:t>ιρήσεων</w:t>
      </w:r>
      <w:r w:rsidR="004042FC">
        <w:rPr>
          <w:rFonts w:ascii="Book Antiqua" w:hAnsi="Book Antiqua"/>
        </w:rPr>
        <w:t>, για τις οποίες</w:t>
      </w:r>
      <w:r w:rsidR="005C3D83" w:rsidRPr="005C3D83">
        <w:rPr>
          <w:rFonts w:ascii="Book Antiqua" w:hAnsi="Book Antiqua"/>
        </w:rPr>
        <w:t xml:space="preserve"> έχουν ληφθεί ειδικά και έκτακτα μέτρα </w:t>
      </w:r>
      <w:r w:rsidRPr="00753E56">
        <w:rPr>
          <w:rFonts w:ascii="Book Antiqua" w:hAnsi="Book Antiqua"/>
          <w:b/>
        </w:rPr>
        <w:t>περί αναστολής ή προσωρινής απα</w:t>
      </w:r>
      <w:r w:rsidR="005C3D83" w:rsidRPr="00753E56">
        <w:rPr>
          <w:rFonts w:ascii="Book Antiqua" w:hAnsi="Book Antiqua"/>
          <w:b/>
        </w:rPr>
        <w:t xml:space="preserve">γόρευσης </w:t>
      </w:r>
      <w:r w:rsidR="004042FC" w:rsidRPr="00753E56">
        <w:rPr>
          <w:rFonts w:ascii="Book Antiqua" w:hAnsi="Book Antiqua"/>
          <w:b/>
        </w:rPr>
        <w:t xml:space="preserve">της </w:t>
      </w:r>
      <w:r w:rsidR="005C3D83" w:rsidRPr="00753E56">
        <w:rPr>
          <w:rFonts w:ascii="Book Antiqua" w:hAnsi="Book Antiqua"/>
          <w:b/>
        </w:rPr>
        <w:t>λειτουργία</w:t>
      </w:r>
      <w:r w:rsidRPr="00753E56">
        <w:rPr>
          <w:rFonts w:ascii="Book Antiqua" w:hAnsi="Book Antiqua"/>
          <w:b/>
        </w:rPr>
        <w:t>ς</w:t>
      </w:r>
      <w:r w:rsidR="004042FC" w:rsidRPr="00753E56">
        <w:rPr>
          <w:rFonts w:ascii="Book Antiqua" w:hAnsi="Book Antiqua"/>
          <w:b/>
        </w:rPr>
        <w:t xml:space="preserve"> τους</w:t>
      </w:r>
      <w:r w:rsidRPr="00753E56">
        <w:rPr>
          <w:rFonts w:ascii="Book Antiqua" w:hAnsi="Book Antiqua"/>
          <w:b/>
        </w:rPr>
        <w:t xml:space="preserve"> </w:t>
      </w:r>
      <w:r w:rsidR="004042FC">
        <w:rPr>
          <w:rFonts w:ascii="Book Antiqua" w:hAnsi="Book Antiqua"/>
        </w:rPr>
        <w:t>(Πίνακας Ενότητας Ι).</w:t>
      </w:r>
    </w:p>
    <w:p w:rsidR="00A57C04" w:rsidRDefault="00A57C04" w:rsidP="004C6C66">
      <w:pPr>
        <w:spacing w:line="360" w:lineRule="auto"/>
        <w:jc w:val="both"/>
        <w:rPr>
          <w:rFonts w:ascii="Book Antiqua" w:hAnsi="Book Antiqua"/>
        </w:rPr>
      </w:pPr>
      <w:r w:rsidRPr="004042FC">
        <w:rPr>
          <w:rFonts w:ascii="Book Antiqua" w:hAnsi="Book Antiqua"/>
          <w:b/>
        </w:rPr>
        <w:t>β)</w:t>
      </w:r>
      <w:r w:rsidRPr="00A57C04">
        <w:rPr>
          <w:rFonts w:ascii="Book Antiqua" w:hAnsi="Book Antiqua"/>
        </w:rPr>
        <w:t xml:space="preserve"> </w:t>
      </w:r>
      <w:r w:rsidR="004042FC" w:rsidRPr="00753E56">
        <w:rPr>
          <w:rFonts w:ascii="Book Antiqua" w:hAnsi="Book Antiqua"/>
          <w:b/>
        </w:rPr>
        <w:t xml:space="preserve">Οι </w:t>
      </w:r>
      <w:r w:rsidRPr="00753E56">
        <w:rPr>
          <w:rFonts w:ascii="Book Antiqua" w:hAnsi="Book Antiqua"/>
          <w:b/>
        </w:rPr>
        <w:t>μισθωτ</w:t>
      </w:r>
      <w:r w:rsidR="004042FC" w:rsidRPr="00753E56">
        <w:rPr>
          <w:rFonts w:ascii="Book Antiqua" w:hAnsi="Book Antiqua"/>
          <w:b/>
        </w:rPr>
        <w:t>ές στους</w:t>
      </w:r>
      <w:r w:rsidRPr="00753E56">
        <w:rPr>
          <w:rFonts w:ascii="Book Antiqua" w:hAnsi="Book Antiqua"/>
          <w:b/>
        </w:rPr>
        <w:t xml:space="preserve"> οποίο</w:t>
      </w:r>
      <w:r w:rsidR="004042FC" w:rsidRPr="00753E56">
        <w:rPr>
          <w:rFonts w:ascii="Book Antiqua" w:hAnsi="Book Antiqua"/>
          <w:b/>
        </w:rPr>
        <w:t>υς</w:t>
      </w:r>
      <w:r w:rsidR="004042FC">
        <w:rPr>
          <w:rFonts w:ascii="Book Antiqua" w:hAnsi="Book Antiqua"/>
        </w:rPr>
        <w:t xml:space="preserve"> έχουν</w:t>
      </w:r>
      <w:r w:rsidRPr="00A57C04">
        <w:rPr>
          <w:rFonts w:ascii="Book Antiqua" w:hAnsi="Book Antiqua"/>
        </w:rPr>
        <w:t xml:space="preserve"> παραχωρηθεί έναντι μισθώματος η χρήση πράγματος, κινητού ή ακινήτου, ή και των δύο μαζί, που προορίζεται αποκλειστικά για επαγγελματική χρήση, στο πλαίσιο χρηματοδοτικής μίσ</w:t>
      </w:r>
      <w:r>
        <w:rPr>
          <w:rFonts w:ascii="Book Antiqua" w:hAnsi="Book Antiqua"/>
        </w:rPr>
        <w:t xml:space="preserve">θωσης, </w:t>
      </w:r>
      <w:r w:rsidRPr="00753E56">
        <w:rPr>
          <w:rFonts w:ascii="Book Antiqua" w:hAnsi="Book Antiqua"/>
          <w:b/>
        </w:rPr>
        <w:t>και αφορά σε</w:t>
      </w:r>
      <w:r>
        <w:rPr>
          <w:rFonts w:ascii="Book Antiqua" w:hAnsi="Book Antiqua"/>
        </w:rPr>
        <w:t xml:space="preserve"> </w:t>
      </w:r>
      <w:r w:rsidRPr="00753E56">
        <w:rPr>
          <w:rFonts w:ascii="Book Antiqua" w:hAnsi="Book Antiqua"/>
          <w:b/>
        </w:rPr>
        <w:t>επιχε</w:t>
      </w:r>
      <w:r w:rsidR="004042FC" w:rsidRPr="00753E56">
        <w:rPr>
          <w:rFonts w:ascii="Book Antiqua" w:hAnsi="Book Antiqua"/>
          <w:b/>
        </w:rPr>
        <w:t>ιρήσεις για τις</w:t>
      </w:r>
      <w:r w:rsidRPr="00753E56">
        <w:rPr>
          <w:rFonts w:ascii="Book Antiqua" w:hAnsi="Book Antiqua"/>
          <w:b/>
        </w:rPr>
        <w:t xml:space="preserve"> οποί</w:t>
      </w:r>
      <w:r w:rsidR="004042FC" w:rsidRPr="00753E56">
        <w:rPr>
          <w:rFonts w:ascii="Book Antiqua" w:hAnsi="Book Antiqua"/>
          <w:b/>
        </w:rPr>
        <w:t xml:space="preserve">ες </w:t>
      </w:r>
      <w:r w:rsidRPr="00753E56">
        <w:rPr>
          <w:rFonts w:ascii="Book Antiqua" w:hAnsi="Book Antiqua"/>
          <w:b/>
        </w:rPr>
        <w:t xml:space="preserve">έχουν ληφθεί ειδικά και έκτακτα μέτρα περί αναστολής ή προσωρινής απαγόρευσης </w:t>
      </w:r>
      <w:r w:rsidR="004042FC" w:rsidRPr="00753E56">
        <w:rPr>
          <w:rFonts w:ascii="Book Antiqua" w:hAnsi="Book Antiqua"/>
          <w:b/>
        </w:rPr>
        <w:t xml:space="preserve">της </w:t>
      </w:r>
      <w:r w:rsidRPr="00753E56">
        <w:rPr>
          <w:rFonts w:ascii="Book Antiqua" w:hAnsi="Book Antiqua"/>
          <w:b/>
        </w:rPr>
        <w:t xml:space="preserve">λειτουργίας </w:t>
      </w:r>
      <w:r w:rsidR="00753E56">
        <w:rPr>
          <w:rFonts w:ascii="Book Antiqua" w:hAnsi="Book Antiqua"/>
          <w:b/>
        </w:rPr>
        <w:t>τους</w:t>
      </w:r>
      <w:r w:rsidR="004042FC" w:rsidRPr="00753E56">
        <w:rPr>
          <w:rFonts w:ascii="Book Antiqua" w:hAnsi="Book Antiqua"/>
          <w:b/>
        </w:rPr>
        <w:t xml:space="preserve"> </w:t>
      </w:r>
      <w:r w:rsidR="004042FC">
        <w:rPr>
          <w:rFonts w:ascii="Book Antiqua" w:hAnsi="Book Antiqua"/>
        </w:rPr>
        <w:t>(Πίνακας Ενότητας Ι).</w:t>
      </w:r>
    </w:p>
    <w:p w:rsidR="00AA608F" w:rsidRDefault="00E72520" w:rsidP="00491F9F">
      <w:pPr>
        <w:spacing w:line="360" w:lineRule="auto"/>
        <w:jc w:val="both"/>
        <w:rPr>
          <w:rFonts w:ascii="Book Antiqua" w:hAnsi="Book Antiqua"/>
        </w:rPr>
      </w:pPr>
      <w:r w:rsidRPr="0059581E">
        <w:rPr>
          <w:rFonts w:ascii="Book Antiqua" w:hAnsi="Book Antiqua"/>
          <w:b/>
        </w:rPr>
        <w:t>γ)</w:t>
      </w:r>
      <w:r w:rsidR="0059581E" w:rsidRPr="0059581E">
        <w:rPr>
          <w:rFonts w:ascii="Book Antiqua" w:hAnsi="Book Antiqua"/>
        </w:rPr>
        <w:t xml:space="preserve"> </w:t>
      </w:r>
      <w:r w:rsidR="0059581E" w:rsidRPr="00753E56">
        <w:rPr>
          <w:rFonts w:ascii="Book Antiqua" w:hAnsi="Book Antiqua"/>
          <w:b/>
        </w:rPr>
        <w:t xml:space="preserve">Οι μισθωτές συμβάσεων μίσθωσης κύριας κατοικίας, οι οποίοι είναι εργαζόμενοι σε επιχειρήσεις για τις οποίες έχουν ληφθεί ειδικά και έκτακτα μέτρα περί αναστολής ή προσωρινής απαγόρευσης της λειτουργίας </w:t>
      </w:r>
      <w:r w:rsidR="00AA608F" w:rsidRPr="00753E56">
        <w:rPr>
          <w:rFonts w:ascii="Book Antiqua" w:hAnsi="Book Antiqua"/>
          <w:b/>
        </w:rPr>
        <w:t>τους</w:t>
      </w:r>
      <w:r w:rsidR="00AA608F">
        <w:rPr>
          <w:rFonts w:ascii="Book Antiqua" w:hAnsi="Book Antiqua"/>
        </w:rPr>
        <w:t xml:space="preserve"> </w:t>
      </w:r>
      <w:r w:rsidR="00AA608F" w:rsidRPr="00753E56">
        <w:rPr>
          <w:rFonts w:ascii="Book Antiqua" w:hAnsi="Book Antiqua"/>
          <w:b/>
        </w:rPr>
        <w:t>και</w:t>
      </w:r>
      <w:r w:rsidR="0059581E" w:rsidRPr="00753E56">
        <w:rPr>
          <w:rFonts w:ascii="Book Antiqua" w:hAnsi="Book Antiqua"/>
          <w:b/>
        </w:rPr>
        <w:t xml:space="preserve"> </w:t>
      </w:r>
      <w:r w:rsidR="00AA608F" w:rsidRPr="00753E56">
        <w:rPr>
          <w:rFonts w:ascii="Book Antiqua" w:hAnsi="Book Antiqua"/>
          <w:b/>
        </w:rPr>
        <w:t>των οποίων έχουν</w:t>
      </w:r>
      <w:r w:rsidR="0059581E" w:rsidRPr="00753E56">
        <w:rPr>
          <w:rFonts w:ascii="Book Antiqua" w:hAnsi="Book Antiqua"/>
          <w:b/>
        </w:rPr>
        <w:t xml:space="preserve"> ανασταλ</w:t>
      </w:r>
      <w:r w:rsidR="00AA608F" w:rsidRPr="00753E56">
        <w:rPr>
          <w:rFonts w:ascii="Book Antiqua" w:hAnsi="Book Antiqua"/>
          <w:b/>
        </w:rPr>
        <w:t>εί προσωρινά οι συμβάσεις εργασίας.</w:t>
      </w:r>
      <w:r w:rsidR="00AA608F">
        <w:rPr>
          <w:rFonts w:ascii="Book Antiqua" w:hAnsi="Book Antiqua"/>
        </w:rPr>
        <w:t xml:space="preserve"> Απαραίτητη προϋπόθεση στη περίπτωση αυτή</w:t>
      </w:r>
      <w:r w:rsidR="00AA608F" w:rsidRPr="00AA608F">
        <w:rPr>
          <w:rFonts w:ascii="Book Antiqua" w:hAnsi="Book Antiqua"/>
        </w:rPr>
        <w:t xml:space="preserve"> </w:t>
      </w:r>
      <w:r w:rsidR="00AA608F">
        <w:rPr>
          <w:rFonts w:ascii="Book Antiqua" w:hAnsi="Book Antiqua"/>
        </w:rPr>
        <w:t>είναι κάθε</w:t>
      </w:r>
      <w:r w:rsidR="00AA608F" w:rsidRPr="00AA608F">
        <w:rPr>
          <w:rFonts w:ascii="Book Antiqua" w:hAnsi="Book Antiqua"/>
        </w:rPr>
        <w:t xml:space="preserve"> εργαζόμενος να συνδεόταν με σχέση εργασίας με την </w:t>
      </w:r>
      <w:r w:rsidR="00AA608F" w:rsidRPr="00AA608F">
        <w:rPr>
          <w:rFonts w:ascii="Book Antiqua" w:hAnsi="Book Antiqua"/>
        </w:rPr>
        <w:lastRenderedPageBreak/>
        <w:t>επιχείρηση κατά τον χρόνο έναρξης εφαρμογής των ειδικ</w:t>
      </w:r>
      <w:r w:rsidR="00AA608F">
        <w:rPr>
          <w:rFonts w:ascii="Book Antiqua" w:hAnsi="Book Antiqua"/>
        </w:rPr>
        <w:t>ών και έκτακτων μέτρων περί ανα</w:t>
      </w:r>
      <w:r w:rsidR="00AA608F" w:rsidRPr="00AA608F">
        <w:rPr>
          <w:rFonts w:ascii="Book Antiqua" w:hAnsi="Book Antiqua"/>
        </w:rPr>
        <w:t xml:space="preserve">στολής ή προσωρινής απαγόρευσης </w:t>
      </w:r>
      <w:r w:rsidR="00AA608F">
        <w:rPr>
          <w:rFonts w:ascii="Book Antiqua" w:hAnsi="Book Antiqua"/>
        </w:rPr>
        <w:t xml:space="preserve">της </w:t>
      </w:r>
      <w:r w:rsidR="00AA608F" w:rsidRPr="00AA608F">
        <w:rPr>
          <w:rFonts w:ascii="Book Antiqua" w:hAnsi="Book Antiqua"/>
        </w:rPr>
        <w:t>λειτουργίας</w:t>
      </w:r>
      <w:r w:rsidR="00AA608F">
        <w:rPr>
          <w:rFonts w:ascii="Book Antiqua" w:hAnsi="Book Antiqua"/>
        </w:rPr>
        <w:t xml:space="preserve"> της.</w:t>
      </w:r>
    </w:p>
    <w:p w:rsidR="00491F9F" w:rsidRDefault="00AA608F" w:rsidP="005C3D83">
      <w:pPr>
        <w:spacing w:after="0" w:line="360" w:lineRule="auto"/>
        <w:jc w:val="both"/>
        <w:rPr>
          <w:rFonts w:ascii="Book Antiqua" w:hAnsi="Book Antiqua"/>
        </w:rPr>
      </w:pPr>
      <w:r>
        <w:rPr>
          <w:rFonts w:ascii="Book Antiqua" w:hAnsi="Book Antiqua"/>
        </w:rPr>
        <w:t>Διευκ</w:t>
      </w:r>
      <w:r w:rsidR="00491F9F">
        <w:rPr>
          <w:rFonts w:ascii="Book Antiqua" w:hAnsi="Book Antiqua"/>
        </w:rPr>
        <w:t>ρινίζεται ότι :</w:t>
      </w:r>
    </w:p>
    <w:p w:rsidR="005C3D83" w:rsidRDefault="00491F9F" w:rsidP="005C3D83">
      <w:pPr>
        <w:spacing w:after="0" w:line="360" w:lineRule="auto"/>
        <w:jc w:val="both"/>
        <w:rPr>
          <w:rFonts w:ascii="Book Antiqua" w:hAnsi="Book Antiqua"/>
        </w:rPr>
      </w:pPr>
      <w:r>
        <w:rPr>
          <w:rFonts w:ascii="Book Antiqua" w:hAnsi="Book Antiqua"/>
        </w:rPr>
        <w:t xml:space="preserve">α) </w:t>
      </w:r>
      <w:r w:rsidR="004042FC">
        <w:rPr>
          <w:rFonts w:ascii="Book Antiqua" w:hAnsi="Book Antiqua"/>
        </w:rPr>
        <w:t xml:space="preserve">Το </w:t>
      </w:r>
      <w:r w:rsidR="00AA608F">
        <w:rPr>
          <w:rFonts w:ascii="Book Antiqua" w:hAnsi="Book Antiqua"/>
        </w:rPr>
        <w:t>τ</w:t>
      </w:r>
      <w:r w:rsidR="005C3D83" w:rsidRPr="005C3D83">
        <w:rPr>
          <w:rFonts w:ascii="Book Antiqua" w:hAnsi="Book Antiqua"/>
        </w:rPr>
        <w:t xml:space="preserve">έλος χαρτοσήμου και </w:t>
      </w:r>
      <w:r w:rsidR="004042FC">
        <w:rPr>
          <w:rFonts w:ascii="Book Antiqua" w:hAnsi="Book Antiqua"/>
        </w:rPr>
        <w:t>ο ΦΠΑ κατά περί</w:t>
      </w:r>
      <w:r w:rsidR="005C3D83" w:rsidRPr="005C3D83">
        <w:rPr>
          <w:rFonts w:ascii="Book Antiqua" w:hAnsi="Book Antiqua"/>
        </w:rPr>
        <w:t>πτωση</w:t>
      </w:r>
      <w:r w:rsidR="004042FC">
        <w:rPr>
          <w:rFonts w:ascii="Book Antiqua" w:hAnsi="Book Antiqua"/>
        </w:rPr>
        <w:t>,</w:t>
      </w:r>
      <w:r w:rsidR="005C3D83" w:rsidRPr="005C3D83">
        <w:rPr>
          <w:rFonts w:ascii="Book Antiqua" w:hAnsi="Book Antiqua"/>
        </w:rPr>
        <w:t xml:space="preserve"> υπολογίζονται εκ νέου και επιβάλλονται επί του μισθώματος που προκύπτει από την ανωτέρω μερική καταβολή. </w:t>
      </w:r>
      <w:r>
        <w:rPr>
          <w:rFonts w:ascii="Book Antiqua" w:hAnsi="Book Antiqua"/>
        </w:rPr>
        <w:t xml:space="preserve">β) </w:t>
      </w:r>
      <w:r w:rsidR="005C3D83" w:rsidRPr="005C3D83">
        <w:rPr>
          <w:rFonts w:ascii="Book Antiqua" w:hAnsi="Book Antiqua"/>
        </w:rPr>
        <w:t>Η μερική μη καταβολή του</w:t>
      </w:r>
      <w:r w:rsidR="004C6C66">
        <w:rPr>
          <w:rFonts w:ascii="Book Antiqua" w:hAnsi="Book Antiqua"/>
        </w:rPr>
        <w:t xml:space="preserve"> ως άνω</w:t>
      </w:r>
      <w:r w:rsidR="005C3D83" w:rsidRPr="005C3D83">
        <w:rPr>
          <w:rFonts w:ascii="Book Antiqua" w:hAnsi="Book Antiqua"/>
        </w:rPr>
        <w:t xml:space="preserve"> μισθώματος δεν γεννά δικαίωμα καταγγελίας της σύμβασης εις βάρος του μισθωτή ούτε οποιαδήποτε άλλη αστική αξίωση. </w:t>
      </w:r>
    </w:p>
    <w:p w:rsidR="00E7268D" w:rsidRDefault="00E7268D" w:rsidP="005C3D83">
      <w:pPr>
        <w:spacing w:after="0" w:line="360" w:lineRule="auto"/>
        <w:jc w:val="both"/>
        <w:rPr>
          <w:rFonts w:ascii="Book Antiqua" w:hAnsi="Book Antiqua"/>
        </w:rPr>
      </w:pPr>
    </w:p>
    <w:p w:rsidR="002D39FD" w:rsidRPr="002D39FD" w:rsidRDefault="00AF0C49" w:rsidP="002D39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Book Antiqua" w:hAnsi="Book Antiqua"/>
          <w:b/>
        </w:rPr>
      </w:pPr>
      <w:r>
        <w:rPr>
          <w:rFonts w:ascii="Book Antiqua" w:hAnsi="Book Antiqua"/>
          <w:b/>
        </w:rPr>
        <w:t>Ζ</w:t>
      </w:r>
      <w:r w:rsidR="002D39FD" w:rsidRPr="002D39FD">
        <w:rPr>
          <w:rFonts w:ascii="Book Antiqua" w:hAnsi="Book Antiqua"/>
          <w:b/>
        </w:rPr>
        <w:t>. Αναστολή προθεσμιών λήξης, εμφάνισης και πληρωμής αξιογράφων</w:t>
      </w:r>
    </w:p>
    <w:p w:rsidR="00800958" w:rsidRDefault="00800958" w:rsidP="007666BA">
      <w:pPr>
        <w:spacing w:before="240" w:line="360" w:lineRule="auto"/>
        <w:jc w:val="both"/>
        <w:rPr>
          <w:rFonts w:ascii="Book Antiqua" w:hAnsi="Book Antiqua"/>
          <w:b/>
        </w:rPr>
      </w:pPr>
      <w:r>
        <w:rPr>
          <w:rFonts w:ascii="Book Antiqua" w:hAnsi="Book Antiqua"/>
          <w:b/>
        </w:rPr>
        <w:t>Στο</w:t>
      </w:r>
      <w:r w:rsidR="005721B8" w:rsidRPr="005721B8">
        <w:rPr>
          <w:rFonts w:ascii="Book Antiqua" w:hAnsi="Book Antiqua"/>
          <w:b/>
        </w:rPr>
        <w:t xml:space="preserve"> άρθρο 2 της από 30/03/2020 ΠΝΠ (ΦΕΚ Α’ 75)</w:t>
      </w:r>
      <w:r>
        <w:rPr>
          <w:rFonts w:ascii="Book Antiqua" w:hAnsi="Book Antiqua"/>
          <w:b/>
        </w:rPr>
        <w:t xml:space="preserve"> προβλέπεται ότι:</w:t>
      </w:r>
    </w:p>
    <w:p w:rsidR="00800958" w:rsidRPr="000C7417" w:rsidRDefault="000C7417" w:rsidP="005721B8">
      <w:pPr>
        <w:spacing w:line="360" w:lineRule="auto"/>
        <w:jc w:val="both"/>
        <w:rPr>
          <w:rFonts w:ascii="Book Antiqua" w:hAnsi="Book Antiqua"/>
          <w:b/>
        </w:rPr>
      </w:pPr>
      <w:r w:rsidRPr="000C7417">
        <w:rPr>
          <w:rFonts w:ascii="Book Antiqua" w:hAnsi="Book Antiqua"/>
          <w:b/>
        </w:rPr>
        <w:t>Γ</w:t>
      </w:r>
      <w:r w:rsidR="005721B8" w:rsidRPr="000C7417">
        <w:rPr>
          <w:rFonts w:ascii="Book Antiqua" w:hAnsi="Book Antiqua"/>
          <w:b/>
        </w:rPr>
        <w:t>ια τις επιχειρ</w:t>
      </w:r>
      <w:r w:rsidR="00800958" w:rsidRPr="000C7417">
        <w:rPr>
          <w:rFonts w:ascii="Book Antiqua" w:hAnsi="Book Antiqua"/>
          <w:b/>
        </w:rPr>
        <w:t>ήσεις</w:t>
      </w:r>
      <w:r w:rsidR="005721B8" w:rsidRPr="000C7417">
        <w:rPr>
          <w:rFonts w:ascii="Book Antiqua" w:hAnsi="Book Antiqua"/>
          <w:b/>
        </w:rPr>
        <w:t xml:space="preserve"> </w:t>
      </w:r>
      <w:r>
        <w:rPr>
          <w:rFonts w:ascii="Book Antiqua" w:hAnsi="Book Antiqua"/>
          <w:b/>
        </w:rPr>
        <w:t>:</w:t>
      </w:r>
    </w:p>
    <w:p w:rsidR="00800958" w:rsidRDefault="00800958" w:rsidP="005721B8">
      <w:pPr>
        <w:spacing w:line="360" w:lineRule="auto"/>
        <w:jc w:val="both"/>
        <w:rPr>
          <w:rFonts w:ascii="Book Antiqua" w:hAnsi="Book Antiqua"/>
        </w:rPr>
      </w:pPr>
      <w:r w:rsidRPr="00800958">
        <w:rPr>
          <w:rFonts w:ascii="Book Antiqua" w:hAnsi="Book Antiqua"/>
          <w:b/>
        </w:rPr>
        <w:t>α)</w:t>
      </w:r>
      <w:r>
        <w:rPr>
          <w:rFonts w:ascii="Book Antiqua" w:hAnsi="Book Antiqua"/>
        </w:rPr>
        <w:t xml:space="preserve"> των οποίων η λειτουργία </w:t>
      </w:r>
      <w:r w:rsidR="005721B8">
        <w:rPr>
          <w:rFonts w:ascii="Book Antiqua" w:hAnsi="Book Antiqua"/>
        </w:rPr>
        <w:t xml:space="preserve">έχει ανασταλεί ή απαγορευτεί με δημόσια εντολή (Πίνακας Ενότητας Ι) </w:t>
      </w:r>
    </w:p>
    <w:p w:rsidR="005721B8" w:rsidRDefault="00800958" w:rsidP="005721B8">
      <w:pPr>
        <w:spacing w:line="360" w:lineRule="auto"/>
        <w:jc w:val="both"/>
        <w:rPr>
          <w:rFonts w:ascii="Book Antiqua" w:hAnsi="Book Antiqua"/>
        </w:rPr>
      </w:pPr>
      <w:r w:rsidRPr="00800958">
        <w:rPr>
          <w:rFonts w:ascii="Book Antiqua" w:hAnsi="Book Antiqua"/>
          <w:b/>
        </w:rPr>
        <w:t>β)</w:t>
      </w:r>
      <w:r>
        <w:rPr>
          <w:rFonts w:ascii="Book Antiqua" w:hAnsi="Book Antiqua"/>
          <w:b/>
        </w:rPr>
        <w:t xml:space="preserve"> </w:t>
      </w:r>
      <w:r w:rsidRPr="00800958">
        <w:rPr>
          <w:rFonts w:ascii="Book Antiqua" w:hAnsi="Book Antiqua"/>
        </w:rPr>
        <w:t xml:space="preserve">οι οποίες </w:t>
      </w:r>
      <w:r w:rsidR="005721B8" w:rsidRPr="00800958">
        <w:rPr>
          <w:rFonts w:ascii="Book Antiqua" w:hAnsi="Book Antiqua"/>
        </w:rPr>
        <w:t>έχουν</w:t>
      </w:r>
      <w:r w:rsidR="005721B8">
        <w:rPr>
          <w:rFonts w:ascii="Book Antiqua" w:hAnsi="Book Antiqua"/>
        </w:rPr>
        <w:t xml:space="preserve"> πληγεί σημαντικά από την πανδημία, βάσει ΚΑΔ (Πίνακας Ενότητας ΙΙ), τα ακόλουθα</w:t>
      </w:r>
      <w:r>
        <w:rPr>
          <w:rFonts w:ascii="Book Antiqua" w:hAnsi="Book Antiqua"/>
        </w:rPr>
        <w:t xml:space="preserve"> και</w:t>
      </w:r>
    </w:p>
    <w:p w:rsidR="00800958" w:rsidRDefault="00800958" w:rsidP="005721B8">
      <w:pPr>
        <w:spacing w:line="360" w:lineRule="auto"/>
        <w:jc w:val="both"/>
        <w:rPr>
          <w:rFonts w:ascii="Book Antiqua" w:hAnsi="Book Antiqua"/>
        </w:rPr>
      </w:pPr>
      <w:r w:rsidRPr="00800958">
        <w:rPr>
          <w:rFonts w:ascii="Book Antiqua" w:hAnsi="Book Antiqua"/>
          <w:b/>
        </w:rPr>
        <w:t>γ)</w:t>
      </w:r>
      <w:r>
        <w:rPr>
          <w:rFonts w:ascii="Book Antiqua" w:hAnsi="Book Antiqua"/>
        </w:rPr>
        <w:t xml:space="preserve"> </w:t>
      </w:r>
      <w:r w:rsidRPr="00800958">
        <w:rPr>
          <w:rFonts w:ascii="Book Antiqua" w:hAnsi="Book Antiqua"/>
        </w:rPr>
        <w:t xml:space="preserve">των οποίων οι ΚΑΔ πρόκειται να συμπεριληφθούν </w:t>
      </w:r>
      <w:r>
        <w:rPr>
          <w:rFonts w:ascii="Book Antiqua" w:hAnsi="Book Antiqua"/>
        </w:rPr>
        <w:t>στις πληττόμενες επιχειρήσεις (Πίνακα της Ενότητας ΙΙ), με νέες Υπουργικές Αποφάσεις</w:t>
      </w:r>
      <w:r w:rsidRPr="00800958">
        <w:rPr>
          <w:rFonts w:ascii="Book Antiqua" w:hAnsi="Book Antiqua"/>
        </w:rPr>
        <w:t xml:space="preserve"> κατά τον μήνα Απρίλιο του έτους 2020</w:t>
      </w:r>
      <w:r>
        <w:rPr>
          <w:rFonts w:ascii="Book Antiqua" w:hAnsi="Book Antiqua"/>
        </w:rPr>
        <w:t>, (οπότε και τα ακόλουθα μέτρα θα ισχύσουν</w:t>
      </w:r>
      <w:r w:rsidRPr="00800958">
        <w:rPr>
          <w:rFonts w:ascii="Book Antiqua" w:hAnsi="Book Antiqua"/>
        </w:rPr>
        <w:t xml:space="preserve"> από την επομένη της ημερομηνίας δημοσίευσης της συμπερίληψης των συγκεκριμένων </w:t>
      </w:r>
      <w:proofErr w:type="spellStart"/>
      <w:r w:rsidRPr="00800958">
        <w:rPr>
          <w:rFonts w:ascii="Book Antiqua" w:hAnsi="Book Antiqua"/>
        </w:rPr>
        <w:t>ΚΑ</w:t>
      </w:r>
      <w:r>
        <w:rPr>
          <w:rFonts w:ascii="Book Antiqua" w:hAnsi="Book Antiqua"/>
        </w:rPr>
        <w:t>Δ</w:t>
      </w:r>
      <w:proofErr w:type="spellEnd"/>
      <w:r>
        <w:rPr>
          <w:rFonts w:ascii="Book Antiqua" w:hAnsi="Book Antiqua"/>
        </w:rPr>
        <w:t xml:space="preserve"> στις πληττόμενες επιχειρήσεις)</w:t>
      </w:r>
    </w:p>
    <w:p w:rsidR="000C7417" w:rsidRDefault="000C7417" w:rsidP="005721B8">
      <w:pPr>
        <w:spacing w:line="360" w:lineRule="auto"/>
        <w:jc w:val="both"/>
        <w:rPr>
          <w:rFonts w:ascii="Book Antiqua" w:hAnsi="Book Antiqua"/>
        </w:rPr>
      </w:pPr>
      <w:r>
        <w:rPr>
          <w:rFonts w:ascii="Book Antiqua" w:hAnsi="Book Antiqua"/>
        </w:rPr>
        <w:t>Ισχύουν τα εξής:</w:t>
      </w:r>
    </w:p>
    <w:p w:rsidR="000C7417" w:rsidRDefault="002D39FD" w:rsidP="000C7417">
      <w:pPr>
        <w:pStyle w:val="a3"/>
        <w:numPr>
          <w:ilvl w:val="0"/>
          <w:numId w:val="16"/>
        </w:numPr>
        <w:spacing w:after="0" w:line="360" w:lineRule="auto"/>
        <w:jc w:val="both"/>
        <w:rPr>
          <w:rFonts w:ascii="Book Antiqua" w:hAnsi="Book Antiqua"/>
        </w:rPr>
      </w:pPr>
      <w:r w:rsidRPr="000C7417">
        <w:rPr>
          <w:rFonts w:ascii="Book Antiqua" w:hAnsi="Book Antiqua"/>
          <w:b/>
        </w:rPr>
        <w:t>Από τις 30 Μαρτίου 2020 και μέχρι την 31η Μαΐου 2020, αναστέλλονται οι προθεσμίες λήξης, εμφάνισης και πληρωμής οφειλόμενων από αυτές αξιογράφων κατά εβδομήντα πέντε (75) ημέρες από την αναγραφόμενη ημερομηνία επί εκάστου αξιογράφου.</w:t>
      </w:r>
      <w:r w:rsidRPr="000C7417">
        <w:rPr>
          <w:rFonts w:ascii="Book Antiqua" w:hAnsi="Book Antiqua"/>
        </w:rPr>
        <w:t xml:space="preserve"> </w:t>
      </w:r>
    </w:p>
    <w:p w:rsidR="000C7417" w:rsidRPr="00AF0C49" w:rsidRDefault="000C7417" w:rsidP="00AF0C49">
      <w:pPr>
        <w:pStyle w:val="a3"/>
        <w:spacing w:after="0" w:line="360" w:lineRule="auto"/>
        <w:jc w:val="both"/>
        <w:rPr>
          <w:rFonts w:ascii="Book Antiqua" w:hAnsi="Book Antiqua"/>
        </w:rPr>
      </w:pPr>
      <w:r>
        <w:rPr>
          <w:rFonts w:ascii="Book Antiqua" w:hAnsi="Book Antiqua"/>
        </w:rPr>
        <w:t>Η ως άνω πρόβλεψη ισχύει για όλα τα αξιό</w:t>
      </w:r>
      <w:r w:rsidR="002D39FD" w:rsidRPr="000C7417">
        <w:rPr>
          <w:rFonts w:ascii="Book Antiqua" w:hAnsi="Book Antiqua"/>
        </w:rPr>
        <w:t xml:space="preserve">γραφα, </w:t>
      </w:r>
      <w:r w:rsidR="002D39FD" w:rsidRPr="00AF0C49">
        <w:rPr>
          <w:rFonts w:ascii="Book Antiqua" w:hAnsi="Book Antiqua"/>
          <w:b/>
        </w:rPr>
        <w:t>τα οποία πρέπει να διαβιβασθούν ηλεκτρονικά</w:t>
      </w:r>
      <w:r w:rsidR="002D39FD" w:rsidRPr="000C7417">
        <w:rPr>
          <w:rFonts w:ascii="Book Antiqua" w:hAnsi="Book Antiqua"/>
        </w:rPr>
        <w:t xml:space="preserve"> </w:t>
      </w:r>
      <w:r>
        <w:rPr>
          <w:rFonts w:ascii="Book Antiqua" w:hAnsi="Book Antiqua"/>
        </w:rPr>
        <w:t>(</w:t>
      </w:r>
      <w:r w:rsidRPr="000C7417">
        <w:rPr>
          <w:rFonts w:ascii="Book Antiqua" w:hAnsi="Book Antiqua"/>
        </w:rPr>
        <w:t>μέσω ειδικής σχετικής ηλεκτρονικής εφαρμογής</w:t>
      </w:r>
      <w:r>
        <w:rPr>
          <w:rFonts w:ascii="Book Antiqua" w:hAnsi="Book Antiqua"/>
        </w:rPr>
        <w:t xml:space="preserve"> των πιστωτικών ιδρυμάτων) </w:t>
      </w:r>
      <w:r w:rsidR="002D39FD" w:rsidRPr="000C7417">
        <w:rPr>
          <w:rFonts w:ascii="Book Antiqua" w:hAnsi="Book Antiqua"/>
          <w:b/>
        </w:rPr>
        <w:t xml:space="preserve">εντός τριών (3) εργάσιμων ημερών από την </w:t>
      </w:r>
      <w:r>
        <w:rPr>
          <w:rFonts w:ascii="Book Antiqua" w:hAnsi="Book Antiqua"/>
          <w:b/>
        </w:rPr>
        <w:t xml:space="preserve">30/03/2020 </w:t>
      </w:r>
      <w:r w:rsidR="002D39FD" w:rsidRPr="000C7417">
        <w:rPr>
          <w:rFonts w:ascii="Book Antiqua" w:hAnsi="Book Antiqua"/>
          <w:b/>
        </w:rPr>
        <w:t>για τις επιχειρήσεις που περιλαμβάνονται ήδη στις πληττόμενες επιχειρήσεις ή εντός τριών (3) εργάσιμων ημερών από την επόμενη της συμπερίληψης τω</w:t>
      </w:r>
      <w:r w:rsidR="00B84639" w:rsidRPr="000C7417">
        <w:rPr>
          <w:rFonts w:ascii="Book Antiqua" w:hAnsi="Book Antiqua"/>
          <w:b/>
        </w:rPr>
        <w:t xml:space="preserve">ν συγκεκριμένων </w:t>
      </w:r>
      <w:proofErr w:type="spellStart"/>
      <w:r w:rsidR="00B84639" w:rsidRPr="000C7417">
        <w:rPr>
          <w:rFonts w:ascii="Book Antiqua" w:hAnsi="Book Antiqua"/>
          <w:b/>
        </w:rPr>
        <w:t>ΚΑΔ</w:t>
      </w:r>
      <w:proofErr w:type="spellEnd"/>
      <w:r w:rsidR="00B84639" w:rsidRPr="000C7417">
        <w:rPr>
          <w:rFonts w:ascii="Book Antiqua" w:hAnsi="Book Antiqua"/>
          <w:b/>
        </w:rPr>
        <w:t xml:space="preserve"> στις πληττό</w:t>
      </w:r>
      <w:r>
        <w:rPr>
          <w:rFonts w:ascii="Book Antiqua" w:hAnsi="Book Antiqua"/>
          <w:b/>
        </w:rPr>
        <w:t>μενες επιχειρήσεις,</w:t>
      </w:r>
      <w:r w:rsidR="002D39FD" w:rsidRPr="000C7417">
        <w:rPr>
          <w:rFonts w:ascii="Book Antiqua" w:hAnsi="Book Antiqua"/>
        </w:rPr>
        <w:t xml:space="preserve"> </w:t>
      </w:r>
      <w:r w:rsidR="002D39FD" w:rsidRPr="000C7417">
        <w:rPr>
          <w:rFonts w:ascii="Book Antiqua" w:hAnsi="Book Antiqua"/>
        </w:rPr>
        <w:lastRenderedPageBreak/>
        <w:t>από όποιον έλκει δικαίωμα ή έχει υποχρέωση, όπως από τους εκδότες ή αποδέκτ</w:t>
      </w:r>
      <w:r w:rsidR="00B84639" w:rsidRPr="000C7417">
        <w:rPr>
          <w:rFonts w:ascii="Book Antiqua" w:hAnsi="Book Antiqua"/>
        </w:rPr>
        <w:t xml:space="preserve">ες ή κομιστές τους, </w:t>
      </w:r>
      <w:r w:rsidR="00B84639" w:rsidRPr="00AF0C49">
        <w:rPr>
          <w:rFonts w:ascii="Book Antiqua" w:hAnsi="Book Antiqua"/>
          <w:b/>
        </w:rPr>
        <w:t>στα πιστωτι</w:t>
      </w:r>
      <w:r w:rsidR="002D39FD" w:rsidRPr="00AF0C49">
        <w:rPr>
          <w:rFonts w:ascii="Book Antiqua" w:hAnsi="Book Antiqua"/>
          <w:b/>
        </w:rPr>
        <w:t>κά ιδρύματα</w:t>
      </w:r>
      <w:r w:rsidR="002D39FD" w:rsidRPr="000C7417">
        <w:rPr>
          <w:rFonts w:ascii="Book Antiqua" w:hAnsi="Book Antiqua"/>
        </w:rPr>
        <w:t xml:space="preserve"> που λει</w:t>
      </w:r>
      <w:r w:rsidR="00B84639" w:rsidRPr="000C7417">
        <w:rPr>
          <w:rFonts w:ascii="Book Antiqua" w:hAnsi="Book Antiqua"/>
        </w:rPr>
        <w:t>τουργούν στην Ελλάδα με οποιαδή</w:t>
      </w:r>
      <w:r w:rsidR="002D39FD" w:rsidRPr="000C7417">
        <w:rPr>
          <w:rFonts w:ascii="Book Antiqua" w:hAnsi="Book Antiqua"/>
        </w:rPr>
        <w:t>ποτε μορφή, περιλαμβανομένων των υποκαταστημάτων αλλοδαπών πιστωτικών ιδρυμάτων που εμπίπτουν στο πεδίο εφαρμογής του ν. 4261/2014 (Α' 107), του Ταμείου Παρακαταθηκών κ</w:t>
      </w:r>
      <w:r w:rsidR="00AF0C49">
        <w:rPr>
          <w:rFonts w:ascii="Book Antiqua" w:hAnsi="Book Antiqua"/>
        </w:rPr>
        <w:t>αι Δανείων, των ιδρυμάτων πληρω</w:t>
      </w:r>
      <w:r w:rsidR="002D39FD" w:rsidRPr="00AF0C49">
        <w:rPr>
          <w:rFonts w:ascii="Book Antiqua" w:hAnsi="Book Antiqua"/>
        </w:rPr>
        <w:t>μών του ν. 4537/2018</w:t>
      </w:r>
      <w:r w:rsidR="00B84639" w:rsidRPr="00AF0C49">
        <w:rPr>
          <w:rFonts w:ascii="Book Antiqua" w:hAnsi="Book Antiqua"/>
        </w:rPr>
        <w:t xml:space="preserve"> (Α' 84), των ιδρυμάτων ηλεκτρο</w:t>
      </w:r>
      <w:r w:rsidR="002D39FD" w:rsidRPr="00AF0C49">
        <w:rPr>
          <w:rFonts w:ascii="Book Antiqua" w:hAnsi="Book Antiqua"/>
        </w:rPr>
        <w:t xml:space="preserve">νικού χρήματος του ν. 4021/2011 (Α' 218), καθώς και των υποκαταστημάτων και των αντιπροσώπων ιδρυμάτων πληρωμών και ιδρυμάτων ηλεκτρονικού χρήματος που εδρεύουν σε άλλα κράτη και </w:t>
      </w:r>
      <w:r w:rsidRPr="00AF0C49">
        <w:rPr>
          <w:rFonts w:ascii="Book Antiqua" w:hAnsi="Book Antiqua"/>
        </w:rPr>
        <w:t>λειτουργούν νόμιμα στην Ελλάδα.</w:t>
      </w:r>
    </w:p>
    <w:p w:rsidR="003336BF" w:rsidRDefault="002D39FD" w:rsidP="00753E56">
      <w:pPr>
        <w:pStyle w:val="a3"/>
        <w:numPr>
          <w:ilvl w:val="0"/>
          <w:numId w:val="16"/>
        </w:numPr>
        <w:spacing w:line="360" w:lineRule="auto"/>
        <w:jc w:val="both"/>
        <w:rPr>
          <w:rFonts w:ascii="Book Antiqua" w:hAnsi="Book Antiqua"/>
          <w:b/>
        </w:rPr>
      </w:pPr>
      <w:r w:rsidRPr="004B3E9F">
        <w:rPr>
          <w:rFonts w:ascii="Book Antiqua" w:hAnsi="Book Antiqua"/>
          <w:b/>
        </w:rPr>
        <w:t>Οι κομιστές αξιογράφων,</w:t>
      </w:r>
      <w:r w:rsidRPr="004B3E9F">
        <w:rPr>
          <w:rFonts w:ascii="Book Antiqua" w:hAnsi="Book Antiqua"/>
        </w:rPr>
        <w:t xml:space="preserve"> οι οποίοι κατά την έκδοση της παρούσας δεν δραστηριοποιούνται σε </w:t>
      </w:r>
      <w:r w:rsidR="004B3E9F">
        <w:rPr>
          <w:rFonts w:ascii="Book Antiqua" w:hAnsi="Book Antiqua"/>
        </w:rPr>
        <w:t xml:space="preserve">ΚΑΔ </w:t>
      </w:r>
      <w:r w:rsidRPr="004B3E9F">
        <w:rPr>
          <w:rFonts w:ascii="Book Antiqua" w:hAnsi="Book Antiqua"/>
        </w:rPr>
        <w:t xml:space="preserve">των επιχειρήσεων που περιλαμβάνονται στις </w:t>
      </w:r>
      <w:r w:rsidR="004B3E9F">
        <w:rPr>
          <w:rFonts w:ascii="Book Antiqua" w:hAnsi="Book Antiqua"/>
        </w:rPr>
        <w:t>πληττόμενες</w:t>
      </w:r>
      <w:r w:rsidRPr="004B3E9F">
        <w:rPr>
          <w:rFonts w:ascii="Book Antiqua" w:hAnsi="Book Antiqua"/>
        </w:rPr>
        <w:t xml:space="preserve">, </w:t>
      </w:r>
      <w:r w:rsidRPr="003336BF">
        <w:rPr>
          <w:rFonts w:ascii="Book Antiqua" w:hAnsi="Book Antiqua"/>
          <w:b/>
        </w:rPr>
        <w:t>δύνανται να ενταχθούν ατομικά</w:t>
      </w:r>
      <w:r w:rsidRPr="004B3E9F">
        <w:rPr>
          <w:rFonts w:ascii="Book Antiqua" w:hAnsi="Book Antiqua"/>
        </w:rPr>
        <w:t xml:space="preserve"> </w:t>
      </w:r>
      <w:r w:rsidRPr="003336BF">
        <w:rPr>
          <w:rFonts w:ascii="Book Antiqua" w:hAnsi="Book Antiqua"/>
          <w:b/>
        </w:rPr>
        <w:t>στις πληττόμενες επιχειρήσεις και να υπαχθ</w:t>
      </w:r>
      <w:r w:rsidR="003336BF" w:rsidRPr="003336BF">
        <w:rPr>
          <w:rFonts w:ascii="Book Antiqua" w:hAnsi="Book Antiqua"/>
          <w:b/>
        </w:rPr>
        <w:t xml:space="preserve">ούν από </w:t>
      </w:r>
      <w:r w:rsidR="003336BF">
        <w:rPr>
          <w:rFonts w:ascii="Book Antiqua" w:hAnsi="Book Antiqua"/>
          <w:b/>
        </w:rPr>
        <w:t xml:space="preserve">την 1η Απριλίου 2020 και εφεξής </w:t>
      </w:r>
      <w:r w:rsidR="003336BF" w:rsidRPr="003336BF">
        <w:rPr>
          <w:rFonts w:ascii="Book Antiqua" w:hAnsi="Book Antiqua"/>
          <w:b/>
        </w:rPr>
        <w:t xml:space="preserve">στις ρυθμίσεις των άρθρων 1 </w:t>
      </w:r>
      <w:r w:rsidR="003336BF" w:rsidRPr="00AF0C49">
        <w:rPr>
          <w:rFonts w:ascii="Book Antiqua" w:hAnsi="Book Antiqua"/>
        </w:rPr>
        <w:t>(</w:t>
      </w:r>
      <w:r w:rsidR="003336BF" w:rsidRPr="00AF0C49">
        <w:rPr>
          <w:rFonts w:ascii="Book Antiqua" w:hAnsi="Book Antiqua"/>
          <w:lang w:bidi="el-GR"/>
        </w:rPr>
        <w:t>Αναστολή καταβολής Φ.Π.Α.),</w:t>
      </w:r>
      <w:r w:rsidRPr="003336BF">
        <w:rPr>
          <w:rFonts w:ascii="Book Antiqua" w:hAnsi="Book Antiqua"/>
          <w:b/>
        </w:rPr>
        <w:t xml:space="preserve"> 2</w:t>
      </w:r>
      <w:r w:rsidR="003336BF" w:rsidRPr="003336BF">
        <w:rPr>
          <w:rFonts w:ascii="Book Antiqua" w:hAnsi="Book Antiqua"/>
          <w:b/>
        </w:rPr>
        <w:t xml:space="preserve"> </w:t>
      </w:r>
      <w:r w:rsidR="003336BF" w:rsidRPr="00AF0C49">
        <w:rPr>
          <w:rFonts w:ascii="Book Antiqua" w:hAnsi="Book Antiqua"/>
        </w:rPr>
        <w:t>(Αναστολή είσπραξης βεβαιωμένων οφειλών και παράταση προθεσμίας καταβολής δόσεων)</w:t>
      </w:r>
      <w:r w:rsidRPr="003336BF">
        <w:rPr>
          <w:rFonts w:ascii="Book Antiqua" w:hAnsi="Book Antiqua"/>
          <w:b/>
        </w:rPr>
        <w:t xml:space="preserve"> και 3</w:t>
      </w:r>
      <w:r w:rsidR="003336BF" w:rsidRPr="003336BF">
        <w:rPr>
          <w:rFonts w:ascii="Book Antiqua" w:hAnsi="Book Antiqua"/>
          <w:b/>
        </w:rPr>
        <w:t xml:space="preserve"> </w:t>
      </w:r>
      <w:r w:rsidR="003336BF" w:rsidRPr="00AF0C49">
        <w:rPr>
          <w:rFonts w:ascii="Book Antiqua" w:hAnsi="Book Antiqua"/>
        </w:rPr>
        <w:t>(Παράταση προθεσμίας καταβολής ασφαλιστικών εισφορών)</w:t>
      </w:r>
      <w:r w:rsidRPr="003336BF">
        <w:rPr>
          <w:rFonts w:ascii="Book Antiqua" w:hAnsi="Book Antiqua"/>
          <w:b/>
        </w:rPr>
        <w:t xml:space="preserve"> της από</w:t>
      </w:r>
      <w:r w:rsidR="004B3E9F" w:rsidRPr="003336BF">
        <w:rPr>
          <w:rFonts w:ascii="Book Antiqua" w:hAnsi="Book Antiqua"/>
          <w:b/>
        </w:rPr>
        <w:t xml:space="preserve"> 11.3.2020 </w:t>
      </w:r>
      <w:r w:rsidRPr="003336BF">
        <w:rPr>
          <w:rFonts w:ascii="Book Antiqua" w:hAnsi="Book Antiqua"/>
          <w:b/>
        </w:rPr>
        <w:t>Πράξης Νομοθετικού Περιεχομένου</w:t>
      </w:r>
      <w:r w:rsidR="004B3E9F" w:rsidRPr="003336BF">
        <w:rPr>
          <w:rFonts w:ascii="Book Antiqua" w:hAnsi="Book Antiqua"/>
          <w:b/>
        </w:rPr>
        <w:t>,</w:t>
      </w:r>
      <w:r w:rsidRPr="004B3E9F">
        <w:rPr>
          <w:rFonts w:ascii="Book Antiqua" w:hAnsi="Book Antiqua"/>
        </w:rPr>
        <w:t xml:space="preserve"> </w:t>
      </w:r>
      <w:r w:rsidRPr="004B3E9F">
        <w:rPr>
          <w:rFonts w:ascii="Book Antiqua" w:hAnsi="Book Antiqua"/>
          <w:b/>
        </w:rPr>
        <w:t>εάν το σύνολο της αξίας των αξιογράφων που αναστέλλονται, σύμφωνα με τη διαδικασία της παρ. 1, είναι μεγαλύτερο του είκοσι τοις εκατό (20%) του μέσου μηνιαίου κύκλου συναλλαγών</w:t>
      </w:r>
      <w:r w:rsidR="00B84639" w:rsidRPr="004B3E9F">
        <w:rPr>
          <w:b/>
        </w:rPr>
        <w:t xml:space="preserve"> </w:t>
      </w:r>
      <w:r w:rsidR="00B84639" w:rsidRPr="004B3E9F">
        <w:rPr>
          <w:rFonts w:ascii="Book Antiqua" w:hAnsi="Book Antiqua"/>
          <w:b/>
        </w:rPr>
        <w:t xml:space="preserve">τους του αμέσως προηγούμενου φορολογικού έτους, όπως αυτός υπολογίζεται με βάση τις συνολικές εκροές που έχουν περιληφθεί σε αρχικές και τροποποιητικές, εμπρόθεσμες ή εκπρόθεσμες δηλώσεις ΦΠΑ. </w:t>
      </w:r>
    </w:p>
    <w:p w:rsidR="002D39FD" w:rsidRPr="00753E56" w:rsidRDefault="00753E56" w:rsidP="00753E56">
      <w:pPr>
        <w:spacing w:after="0" w:line="360" w:lineRule="auto"/>
        <w:ind w:left="360"/>
        <w:jc w:val="both"/>
        <w:rPr>
          <w:rFonts w:ascii="Book Antiqua" w:hAnsi="Book Antiqua"/>
        </w:rPr>
      </w:pPr>
      <w:r>
        <w:rPr>
          <w:rFonts w:ascii="Book Antiqua" w:hAnsi="Book Antiqua"/>
        </w:rPr>
        <w:t>Επισημαίνεται ότι δ</w:t>
      </w:r>
      <w:r w:rsidR="003336BF" w:rsidRPr="00753E56">
        <w:rPr>
          <w:rFonts w:ascii="Book Antiqua" w:hAnsi="Book Antiqua"/>
        </w:rPr>
        <w:t>εν αποκλείεται ο</w:t>
      </w:r>
      <w:r w:rsidR="004B3E9F" w:rsidRPr="00753E56">
        <w:rPr>
          <w:rFonts w:ascii="Book Antiqua" w:hAnsi="Book Antiqua"/>
        </w:rPr>
        <w:t xml:space="preserve"> υπόχρεο</w:t>
      </w:r>
      <w:r w:rsidR="003336BF" w:rsidRPr="00753E56">
        <w:rPr>
          <w:rFonts w:ascii="Book Antiqua" w:hAnsi="Book Antiqua"/>
        </w:rPr>
        <w:t>ς και ο</w:t>
      </w:r>
      <w:r w:rsidR="004B3E9F" w:rsidRPr="00753E56">
        <w:rPr>
          <w:rFonts w:ascii="Book Antiqua" w:hAnsi="Book Antiqua"/>
        </w:rPr>
        <w:t xml:space="preserve"> δι</w:t>
      </w:r>
      <w:r w:rsidR="00B84639" w:rsidRPr="00753E56">
        <w:rPr>
          <w:rFonts w:ascii="Book Antiqua" w:hAnsi="Book Antiqua"/>
        </w:rPr>
        <w:t>καιούχο</w:t>
      </w:r>
      <w:r w:rsidR="003336BF" w:rsidRPr="00753E56">
        <w:rPr>
          <w:rFonts w:ascii="Book Antiqua" w:hAnsi="Book Antiqua"/>
        </w:rPr>
        <w:t>ς</w:t>
      </w:r>
      <w:r w:rsidR="00B84639" w:rsidRPr="00753E56">
        <w:rPr>
          <w:rFonts w:ascii="Book Antiqua" w:hAnsi="Book Antiqua"/>
        </w:rPr>
        <w:t xml:space="preserve"> να συμφωνήσουν μεταξύ τους την απευθείας πληρωμή του αξιογρ</w:t>
      </w:r>
      <w:r w:rsidR="003336BF" w:rsidRPr="00753E56">
        <w:rPr>
          <w:rFonts w:ascii="Book Antiqua" w:hAnsi="Book Antiqua"/>
        </w:rPr>
        <w:t>άφου από τον υπόχρεο στον δικαι</w:t>
      </w:r>
      <w:r w:rsidR="00B84639" w:rsidRPr="00753E56">
        <w:rPr>
          <w:rFonts w:ascii="Book Antiqua" w:hAnsi="Book Antiqua"/>
        </w:rPr>
        <w:t>ούχο στην αρχικ</w:t>
      </w:r>
      <w:r w:rsidR="003336BF" w:rsidRPr="00753E56">
        <w:rPr>
          <w:rFonts w:ascii="Book Antiqua" w:hAnsi="Book Antiqua"/>
        </w:rPr>
        <w:t>ά αναγραφόμενη ημερομηνία λήξης, κατά παρέκκλιση των ανωτέρω.</w:t>
      </w:r>
    </w:p>
    <w:p w:rsidR="00A726DF" w:rsidRDefault="00AF0C49" w:rsidP="007666B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360" w:lineRule="auto"/>
        <w:jc w:val="center"/>
        <w:rPr>
          <w:rFonts w:ascii="Book Antiqua" w:hAnsi="Book Antiqua"/>
          <w:b/>
        </w:rPr>
      </w:pPr>
      <w:r>
        <w:rPr>
          <w:rFonts w:ascii="Book Antiqua" w:hAnsi="Book Antiqua"/>
          <w:b/>
        </w:rPr>
        <w:t>Η</w:t>
      </w:r>
      <w:r w:rsidR="00E7268D" w:rsidRPr="005B39A9">
        <w:rPr>
          <w:rFonts w:ascii="Book Antiqua" w:hAnsi="Book Antiqua"/>
          <w:b/>
        </w:rPr>
        <w:t>.</w:t>
      </w:r>
      <w:r w:rsidR="003D1B92">
        <w:rPr>
          <w:rFonts w:ascii="Book Antiqua" w:hAnsi="Book Antiqua"/>
          <w:b/>
        </w:rPr>
        <w:t xml:space="preserve"> </w:t>
      </w:r>
      <w:r w:rsidR="00A726DF">
        <w:rPr>
          <w:rFonts w:ascii="Book Antiqua" w:hAnsi="Book Antiqua"/>
          <w:b/>
        </w:rPr>
        <w:t xml:space="preserve">Μέτρα </w:t>
      </w:r>
      <w:r w:rsidR="00B01E34">
        <w:rPr>
          <w:rFonts w:ascii="Book Antiqua" w:hAnsi="Book Antiqua"/>
          <w:b/>
        </w:rPr>
        <w:t xml:space="preserve">για την </w:t>
      </w:r>
      <w:r w:rsidR="00A726DF">
        <w:rPr>
          <w:rFonts w:ascii="Book Antiqua" w:hAnsi="Book Antiqua"/>
          <w:b/>
        </w:rPr>
        <w:t>Λειτουργ</w:t>
      </w:r>
      <w:r w:rsidR="00B01E34">
        <w:rPr>
          <w:rFonts w:ascii="Book Antiqua" w:hAnsi="Book Antiqua"/>
          <w:b/>
        </w:rPr>
        <w:t xml:space="preserve">ία </w:t>
      </w:r>
      <w:r w:rsidR="00A726DF">
        <w:rPr>
          <w:rFonts w:ascii="Book Antiqua" w:hAnsi="Book Antiqua"/>
          <w:b/>
        </w:rPr>
        <w:t>των επιχειρήσεων.</w:t>
      </w:r>
    </w:p>
    <w:p w:rsidR="00A726DF" w:rsidRPr="00A726DF" w:rsidRDefault="00A726DF" w:rsidP="00AF0C49">
      <w:pPr>
        <w:pStyle w:val="a3"/>
        <w:numPr>
          <w:ilvl w:val="0"/>
          <w:numId w:val="15"/>
        </w:numPr>
        <w:tabs>
          <w:tab w:val="left" w:pos="2340"/>
        </w:tabs>
        <w:spacing w:before="240" w:line="360" w:lineRule="auto"/>
        <w:jc w:val="both"/>
        <w:rPr>
          <w:rFonts w:ascii="Book Antiqua" w:hAnsi="Book Antiqua"/>
          <w:b/>
        </w:rPr>
      </w:pPr>
      <w:r w:rsidRPr="00A726DF">
        <w:rPr>
          <w:rFonts w:ascii="Book Antiqua" w:hAnsi="Book Antiqua"/>
          <w:b/>
        </w:rPr>
        <w:t>Τηλεργασία</w:t>
      </w:r>
    </w:p>
    <w:p w:rsidR="00D11011" w:rsidRDefault="00D11011" w:rsidP="00D11011">
      <w:pPr>
        <w:tabs>
          <w:tab w:val="left" w:pos="2340"/>
        </w:tabs>
        <w:spacing w:line="360" w:lineRule="auto"/>
        <w:jc w:val="both"/>
        <w:rPr>
          <w:rFonts w:ascii="Book Antiqua" w:hAnsi="Book Antiqua"/>
          <w:b/>
        </w:rPr>
      </w:pPr>
      <w:r w:rsidRPr="00D11011">
        <w:rPr>
          <w:rFonts w:ascii="Book Antiqua" w:hAnsi="Book Antiqua"/>
          <w:b/>
        </w:rPr>
        <w:t xml:space="preserve">Σύμφωνα με το άρθρο 4 της με αριθμό </w:t>
      </w:r>
      <w:r w:rsidRPr="00D11011">
        <w:rPr>
          <w:rFonts w:ascii="Book Antiqua" w:hAnsi="Book Antiqua"/>
          <w:b/>
          <w:lang w:bidi="el-GR"/>
        </w:rPr>
        <w:t xml:space="preserve">12998/232/2020 </w:t>
      </w:r>
      <w:r w:rsidRPr="00D11011">
        <w:rPr>
          <w:rFonts w:ascii="Book Antiqua" w:hAnsi="Book Antiqua"/>
          <w:b/>
        </w:rPr>
        <w:t>υπουργικής απόφασης (ΦΕΚ B' 1078/28.03.2020)</w:t>
      </w:r>
    </w:p>
    <w:p w:rsidR="00D11011" w:rsidRPr="00D11011" w:rsidRDefault="00D11011" w:rsidP="00D11011">
      <w:pPr>
        <w:tabs>
          <w:tab w:val="left" w:pos="2340"/>
        </w:tabs>
        <w:spacing w:line="360" w:lineRule="auto"/>
        <w:jc w:val="both"/>
        <w:rPr>
          <w:rFonts w:ascii="Book Antiqua" w:hAnsi="Book Antiqua"/>
          <w:b/>
        </w:rPr>
      </w:pPr>
      <w:r w:rsidRPr="00AF0C49">
        <w:rPr>
          <w:rFonts w:ascii="Book Antiqua" w:hAnsi="Book Antiqua"/>
          <w:b/>
        </w:rPr>
        <w:t>Οι εργαζόμενοι</w:t>
      </w:r>
      <w:r w:rsidRPr="00D11011">
        <w:rPr>
          <w:rFonts w:ascii="Book Antiqua" w:hAnsi="Book Antiqua"/>
        </w:rPr>
        <w:t xml:space="preserve"> </w:t>
      </w:r>
      <w:r w:rsidRPr="00AF0C49">
        <w:rPr>
          <w:rFonts w:ascii="Book Antiqua" w:hAnsi="Book Antiqua"/>
          <w:b/>
        </w:rPr>
        <w:t>με τηλεργασία</w:t>
      </w:r>
      <w:r>
        <w:rPr>
          <w:rFonts w:ascii="Book Antiqua" w:hAnsi="Book Antiqua"/>
        </w:rPr>
        <w:t xml:space="preserve"> </w:t>
      </w:r>
      <w:r w:rsidRPr="00D11011">
        <w:rPr>
          <w:rFonts w:ascii="Book Antiqua" w:hAnsi="Book Antiqua"/>
          <w:b/>
        </w:rPr>
        <w:t>σε επιχειρήσεις - εργοδότες που πλήττονται σημαντικά</w:t>
      </w:r>
      <w:r w:rsidRPr="00D11011">
        <w:rPr>
          <w:rFonts w:ascii="Book Antiqua" w:hAnsi="Book Antiqua"/>
        </w:rPr>
        <w:t xml:space="preserve"> λόγω των αρνητικών συνεπειών του φαινομένου του κορωνοϊού COVID -</w:t>
      </w:r>
      <w:r w:rsidRPr="00D11011">
        <w:rPr>
          <w:rFonts w:ascii="Book Antiqua" w:hAnsi="Book Antiqua"/>
        </w:rPr>
        <w:lastRenderedPageBreak/>
        <w:t xml:space="preserve">19, βάσει ΚΑΔ κύριας δραστηριότητας ή δευτερεύουσας βάσει των ακαθάριστων εσόδων έτους 2018, </w:t>
      </w:r>
      <w:r w:rsidRPr="00D11011">
        <w:rPr>
          <w:rFonts w:ascii="Book Antiqua" w:hAnsi="Book Antiqua"/>
          <w:b/>
        </w:rPr>
        <w:t>δεν είναι δικαιούχοι της αποζημίωσης ειδικού σκοπού.</w:t>
      </w:r>
    </w:p>
    <w:p w:rsidR="00D63919" w:rsidRDefault="00D11011" w:rsidP="00A726DF">
      <w:pPr>
        <w:tabs>
          <w:tab w:val="left" w:pos="2340"/>
        </w:tabs>
        <w:spacing w:line="360" w:lineRule="auto"/>
        <w:jc w:val="both"/>
        <w:rPr>
          <w:rFonts w:ascii="Book Antiqua" w:hAnsi="Book Antiqua"/>
        </w:rPr>
      </w:pPr>
      <w:r w:rsidRPr="0027689B">
        <w:rPr>
          <w:rFonts w:ascii="Book Antiqua" w:hAnsi="Book Antiqua"/>
          <w:b/>
        </w:rPr>
        <w:t xml:space="preserve">Κατ' εξαίρεση οι </w:t>
      </w:r>
      <w:r w:rsidR="00A726DF" w:rsidRPr="0027689B">
        <w:rPr>
          <w:rFonts w:ascii="Book Antiqua" w:hAnsi="Book Antiqua"/>
          <w:b/>
        </w:rPr>
        <w:t xml:space="preserve">ως άνω </w:t>
      </w:r>
      <w:r w:rsidRPr="0027689B">
        <w:rPr>
          <w:rFonts w:ascii="Book Antiqua" w:hAnsi="Book Antiqua"/>
          <w:b/>
        </w:rPr>
        <w:t xml:space="preserve">επιχειρήσεις-εργοδότες δύνανται να συμφωνήσουν με τους </w:t>
      </w:r>
      <w:r w:rsidR="00D63919" w:rsidRPr="0027689B">
        <w:rPr>
          <w:rFonts w:ascii="Book Antiqua" w:hAnsi="Book Antiqua"/>
          <w:b/>
        </w:rPr>
        <w:t>εργαζόμενους</w:t>
      </w:r>
      <w:r w:rsidRPr="0027689B">
        <w:rPr>
          <w:rFonts w:ascii="Book Antiqua" w:hAnsi="Book Antiqua"/>
          <w:b/>
        </w:rPr>
        <w:t xml:space="preserve"> τους, των οποίων οι συμβάσεις εργασίας τους τελούν σε αναστολή και είναι δικαιούχοι αποζημίωσης ειδικού σκοπού, την παροχή εργασίας με τηλεργασία, </w:t>
      </w:r>
      <w:r w:rsidRPr="0027689B">
        <w:rPr>
          <w:rFonts w:ascii="Book Antiqua" w:hAnsi="Book Antiqua"/>
          <w:b/>
          <w:u w:val="single"/>
        </w:rPr>
        <w:t xml:space="preserve">μόνο για </w:t>
      </w:r>
      <w:r w:rsidR="00A726DF" w:rsidRPr="0027689B">
        <w:rPr>
          <w:rFonts w:ascii="Book Antiqua" w:hAnsi="Book Antiqua"/>
          <w:b/>
          <w:u w:val="single"/>
        </w:rPr>
        <w:t>πρόσκαιρες ανάγκες της επιχείρη</w:t>
      </w:r>
      <w:r w:rsidRPr="0027689B">
        <w:rPr>
          <w:rFonts w:ascii="Book Antiqua" w:hAnsi="Book Antiqua"/>
          <w:b/>
          <w:u w:val="single"/>
        </w:rPr>
        <w:t>σης</w:t>
      </w:r>
      <w:r w:rsidRPr="00D11011">
        <w:rPr>
          <w:rFonts w:ascii="Book Antiqua" w:hAnsi="Book Antiqua"/>
        </w:rPr>
        <w:t>. Η παρεχόμενη αυτή εργασία, με τηλεργασία, πρέπει πριν την έναρξη πραγματοποίησης της να δηλωθεί στο έντυπο ειδικού σκοπού για την εξ αποστάσεως εργασία και να είναι αμειβόμενη από τον εργοδότη αναλογικά, με βάση τις καταβαλλόμενες μικτές αποδοχές του εργαζομένου του. Στην περίπτωση που δεν δηλωθεί, ως ανωτέρω, επιβάλλονται οι κυρώσεις του άρθρου 24 του νόμου 3996/2011, όπως ισχύει.</w:t>
      </w:r>
      <w:r w:rsidR="00A726DF">
        <w:rPr>
          <w:rFonts w:ascii="Book Antiqua" w:hAnsi="Book Antiqua"/>
        </w:rPr>
        <w:t xml:space="preserve"> </w:t>
      </w:r>
      <w:r w:rsidRPr="00D11011">
        <w:rPr>
          <w:rFonts w:ascii="Book Antiqua" w:hAnsi="Book Antiqua"/>
        </w:rPr>
        <w:t>Το ποσό των κατα</w:t>
      </w:r>
      <w:r w:rsidR="00A726DF">
        <w:rPr>
          <w:rFonts w:ascii="Book Antiqua" w:hAnsi="Book Antiqua"/>
        </w:rPr>
        <w:t>βαλλόμενων αποδοχών για την ερ</w:t>
      </w:r>
      <w:r w:rsidRPr="00D11011">
        <w:rPr>
          <w:rFonts w:ascii="Book Antiqua" w:hAnsi="Book Antiqua"/>
        </w:rPr>
        <w:t xml:space="preserve">γασία αυτή, μπορεί </w:t>
      </w:r>
      <w:r w:rsidR="00A726DF">
        <w:rPr>
          <w:rFonts w:ascii="Book Antiqua" w:hAnsi="Book Antiqua"/>
        </w:rPr>
        <w:t>να φθάνει έως το ύψος των αποδο</w:t>
      </w:r>
      <w:r w:rsidRPr="00D11011">
        <w:rPr>
          <w:rFonts w:ascii="Book Antiqua" w:hAnsi="Book Antiqua"/>
        </w:rPr>
        <w:t>χών για την νομίμως</w:t>
      </w:r>
      <w:r w:rsidR="00A726DF">
        <w:rPr>
          <w:rFonts w:ascii="Book Antiqua" w:hAnsi="Book Antiqua"/>
        </w:rPr>
        <w:t xml:space="preserve"> παρεχόμενη εργασία τους, αφαι</w:t>
      </w:r>
      <w:r w:rsidRPr="00D11011">
        <w:rPr>
          <w:rFonts w:ascii="Book Antiqua" w:hAnsi="Book Antiqua"/>
        </w:rPr>
        <w:t>ρουμένου του ποσού της δικαιούμενης αποζημίωσης ειδικού σκοπού.</w:t>
      </w:r>
    </w:p>
    <w:p w:rsidR="00A726DF" w:rsidRDefault="00A726DF" w:rsidP="00A726DF">
      <w:pPr>
        <w:pStyle w:val="a3"/>
        <w:numPr>
          <w:ilvl w:val="0"/>
          <w:numId w:val="15"/>
        </w:numPr>
        <w:tabs>
          <w:tab w:val="left" w:pos="2340"/>
        </w:tabs>
        <w:spacing w:line="360" w:lineRule="auto"/>
        <w:jc w:val="both"/>
        <w:rPr>
          <w:rFonts w:ascii="Book Antiqua" w:hAnsi="Book Antiqua"/>
          <w:b/>
        </w:rPr>
      </w:pPr>
      <w:r w:rsidRPr="00A726DF">
        <w:rPr>
          <w:rFonts w:ascii="Book Antiqua" w:hAnsi="Book Antiqua"/>
          <w:b/>
        </w:rPr>
        <w:t>Προσωπικό Ασφαλείας.</w:t>
      </w:r>
    </w:p>
    <w:p w:rsidR="00B01E34" w:rsidRPr="00B01E34" w:rsidRDefault="00B01E34" w:rsidP="00F6156E">
      <w:pPr>
        <w:tabs>
          <w:tab w:val="left" w:pos="2340"/>
        </w:tabs>
        <w:spacing w:line="360" w:lineRule="auto"/>
        <w:jc w:val="both"/>
        <w:rPr>
          <w:rFonts w:ascii="Book Antiqua" w:hAnsi="Book Antiqua"/>
          <w:b/>
        </w:rPr>
      </w:pPr>
      <w:r>
        <w:rPr>
          <w:rFonts w:ascii="Book Antiqua" w:hAnsi="Book Antiqua"/>
          <w:b/>
        </w:rPr>
        <w:t>Σύμφωνα με το άρθρο 9 της από 20/03/2020 ΠΝΠ (ΦΕΚ Α’ 68)</w:t>
      </w:r>
      <w:r w:rsidR="0027689B">
        <w:rPr>
          <w:rFonts w:ascii="Book Antiqua" w:hAnsi="Book Antiqua"/>
          <w:b/>
        </w:rPr>
        <w:t xml:space="preserve"> :</w:t>
      </w:r>
    </w:p>
    <w:p w:rsidR="005B39A9" w:rsidRPr="005B39A9" w:rsidRDefault="00F6156E" w:rsidP="00A726DF">
      <w:pPr>
        <w:tabs>
          <w:tab w:val="left" w:pos="2340"/>
        </w:tabs>
        <w:spacing w:line="360" w:lineRule="auto"/>
        <w:jc w:val="both"/>
        <w:rPr>
          <w:rFonts w:ascii="Book Antiqua" w:hAnsi="Book Antiqua"/>
        </w:rPr>
      </w:pPr>
      <w:r w:rsidRPr="00F6156E">
        <w:rPr>
          <w:rFonts w:ascii="Book Antiqua" w:hAnsi="Book Antiqua"/>
        </w:rPr>
        <w:t>Ο εργοδότης δύναται</w:t>
      </w:r>
      <w:r>
        <w:rPr>
          <w:rFonts w:ascii="Book Antiqua" w:hAnsi="Book Antiqua"/>
          <w:b/>
        </w:rPr>
        <w:t xml:space="preserve"> γ</w:t>
      </w:r>
      <w:r w:rsidR="00B01E34" w:rsidRPr="0027689B">
        <w:rPr>
          <w:rFonts w:ascii="Book Antiqua" w:hAnsi="Book Antiqua"/>
          <w:b/>
        </w:rPr>
        <w:t xml:space="preserve">ια </w:t>
      </w:r>
      <w:r w:rsidR="005B39A9" w:rsidRPr="0027689B">
        <w:rPr>
          <w:rFonts w:ascii="Book Antiqua" w:hAnsi="Book Antiqua"/>
          <w:b/>
        </w:rPr>
        <w:t xml:space="preserve">χρονικό </w:t>
      </w:r>
      <w:r w:rsidR="00B01E34" w:rsidRPr="0027689B">
        <w:rPr>
          <w:rFonts w:ascii="Book Antiqua" w:hAnsi="Book Antiqua"/>
          <w:b/>
        </w:rPr>
        <w:t>διάστημα που δεν μπορεί να υπερ</w:t>
      </w:r>
      <w:r w:rsidR="005B39A9" w:rsidRPr="0027689B">
        <w:rPr>
          <w:rFonts w:ascii="Book Antiqua" w:hAnsi="Book Antiqua"/>
          <w:b/>
        </w:rPr>
        <w:t>βαίνει τους έξι (6) μ</w:t>
      </w:r>
      <w:r w:rsidR="00B01E34" w:rsidRPr="0027689B">
        <w:rPr>
          <w:rFonts w:ascii="Book Antiqua" w:hAnsi="Book Antiqua"/>
          <w:b/>
        </w:rPr>
        <w:t>ήνες</w:t>
      </w:r>
      <w:r w:rsidR="00B01E34">
        <w:rPr>
          <w:rFonts w:ascii="Book Antiqua" w:hAnsi="Book Antiqua"/>
        </w:rPr>
        <w:t xml:space="preserve"> από την έναρξη ισχύος της ως άνω ΠΝΠ, ήτοι </w:t>
      </w:r>
      <w:r w:rsidR="00B01E34" w:rsidRPr="0027689B">
        <w:rPr>
          <w:rFonts w:ascii="Book Antiqua" w:hAnsi="Book Antiqua"/>
          <w:b/>
        </w:rPr>
        <w:t>από 20/03/2020</w:t>
      </w:r>
      <w:r w:rsidR="005B39A9" w:rsidRPr="005B39A9">
        <w:rPr>
          <w:rFonts w:ascii="Book Antiqua" w:hAnsi="Book Antiqua"/>
        </w:rPr>
        <w:t xml:space="preserve">, </w:t>
      </w:r>
      <w:r w:rsidR="005B39A9" w:rsidRPr="0027689B">
        <w:rPr>
          <w:rFonts w:ascii="Book Antiqua" w:hAnsi="Book Antiqua"/>
          <w:b/>
        </w:rPr>
        <w:t xml:space="preserve">να ορίζει </w:t>
      </w:r>
      <w:r>
        <w:rPr>
          <w:rFonts w:ascii="Book Antiqua" w:hAnsi="Book Antiqua"/>
          <w:b/>
        </w:rPr>
        <w:t>με απόφασή του</w:t>
      </w:r>
      <w:r w:rsidR="00C11360">
        <w:rPr>
          <w:rFonts w:ascii="Book Antiqua" w:hAnsi="Book Antiqua"/>
          <w:b/>
        </w:rPr>
        <w:t>,</w:t>
      </w:r>
      <w:r>
        <w:rPr>
          <w:rFonts w:ascii="Book Antiqua" w:hAnsi="Book Antiqua"/>
          <w:b/>
        </w:rPr>
        <w:t xml:space="preserve"> </w:t>
      </w:r>
      <w:r w:rsidR="005B39A9" w:rsidRPr="0027689B">
        <w:rPr>
          <w:rFonts w:ascii="Book Antiqua" w:hAnsi="Book Antiqua"/>
          <w:b/>
        </w:rPr>
        <w:t>προσωπικό ασφαλούς λειτουργίας της επιχείρησης ως εξής</w:t>
      </w:r>
      <w:r w:rsidR="005B39A9" w:rsidRPr="005B39A9">
        <w:rPr>
          <w:rFonts w:ascii="Book Antiqua" w:hAnsi="Book Antiqua"/>
        </w:rPr>
        <w:t>:</w:t>
      </w:r>
    </w:p>
    <w:p w:rsidR="005B39A9" w:rsidRPr="005B39A9" w:rsidRDefault="005B39A9" w:rsidP="00A726DF">
      <w:pPr>
        <w:tabs>
          <w:tab w:val="left" w:pos="2340"/>
        </w:tabs>
        <w:spacing w:line="360" w:lineRule="auto"/>
        <w:jc w:val="both"/>
        <w:rPr>
          <w:rFonts w:ascii="Book Antiqua" w:hAnsi="Book Antiqua"/>
        </w:rPr>
      </w:pPr>
      <w:r w:rsidRPr="0027689B">
        <w:rPr>
          <w:rFonts w:ascii="Book Antiqua" w:hAnsi="Book Antiqua"/>
          <w:b/>
        </w:rPr>
        <w:t>α)</w:t>
      </w:r>
      <w:r w:rsidRPr="005B39A9">
        <w:rPr>
          <w:rFonts w:ascii="Book Antiqua" w:hAnsi="Book Antiqua"/>
        </w:rPr>
        <w:t xml:space="preserve"> Κάθε εργαζόμενος μπορεί να απασχολείται κατ' ελάχιστο δύο (2) εβδομάδες με περίοδο αναφοράς τον μήνα, συνεχόμενα ή διακεκομμένα,</w:t>
      </w:r>
    </w:p>
    <w:p w:rsidR="005B39A9" w:rsidRPr="005B39A9" w:rsidRDefault="005B39A9" w:rsidP="00A726DF">
      <w:pPr>
        <w:tabs>
          <w:tab w:val="left" w:pos="2340"/>
        </w:tabs>
        <w:spacing w:line="360" w:lineRule="auto"/>
        <w:jc w:val="both"/>
        <w:rPr>
          <w:rFonts w:ascii="Book Antiqua" w:hAnsi="Book Antiqua"/>
        </w:rPr>
      </w:pPr>
      <w:r w:rsidRPr="0027689B">
        <w:rPr>
          <w:rFonts w:ascii="Book Antiqua" w:hAnsi="Book Antiqua"/>
          <w:b/>
        </w:rPr>
        <w:t>β)</w:t>
      </w:r>
      <w:r w:rsidRPr="005B39A9">
        <w:rPr>
          <w:rFonts w:ascii="Book Antiqua" w:hAnsi="Book Antiqua"/>
        </w:rPr>
        <w:t xml:space="preserve"> Ο ανωτέρω τρόπος οργάνωσης της εργασίας γίνεται ανά εβδομάδα και εντάσσεται σε αυτόν τουλάχιστον το 50% του προσωπικού της επιχείρησης,</w:t>
      </w:r>
    </w:p>
    <w:p w:rsidR="00D63919" w:rsidRDefault="005B39A9" w:rsidP="00A726DF">
      <w:pPr>
        <w:tabs>
          <w:tab w:val="left" w:pos="2340"/>
        </w:tabs>
        <w:spacing w:line="360" w:lineRule="auto"/>
        <w:jc w:val="both"/>
        <w:rPr>
          <w:rFonts w:ascii="Book Antiqua" w:hAnsi="Book Antiqua"/>
        </w:rPr>
      </w:pPr>
      <w:r w:rsidRPr="0027689B">
        <w:rPr>
          <w:rFonts w:ascii="Book Antiqua" w:hAnsi="Book Antiqua"/>
          <w:b/>
        </w:rPr>
        <w:t>γ)</w:t>
      </w:r>
      <w:r w:rsidRPr="005B39A9">
        <w:rPr>
          <w:rFonts w:ascii="Book Antiqua" w:hAnsi="Book Antiqua"/>
        </w:rPr>
        <w:t xml:space="preserve"> Εργοδότης που </w:t>
      </w:r>
      <w:r w:rsidR="00B01E34">
        <w:rPr>
          <w:rFonts w:ascii="Book Antiqua" w:hAnsi="Book Antiqua"/>
        </w:rPr>
        <w:t>θα εφαρμόσει αυτόν τον τρόπο ορ</w:t>
      </w:r>
      <w:r w:rsidRPr="005B39A9">
        <w:rPr>
          <w:rFonts w:ascii="Book Antiqua" w:hAnsi="Book Antiqua"/>
        </w:rPr>
        <w:t>γάνωσης της εργασίας υποχρεούται να διατηρήσει τον ίδιο αριθμό εργαζομένων που απασχολούνταν κατά την έναρξη εφαρμογής του.</w:t>
      </w:r>
    </w:p>
    <w:p w:rsidR="008760CD" w:rsidRPr="005B39A9" w:rsidRDefault="008760CD" w:rsidP="00A726DF">
      <w:pPr>
        <w:tabs>
          <w:tab w:val="left" w:pos="2340"/>
        </w:tabs>
        <w:spacing w:line="360" w:lineRule="auto"/>
        <w:jc w:val="both"/>
        <w:rPr>
          <w:rFonts w:ascii="Book Antiqua" w:hAnsi="Book Antiqua"/>
        </w:rPr>
      </w:pPr>
      <w:r>
        <w:rPr>
          <w:rFonts w:ascii="Book Antiqua" w:hAnsi="Book Antiqua"/>
        </w:rPr>
        <w:t>Μην διστάσετε να επικοινωνήσετε μαζί μας. Είμαστε στη διάθεσή σας.</w:t>
      </w:r>
    </w:p>
    <w:sectPr w:rsidR="008760CD" w:rsidRPr="005B39A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0C5" w:rsidRDefault="00CE60C5" w:rsidP="001233CF">
      <w:pPr>
        <w:spacing w:after="0" w:line="240" w:lineRule="auto"/>
      </w:pPr>
      <w:r>
        <w:separator/>
      </w:r>
    </w:p>
  </w:endnote>
  <w:endnote w:type="continuationSeparator" w:id="0">
    <w:p w:rsidR="00CE60C5" w:rsidRDefault="00CE60C5" w:rsidP="0012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645"/>
      <w:gridCol w:w="1661"/>
    </w:tblGrid>
    <w:sdt>
      <w:sdtPr>
        <w:rPr>
          <w:rFonts w:asciiTheme="majorHAnsi" w:eastAsiaTheme="majorEastAsia" w:hAnsiTheme="majorHAnsi" w:cstheme="majorBidi"/>
          <w:sz w:val="20"/>
          <w:szCs w:val="20"/>
        </w:rPr>
        <w:id w:val="-2135249493"/>
        <w:docPartObj>
          <w:docPartGallery w:val="Page Numbers (Bottom of Page)"/>
          <w:docPartUnique/>
        </w:docPartObj>
      </w:sdtPr>
      <w:sdtEndPr>
        <w:rPr>
          <w:rFonts w:asciiTheme="minorHAnsi" w:eastAsiaTheme="minorHAnsi" w:hAnsiTheme="minorHAnsi" w:cstheme="minorBidi"/>
          <w:sz w:val="22"/>
          <w:szCs w:val="22"/>
        </w:rPr>
      </w:sdtEndPr>
      <w:sdtContent>
        <w:tr w:rsidR="00D07190">
          <w:trPr>
            <w:trHeight w:val="727"/>
          </w:trPr>
          <w:tc>
            <w:tcPr>
              <w:tcW w:w="4000" w:type="pct"/>
              <w:tcBorders>
                <w:right w:val="triple" w:sz="4" w:space="0" w:color="5B9BD5" w:themeColor="accent1"/>
              </w:tcBorders>
            </w:tcPr>
            <w:p w:rsidR="00D07190" w:rsidRDefault="00D0719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D07190" w:rsidRDefault="00D0719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53E56">
                <w:rPr>
                  <w:noProof/>
                </w:rPr>
                <w:t>48</w:t>
              </w:r>
              <w:r>
                <w:fldChar w:fldCharType="end"/>
              </w:r>
            </w:p>
          </w:tc>
        </w:tr>
      </w:sdtContent>
    </w:sdt>
  </w:tbl>
  <w:p w:rsidR="00D07190" w:rsidRDefault="00D07190">
    <w:pPr>
      <w:pStyle w:val="a6"/>
    </w:pPr>
  </w:p>
  <w:p w:rsidR="00D07190" w:rsidRDefault="00D071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0C5" w:rsidRDefault="00CE60C5" w:rsidP="001233CF">
      <w:pPr>
        <w:spacing w:after="0" w:line="240" w:lineRule="auto"/>
      </w:pPr>
      <w:r>
        <w:separator/>
      </w:r>
    </w:p>
  </w:footnote>
  <w:footnote w:type="continuationSeparator" w:id="0">
    <w:p w:rsidR="00CE60C5" w:rsidRDefault="00CE60C5" w:rsidP="0012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4CF"/>
    <w:multiLevelType w:val="hybridMultilevel"/>
    <w:tmpl w:val="28104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4D04F0"/>
    <w:multiLevelType w:val="hybridMultilevel"/>
    <w:tmpl w:val="BAC01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494674"/>
    <w:multiLevelType w:val="hybridMultilevel"/>
    <w:tmpl w:val="2D50E42A"/>
    <w:lvl w:ilvl="0" w:tplc="39F288D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73263F"/>
    <w:multiLevelType w:val="hybridMultilevel"/>
    <w:tmpl w:val="2DBE1B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8853C9"/>
    <w:multiLevelType w:val="hybridMultilevel"/>
    <w:tmpl w:val="93E4FC5E"/>
    <w:lvl w:ilvl="0" w:tplc="7CA6494A">
      <w:start w:val="1"/>
      <w:numFmt w:val="decimal"/>
      <w:lvlText w:val="%1."/>
      <w:lvlJc w:val="left"/>
      <w:pPr>
        <w:ind w:left="720" w:hanging="360"/>
      </w:pPr>
      <w:rPr>
        <w:rFonts w:ascii="Book Antiqua" w:hAnsi="Book Antiqua"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C90C7B"/>
    <w:multiLevelType w:val="multilevel"/>
    <w:tmpl w:val="EBDC181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77409"/>
    <w:multiLevelType w:val="hybridMultilevel"/>
    <w:tmpl w:val="845AFB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A00A11"/>
    <w:multiLevelType w:val="hybridMultilevel"/>
    <w:tmpl w:val="90D264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BA4A6A"/>
    <w:multiLevelType w:val="hybridMultilevel"/>
    <w:tmpl w:val="0A165A46"/>
    <w:lvl w:ilvl="0" w:tplc="13445F22">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D4C726D"/>
    <w:multiLevelType w:val="multilevel"/>
    <w:tmpl w:val="3DA2BB1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E6658"/>
    <w:multiLevelType w:val="multilevel"/>
    <w:tmpl w:val="073A8E1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325069"/>
    <w:multiLevelType w:val="hybridMultilevel"/>
    <w:tmpl w:val="22BE1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2FC5F9A"/>
    <w:multiLevelType w:val="hybridMultilevel"/>
    <w:tmpl w:val="86DACEA6"/>
    <w:lvl w:ilvl="0" w:tplc="B088BF7C">
      <w:start w:val="2"/>
      <w:numFmt w:val="bullet"/>
      <w:lvlText w:val="-"/>
      <w:lvlJc w:val="left"/>
      <w:pPr>
        <w:ind w:left="1080" w:hanging="360"/>
      </w:pPr>
      <w:rPr>
        <w:rFonts w:ascii="Book Antiqua" w:eastAsiaTheme="minorHAnsi" w:hAnsi="Book Antiqua" w:cstheme="minorBid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581B43FF"/>
    <w:multiLevelType w:val="hybridMultilevel"/>
    <w:tmpl w:val="245E8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9124E75"/>
    <w:multiLevelType w:val="hybridMultilevel"/>
    <w:tmpl w:val="3C4A2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053F34"/>
    <w:multiLevelType w:val="hybridMultilevel"/>
    <w:tmpl w:val="DB362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D390AE3"/>
    <w:multiLevelType w:val="hybridMultilevel"/>
    <w:tmpl w:val="96920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A5489E"/>
    <w:multiLevelType w:val="hybridMultilevel"/>
    <w:tmpl w:val="79A89A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F7F2606"/>
    <w:multiLevelType w:val="multilevel"/>
    <w:tmpl w:val="5E789016"/>
    <w:lvl w:ilvl="0">
      <w:start w:val="1"/>
      <w:numFmt w:val="decimal"/>
      <w:lvlText w:val="%1."/>
      <w:lvlJc w:val="left"/>
      <w:rPr>
        <w:rFonts w:ascii="Book Antiqua" w:eastAsiaTheme="minorHAnsi" w:hAnsi="Book Antiqua" w:cstheme="minorBid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1"/>
  </w:num>
  <w:num w:numId="4">
    <w:abstractNumId w:val="3"/>
  </w:num>
  <w:num w:numId="5">
    <w:abstractNumId w:val="7"/>
  </w:num>
  <w:num w:numId="6">
    <w:abstractNumId w:val="4"/>
  </w:num>
  <w:num w:numId="7">
    <w:abstractNumId w:val="12"/>
  </w:num>
  <w:num w:numId="8">
    <w:abstractNumId w:val="10"/>
  </w:num>
  <w:num w:numId="9">
    <w:abstractNumId w:val="1"/>
  </w:num>
  <w:num w:numId="10">
    <w:abstractNumId w:val="15"/>
  </w:num>
  <w:num w:numId="11">
    <w:abstractNumId w:val="14"/>
  </w:num>
  <w:num w:numId="12">
    <w:abstractNumId w:val="18"/>
  </w:num>
  <w:num w:numId="13">
    <w:abstractNumId w:val="6"/>
  </w:num>
  <w:num w:numId="14">
    <w:abstractNumId w:val="8"/>
  </w:num>
  <w:num w:numId="15">
    <w:abstractNumId w:val="17"/>
  </w:num>
  <w:num w:numId="16">
    <w:abstractNumId w:val="13"/>
  </w:num>
  <w:num w:numId="17">
    <w:abstractNumId w:val="9"/>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2A"/>
    <w:rsid w:val="00003697"/>
    <w:rsid w:val="00016A2B"/>
    <w:rsid w:val="00021CAB"/>
    <w:rsid w:val="000460C2"/>
    <w:rsid w:val="00047779"/>
    <w:rsid w:val="0005183B"/>
    <w:rsid w:val="00076BC8"/>
    <w:rsid w:val="00091698"/>
    <w:rsid w:val="000B25B0"/>
    <w:rsid w:val="000C1071"/>
    <w:rsid w:val="000C5B98"/>
    <w:rsid w:val="000C7417"/>
    <w:rsid w:val="000D4E86"/>
    <w:rsid w:val="000E1DCE"/>
    <w:rsid w:val="000F15C2"/>
    <w:rsid w:val="000F22C6"/>
    <w:rsid w:val="000F775F"/>
    <w:rsid w:val="0011142A"/>
    <w:rsid w:val="00115DF2"/>
    <w:rsid w:val="00117E97"/>
    <w:rsid w:val="00120C66"/>
    <w:rsid w:val="001225FD"/>
    <w:rsid w:val="001233CF"/>
    <w:rsid w:val="001431AF"/>
    <w:rsid w:val="0014635F"/>
    <w:rsid w:val="00151A92"/>
    <w:rsid w:val="001566DE"/>
    <w:rsid w:val="00160129"/>
    <w:rsid w:val="00174688"/>
    <w:rsid w:val="0019662F"/>
    <w:rsid w:val="00197353"/>
    <w:rsid w:val="001A241C"/>
    <w:rsid w:val="001A77F0"/>
    <w:rsid w:val="001B4D0C"/>
    <w:rsid w:val="001C231A"/>
    <w:rsid w:val="001E51A2"/>
    <w:rsid w:val="001E78A8"/>
    <w:rsid w:val="001F17A4"/>
    <w:rsid w:val="0021614F"/>
    <w:rsid w:val="00217E7D"/>
    <w:rsid w:val="002432F3"/>
    <w:rsid w:val="002565DF"/>
    <w:rsid w:val="0026225C"/>
    <w:rsid w:val="0027689B"/>
    <w:rsid w:val="00283C8B"/>
    <w:rsid w:val="00285389"/>
    <w:rsid w:val="00293EF7"/>
    <w:rsid w:val="002A0632"/>
    <w:rsid w:val="002A22B8"/>
    <w:rsid w:val="002A2BE0"/>
    <w:rsid w:val="002A6382"/>
    <w:rsid w:val="002A7152"/>
    <w:rsid w:val="002C7978"/>
    <w:rsid w:val="002D39FD"/>
    <w:rsid w:val="002E07A8"/>
    <w:rsid w:val="002F20A4"/>
    <w:rsid w:val="00301F49"/>
    <w:rsid w:val="003060C8"/>
    <w:rsid w:val="003159F2"/>
    <w:rsid w:val="003218C5"/>
    <w:rsid w:val="0033295C"/>
    <w:rsid w:val="003336BF"/>
    <w:rsid w:val="00356CAB"/>
    <w:rsid w:val="003723E5"/>
    <w:rsid w:val="0038089C"/>
    <w:rsid w:val="003A0AC0"/>
    <w:rsid w:val="003A6F7F"/>
    <w:rsid w:val="003A7255"/>
    <w:rsid w:val="003D1B92"/>
    <w:rsid w:val="003E12EB"/>
    <w:rsid w:val="004042FC"/>
    <w:rsid w:val="00407B7B"/>
    <w:rsid w:val="0042509F"/>
    <w:rsid w:val="004311C1"/>
    <w:rsid w:val="00432DFA"/>
    <w:rsid w:val="00435D18"/>
    <w:rsid w:val="00471698"/>
    <w:rsid w:val="004741A2"/>
    <w:rsid w:val="00491F9F"/>
    <w:rsid w:val="004A3D16"/>
    <w:rsid w:val="004B3E9F"/>
    <w:rsid w:val="004C0289"/>
    <w:rsid w:val="004C3E81"/>
    <w:rsid w:val="004C6C66"/>
    <w:rsid w:val="004D454B"/>
    <w:rsid w:val="004D7787"/>
    <w:rsid w:val="004F50D0"/>
    <w:rsid w:val="00521358"/>
    <w:rsid w:val="00534204"/>
    <w:rsid w:val="00545E0B"/>
    <w:rsid w:val="00550395"/>
    <w:rsid w:val="00557746"/>
    <w:rsid w:val="00566159"/>
    <w:rsid w:val="005721B8"/>
    <w:rsid w:val="0057224C"/>
    <w:rsid w:val="005817F1"/>
    <w:rsid w:val="00590FCD"/>
    <w:rsid w:val="00591489"/>
    <w:rsid w:val="005954A2"/>
    <w:rsid w:val="0059581E"/>
    <w:rsid w:val="005A1029"/>
    <w:rsid w:val="005A1278"/>
    <w:rsid w:val="005B039D"/>
    <w:rsid w:val="005B2B0D"/>
    <w:rsid w:val="005B35E2"/>
    <w:rsid w:val="005B39A9"/>
    <w:rsid w:val="005B6651"/>
    <w:rsid w:val="005C3D83"/>
    <w:rsid w:val="005C65ED"/>
    <w:rsid w:val="005C69D6"/>
    <w:rsid w:val="005E0D62"/>
    <w:rsid w:val="005E3E27"/>
    <w:rsid w:val="005E7610"/>
    <w:rsid w:val="005F2FCC"/>
    <w:rsid w:val="00613F1B"/>
    <w:rsid w:val="006173CE"/>
    <w:rsid w:val="00632B6E"/>
    <w:rsid w:val="006464FA"/>
    <w:rsid w:val="006478FB"/>
    <w:rsid w:val="006516D1"/>
    <w:rsid w:val="00675D2B"/>
    <w:rsid w:val="006837D6"/>
    <w:rsid w:val="0068753A"/>
    <w:rsid w:val="006A2E06"/>
    <w:rsid w:val="006B4DA5"/>
    <w:rsid w:val="006E59DB"/>
    <w:rsid w:val="006E7662"/>
    <w:rsid w:val="00701B74"/>
    <w:rsid w:val="00701D4F"/>
    <w:rsid w:val="0070730F"/>
    <w:rsid w:val="007165E8"/>
    <w:rsid w:val="00716F23"/>
    <w:rsid w:val="007179B2"/>
    <w:rsid w:val="00720C4D"/>
    <w:rsid w:val="00726BE4"/>
    <w:rsid w:val="00740EAC"/>
    <w:rsid w:val="0074230C"/>
    <w:rsid w:val="00750615"/>
    <w:rsid w:val="0075264E"/>
    <w:rsid w:val="00753E56"/>
    <w:rsid w:val="007555C5"/>
    <w:rsid w:val="00764DF4"/>
    <w:rsid w:val="007666BA"/>
    <w:rsid w:val="0077523C"/>
    <w:rsid w:val="0078009C"/>
    <w:rsid w:val="00784D14"/>
    <w:rsid w:val="007A5F09"/>
    <w:rsid w:val="007B4AE7"/>
    <w:rsid w:val="007C066B"/>
    <w:rsid w:val="007C1439"/>
    <w:rsid w:val="007E010E"/>
    <w:rsid w:val="007E084A"/>
    <w:rsid w:val="007E15EB"/>
    <w:rsid w:val="007E34EB"/>
    <w:rsid w:val="00800958"/>
    <w:rsid w:val="00807CF8"/>
    <w:rsid w:val="00813CFC"/>
    <w:rsid w:val="0081796E"/>
    <w:rsid w:val="00823035"/>
    <w:rsid w:val="00837917"/>
    <w:rsid w:val="008424BE"/>
    <w:rsid w:val="008760A4"/>
    <w:rsid w:val="008760CD"/>
    <w:rsid w:val="00882D7D"/>
    <w:rsid w:val="00886D18"/>
    <w:rsid w:val="008A075F"/>
    <w:rsid w:val="008A3EC5"/>
    <w:rsid w:val="008A6FA1"/>
    <w:rsid w:val="008B2FFE"/>
    <w:rsid w:val="008B445E"/>
    <w:rsid w:val="008D1622"/>
    <w:rsid w:val="008D7860"/>
    <w:rsid w:val="008E677B"/>
    <w:rsid w:val="008F2A94"/>
    <w:rsid w:val="008F774E"/>
    <w:rsid w:val="00913229"/>
    <w:rsid w:val="00921CE6"/>
    <w:rsid w:val="00934948"/>
    <w:rsid w:val="00936A25"/>
    <w:rsid w:val="00945F26"/>
    <w:rsid w:val="00950290"/>
    <w:rsid w:val="00953478"/>
    <w:rsid w:val="00965DB8"/>
    <w:rsid w:val="00971F9D"/>
    <w:rsid w:val="00974F56"/>
    <w:rsid w:val="00984D21"/>
    <w:rsid w:val="009879BC"/>
    <w:rsid w:val="00987D29"/>
    <w:rsid w:val="009925E1"/>
    <w:rsid w:val="009A7C31"/>
    <w:rsid w:val="009B12F8"/>
    <w:rsid w:val="009B4182"/>
    <w:rsid w:val="009D1FC4"/>
    <w:rsid w:val="009E18A5"/>
    <w:rsid w:val="009F18C1"/>
    <w:rsid w:val="009F2E51"/>
    <w:rsid w:val="009F4915"/>
    <w:rsid w:val="00A1110B"/>
    <w:rsid w:val="00A11D00"/>
    <w:rsid w:val="00A2249D"/>
    <w:rsid w:val="00A22876"/>
    <w:rsid w:val="00A2289A"/>
    <w:rsid w:val="00A22A43"/>
    <w:rsid w:val="00A26FA7"/>
    <w:rsid w:val="00A27BE4"/>
    <w:rsid w:val="00A373EA"/>
    <w:rsid w:val="00A40102"/>
    <w:rsid w:val="00A42538"/>
    <w:rsid w:val="00A4683B"/>
    <w:rsid w:val="00A57C04"/>
    <w:rsid w:val="00A726DF"/>
    <w:rsid w:val="00A72EE8"/>
    <w:rsid w:val="00A872FF"/>
    <w:rsid w:val="00A922AF"/>
    <w:rsid w:val="00AA0156"/>
    <w:rsid w:val="00AA12DE"/>
    <w:rsid w:val="00AA5A48"/>
    <w:rsid w:val="00AA608F"/>
    <w:rsid w:val="00AD4044"/>
    <w:rsid w:val="00AD47DE"/>
    <w:rsid w:val="00AF0C49"/>
    <w:rsid w:val="00B01E34"/>
    <w:rsid w:val="00B07A15"/>
    <w:rsid w:val="00B1113A"/>
    <w:rsid w:val="00B22E64"/>
    <w:rsid w:val="00B25E69"/>
    <w:rsid w:val="00B4232F"/>
    <w:rsid w:val="00B576A7"/>
    <w:rsid w:val="00B5792C"/>
    <w:rsid w:val="00B670EB"/>
    <w:rsid w:val="00B71C73"/>
    <w:rsid w:val="00B72183"/>
    <w:rsid w:val="00B84639"/>
    <w:rsid w:val="00B91FC4"/>
    <w:rsid w:val="00B96F7D"/>
    <w:rsid w:val="00BA77C3"/>
    <w:rsid w:val="00BB75F0"/>
    <w:rsid w:val="00BC5391"/>
    <w:rsid w:val="00BD795D"/>
    <w:rsid w:val="00BF7368"/>
    <w:rsid w:val="00BF79B6"/>
    <w:rsid w:val="00C033E6"/>
    <w:rsid w:val="00C11360"/>
    <w:rsid w:val="00C116DA"/>
    <w:rsid w:val="00C30AC6"/>
    <w:rsid w:val="00C4483E"/>
    <w:rsid w:val="00C45E7C"/>
    <w:rsid w:val="00C809BA"/>
    <w:rsid w:val="00C84574"/>
    <w:rsid w:val="00C8504C"/>
    <w:rsid w:val="00C952D8"/>
    <w:rsid w:val="00C95A6B"/>
    <w:rsid w:val="00CA6B03"/>
    <w:rsid w:val="00CA737D"/>
    <w:rsid w:val="00CA7C3D"/>
    <w:rsid w:val="00CB0B4C"/>
    <w:rsid w:val="00CC0ACE"/>
    <w:rsid w:val="00CC2558"/>
    <w:rsid w:val="00CC7A62"/>
    <w:rsid w:val="00CD2CD5"/>
    <w:rsid w:val="00CD2FC9"/>
    <w:rsid w:val="00CE1601"/>
    <w:rsid w:val="00CE4AB7"/>
    <w:rsid w:val="00CE5A07"/>
    <w:rsid w:val="00CE60C5"/>
    <w:rsid w:val="00D027F1"/>
    <w:rsid w:val="00D0490A"/>
    <w:rsid w:val="00D07190"/>
    <w:rsid w:val="00D11011"/>
    <w:rsid w:val="00D27B1B"/>
    <w:rsid w:val="00D303FF"/>
    <w:rsid w:val="00D33160"/>
    <w:rsid w:val="00D33B9D"/>
    <w:rsid w:val="00D4651E"/>
    <w:rsid w:val="00D567E8"/>
    <w:rsid w:val="00D63919"/>
    <w:rsid w:val="00D725C8"/>
    <w:rsid w:val="00D80B13"/>
    <w:rsid w:val="00DA0CFC"/>
    <w:rsid w:val="00DA3930"/>
    <w:rsid w:val="00DA406E"/>
    <w:rsid w:val="00E51E6F"/>
    <w:rsid w:val="00E6294E"/>
    <w:rsid w:val="00E70254"/>
    <w:rsid w:val="00E72520"/>
    <w:rsid w:val="00E7268D"/>
    <w:rsid w:val="00E950FB"/>
    <w:rsid w:val="00EA6B1F"/>
    <w:rsid w:val="00EB0F88"/>
    <w:rsid w:val="00EB726A"/>
    <w:rsid w:val="00EB7865"/>
    <w:rsid w:val="00EC4C5F"/>
    <w:rsid w:val="00ED2120"/>
    <w:rsid w:val="00ED28E8"/>
    <w:rsid w:val="00EE6583"/>
    <w:rsid w:val="00EE76D7"/>
    <w:rsid w:val="00EF1167"/>
    <w:rsid w:val="00F024EA"/>
    <w:rsid w:val="00F178C6"/>
    <w:rsid w:val="00F17F0E"/>
    <w:rsid w:val="00F525DC"/>
    <w:rsid w:val="00F56F13"/>
    <w:rsid w:val="00F6156E"/>
    <w:rsid w:val="00F67956"/>
    <w:rsid w:val="00F86764"/>
    <w:rsid w:val="00F92C5B"/>
    <w:rsid w:val="00FA02D3"/>
    <w:rsid w:val="00FB3F89"/>
    <w:rsid w:val="00FC711B"/>
    <w:rsid w:val="00FD27ED"/>
    <w:rsid w:val="00FD3263"/>
    <w:rsid w:val="00FE08F5"/>
    <w:rsid w:val="00FE2DFF"/>
    <w:rsid w:val="00FE39CD"/>
    <w:rsid w:val="00FE6817"/>
    <w:rsid w:val="00FF2D97"/>
    <w:rsid w:val="00FF3E6F"/>
    <w:rsid w:val="00FF7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7474"/>
  <w15:chartTrackingRefBased/>
  <w15:docId w15:val="{AEB61DDA-CA4C-464E-86A0-AAA2688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C5F"/>
  </w:style>
  <w:style w:type="paragraph" w:styleId="1">
    <w:name w:val="heading 1"/>
    <w:basedOn w:val="a"/>
    <w:next w:val="a"/>
    <w:link w:val="1Char"/>
    <w:uiPriority w:val="9"/>
    <w:qFormat/>
    <w:rsid w:val="001966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601"/>
    <w:pPr>
      <w:ind w:left="720"/>
      <w:contextualSpacing/>
    </w:pPr>
  </w:style>
  <w:style w:type="character" w:customStyle="1" w:styleId="1Char">
    <w:name w:val="Επικεφαλίδα 1 Char"/>
    <w:basedOn w:val="a0"/>
    <w:link w:val="1"/>
    <w:uiPriority w:val="9"/>
    <w:rsid w:val="0019662F"/>
    <w:rPr>
      <w:rFonts w:asciiTheme="majorHAnsi" w:eastAsiaTheme="majorEastAsia" w:hAnsiTheme="majorHAnsi" w:cstheme="majorBidi"/>
      <w:color w:val="2E74B5" w:themeColor="accent1" w:themeShade="BF"/>
      <w:sz w:val="32"/>
      <w:szCs w:val="32"/>
    </w:rPr>
  </w:style>
  <w:style w:type="character" w:styleId="-">
    <w:name w:val="Hyperlink"/>
    <w:basedOn w:val="a0"/>
    <w:uiPriority w:val="99"/>
    <w:unhideWhenUsed/>
    <w:rsid w:val="00974F56"/>
    <w:rPr>
      <w:color w:val="0563C1" w:themeColor="hyperlink"/>
      <w:u w:val="single"/>
    </w:rPr>
  </w:style>
  <w:style w:type="paragraph" w:styleId="Web">
    <w:name w:val="Normal (Web)"/>
    <w:basedOn w:val="a"/>
    <w:uiPriority w:val="99"/>
    <w:semiHidden/>
    <w:unhideWhenUsed/>
    <w:rsid w:val="00115DF2"/>
    <w:rPr>
      <w:rFonts w:ascii="Times New Roman" w:hAnsi="Times New Roman" w:cs="Times New Roman"/>
      <w:sz w:val="24"/>
      <w:szCs w:val="24"/>
    </w:rPr>
  </w:style>
  <w:style w:type="character" w:styleId="-0">
    <w:name w:val="FollowedHyperlink"/>
    <w:basedOn w:val="a0"/>
    <w:uiPriority w:val="99"/>
    <w:semiHidden/>
    <w:unhideWhenUsed/>
    <w:rsid w:val="00566159"/>
    <w:rPr>
      <w:color w:val="954F72" w:themeColor="followedHyperlink"/>
      <w:u w:val="single"/>
    </w:rPr>
  </w:style>
  <w:style w:type="table" w:styleId="a4">
    <w:name w:val="Table Grid"/>
    <w:basedOn w:val="a1"/>
    <w:uiPriority w:val="39"/>
    <w:rsid w:val="00A7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Plain Table 1"/>
    <w:basedOn w:val="a1"/>
    <w:uiPriority w:val="41"/>
    <w:rsid w:val="00921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Char"/>
    <w:uiPriority w:val="99"/>
    <w:unhideWhenUsed/>
    <w:rsid w:val="001233CF"/>
    <w:pPr>
      <w:tabs>
        <w:tab w:val="center" w:pos="4153"/>
        <w:tab w:val="right" w:pos="8306"/>
      </w:tabs>
      <w:spacing w:after="0" w:line="240" w:lineRule="auto"/>
    </w:pPr>
  </w:style>
  <w:style w:type="character" w:customStyle="1" w:styleId="Char">
    <w:name w:val="Κεφαλίδα Char"/>
    <w:basedOn w:val="a0"/>
    <w:link w:val="a5"/>
    <w:uiPriority w:val="99"/>
    <w:rsid w:val="001233CF"/>
  </w:style>
  <w:style w:type="paragraph" w:styleId="a6">
    <w:name w:val="footer"/>
    <w:basedOn w:val="a"/>
    <w:link w:val="Char0"/>
    <w:uiPriority w:val="99"/>
    <w:unhideWhenUsed/>
    <w:rsid w:val="001233CF"/>
    <w:pPr>
      <w:tabs>
        <w:tab w:val="center" w:pos="4153"/>
        <w:tab w:val="right" w:pos="8306"/>
      </w:tabs>
      <w:spacing w:after="0" w:line="240" w:lineRule="auto"/>
    </w:pPr>
  </w:style>
  <w:style w:type="character" w:customStyle="1" w:styleId="Char0">
    <w:name w:val="Υποσέλιδο Char"/>
    <w:basedOn w:val="a0"/>
    <w:link w:val="a6"/>
    <w:uiPriority w:val="99"/>
    <w:rsid w:val="0012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0351">
      <w:bodyDiv w:val="1"/>
      <w:marLeft w:val="0"/>
      <w:marRight w:val="0"/>
      <w:marTop w:val="0"/>
      <w:marBottom w:val="0"/>
      <w:divBdr>
        <w:top w:val="none" w:sz="0" w:space="0" w:color="auto"/>
        <w:left w:val="none" w:sz="0" w:space="0" w:color="auto"/>
        <w:bottom w:val="none" w:sz="0" w:space="0" w:color="auto"/>
        <w:right w:val="none" w:sz="0" w:space="0" w:color="auto"/>
      </w:divBdr>
    </w:div>
    <w:div w:id="1025400594">
      <w:bodyDiv w:val="1"/>
      <w:marLeft w:val="0"/>
      <w:marRight w:val="0"/>
      <w:marTop w:val="0"/>
      <w:marBottom w:val="0"/>
      <w:divBdr>
        <w:top w:val="none" w:sz="0" w:space="0" w:color="auto"/>
        <w:left w:val="none" w:sz="0" w:space="0" w:color="auto"/>
        <w:bottom w:val="none" w:sz="0" w:space="0" w:color="auto"/>
        <w:right w:val="none" w:sz="0" w:space="0" w:color="auto"/>
      </w:divBdr>
    </w:div>
    <w:div w:id="1739399781">
      <w:bodyDiv w:val="1"/>
      <w:marLeft w:val="0"/>
      <w:marRight w:val="0"/>
      <w:marTop w:val="0"/>
      <w:marBottom w:val="0"/>
      <w:divBdr>
        <w:top w:val="none" w:sz="0" w:space="0" w:color="auto"/>
        <w:left w:val="none" w:sz="0" w:space="0" w:color="auto"/>
        <w:bottom w:val="none" w:sz="0" w:space="0" w:color="auto"/>
        <w:right w:val="none" w:sz="0" w:space="0" w:color="auto"/>
      </w:divBdr>
    </w:div>
    <w:div w:id="2079277784">
      <w:bodyDiv w:val="1"/>
      <w:marLeft w:val="0"/>
      <w:marRight w:val="0"/>
      <w:marTop w:val="0"/>
      <w:marBottom w:val="0"/>
      <w:divBdr>
        <w:top w:val="none" w:sz="0" w:space="0" w:color="auto"/>
        <w:left w:val="none" w:sz="0" w:space="0" w:color="auto"/>
        <w:bottom w:val="none" w:sz="0" w:space="0" w:color="auto"/>
        <w:right w:val="none" w:sz="0" w:space="0" w:color="auto"/>
      </w:divBdr>
    </w:div>
    <w:div w:id="21073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14564</Words>
  <Characters>78647</Characters>
  <Application>Microsoft Office Word</Application>
  <DocSecurity>0</DocSecurity>
  <Lines>655</Lines>
  <Paragraphs>186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etsitsika@outlook.com.gr</dc:creator>
  <cp:keywords/>
  <dc:description/>
  <cp:lastModifiedBy>Dimitris Piperakis</cp:lastModifiedBy>
  <cp:revision>2</cp:revision>
  <dcterms:created xsi:type="dcterms:W3CDTF">2020-03-31T21:34:00Z</dcterms:created>
  <dcterms:modified xsi:type="dcterms:W3CDTF">2020-03-31T21:34:00Z</dcterms:modified>
</cp:coreProperties>
</file>